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8877F4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 w:rsidR="00E52E48" w:rsidRPr="00312F02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600075" cy="6762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F4" w:rsidRPr="00A4328E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Pr="00FE1C18" w:rsidRDefault="008877F4" w:rsidP="005863C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8877F4" w:rsidRPr="00FE1C18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8877F4" w:rsidRPr="00FE1C18" w:rsidRDefault="008877F4" w:rsidP="008877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 w:rsidR="00150A9C">
        <w:rPr>
          <w:rFonts w:ascii="Arial" w:hAnsi="Arial" w:cs="Arial"/>
          <w:b/>
          <w:sz w:val="24"/>
          <w:szCs w:val="24"/>
        </w:rPr>
        <w:t xml:space="preserve"> la delegación </w:t>
      </w:r>
      <w:r w:rsidR="003A7718" w:rsidRPr="00EB08F6">
        <w:rPr>
          <w:rFonts w:ascii="Arial" w:hAnsi="Arial" w:cs="Arial"/>
          <w:b/>
          <w:sz w:val="24"/>
          <w:szCs w:val="24"/>
        </w:rPr>
        <w:t xml:space="preserve">de Cuba, </w:t>
      </w:r>
      <w:r w:rsidR="00150A9C">
        <w:rPr>
          <w:rFonts w:ascii="Arial" w:hAnsi="Arial" w:cs="Arial"/>
          <w:b/>
          <w:sz w:val="24"/>
          <w:szCs w:val="24"/>
        </w:rPr>
        <w:t>en ocasión del examen de la República Checa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150A9C">
        <w:rPr>
          <w:rFonts w:ascii="Arial" w:hAnsi="Arial" w:cs="Arial"/>
          <w:b/>
          <w:sz w:val="24"/>
          <w:szCs w:val="24"/>
        </w:rPr>
        <w:t>28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150A9C">
        <w:rPr>
          <w:rFonts w:ascii="Arial" w:hAnsi="Arial" w:cs="Arial"/>
          <w:b/>
          <w:sz w:val="24"/>
          <w:szCs w:val="24"/>
        </w:rPr>
        <w:t>6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150A9C">
        <w:rPr>
          <w:rFonts w:ascii="Arial" w:hAnsi="Arial" w:cs="Arial"/>
          <w:b/>
          <w:sz w:val="24"/>
          <w:szCs w:val="24"/>
        </w:rPr>
        <w:t>nov</w:t>
      </w:r>
      <w:r w:rsidR="00FA255E">
        <w:rPr>
          <w:rFonts w:ascii="Arial" w:hAnsi="Arial" w:cs="Arial"/>
          <w:b/>
          <w:sz w:val="24"/>
          <w:szCs w:val="24"/>
        </w:rPr>
        <w:t>iembre</w:t>
      </w:r>
      <w:r w:rsidRPr="00FE1C18">
        <w:rPr>
          <w:rFonts w:ascii="Arial" w:hAnsi="Arial" w:cs="Arial"/>
          <w:b/>
          <w:sz w:val="24"/>
          <w:szCs w:val="24"/>
        </w:rPr>
        <w:t xml:space="preserve"> de 2017.</w:t>
      </w:r>
    </w:p>
    <w:p w:rsidR="00541808" w:rsidRPr="00FA255E" w:rsidRDefault="00541808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150A9C" w:rsidRDefault="00872446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la bienvenida </w:t>
      </w:r>
      <w:r w:rsidR="004A3222">
        <w:rPr>
          <w:rFonts w:ascii="Arial" w:hAnsi="Arial" w:cs="Arial"/>
          <w:sz w:val="36"/>
          <w:szCs w:val="36"/>
          <w:lang w:val="es-ES_tradnl"/>
        </w:rPr>
        <w:t xml:space="preserve">a la delegación de la República Checa </w:t>
      </w:r>
      <w:r>
        <w:rPr>
          <w:rFonts w:ascii="Arial" w:hAnsi="Arial" w:cs="Arial"/>
          <w:sz w:val="36"/>
          <w:szCs w:val="36"/>
          <w:lang w:val="es-ES_tradnl"/>
        </w:rPr>
        <w:t xml:space="preserve">y le agradecemos </w:t>
      </w:r>
      <w:r w:rsidR="004A3222">
        <w:rPr>
          <w:rFonts w:ascii="Arial" w:hAnsi="Arial" w:cs="Arial"/>
          <w:sz w:val="36"/>
          <w:szCs w:val="36"/>
          <w:lang w:val="es-ES_tradnl"/>
        </w:rPr>
        <w:t>por la presentación de su informe nacional.</w:t>
      </w:r>
    </w:p>
    <w:p w:rsidR="00F21351" w:rsidRDefault="00F21351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Reconocemos el trabajo realizado en la implementación de la Ley de Lucha contra la Discriminación, y la puesta en vigor de la </w:t>
      </w:r>
      <w:r w:rsidRPr="00F21351">
        <w:rPr>
          <w:rFonts w:ascii="Arial" w:hAnsi="Arial" w:cs="Arial"/>
          <w:sz w:val="36"/>
          <w:szCs w:val="36"/>
        </w:rPr>
        <w:t>Estrategia para la Integración de los Romaníes 2015-2020</w:t>
      </w:r>
      <w:r>
        <w:rPr>
          <w:rFonts w:ascii="Arial" w:hAnsi="Arial" w:cs="Arial"/>
          <w:sz w:val="36"/>
          <w:szCs w:val="36"/>
        </w:rPr>
        <w:t>. Sin embargo, destacamos que aún queda mucho por hacer en la lucha contra la discriminación.</w:t>
      </w:r>
    </w:p>
    <w:p w:rsidR="00F21351" w:rsidRDefault="00F21351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Nuevamente varios órganos de tratados y representantes de la sociedad civil expresaron preocupación por la continuidad de manifestaciones de racismo y xenofobia, en particular hacia los romaníes. Esto es algo que se ha visto </w:t>
      </w:r>
      <w:r w:rsidR="003530F2">
        <w:rPr>
          <w:rFonts w:ascii="Arial" w:hAnsi="Arial" w:cs="Arial"/>
          <w:sz w:val="36"/>
          <w:szCs w:val="36"/>
        </w:rPr>
        <w:t>incrementado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lastRenderedPageBreak/>
        <w:t>en los últimos años a raíz de la ola</w:t>
      </w:r>
      <w:r w:rsidR="00354A6F">
        <w:rPr>
          <w:rFonts w:ascii="Arial" w:hAnsi="Arial" w:cs="Arial"/>
          <w:sz w:val="36"/>
          <w:szCs w:val="36"/>
        </w:rPr>
        <w:t xml:space="preserve"> de migrantes que recibió el país. El tratamiento </w:t>
      </w:r>
      <w:r w:rsidR="004B2D8A" w:rsidRPr="003530F2">
        <w:rPr>
          <w:rFonts w:ascii="Arial" w:hAnsi="Arial" w:cs="Arial"/>
          <w:sz w:val="36"/>
          <w:szCs w:val="36"/>
        </w:rPr>
        <w:t>dado</w:t>
      </w:r>
      <w:r w:rsidR="004B2D8A">
        <w:rPr>
          <w:rFonts w:ascii="Arial" w:hAnsi="Arial" w:cs="Arial"/>
          <w:color w:val="FF0000"/>
          <w:sz w:val="36"/>
          <w:szCs w:val="36"/>
        </w:rPr>
        <w:t xml:space="preserve"> </w:t>
      </w:r>
      <w:r w:rsidR="00354A6F">
        <w:rPr>
          <w:rFonts w:ascii="Arial" w:hAnsi="Arial" w:cs="Arial"/>
          <w:sz w:val="36"/>
          <w:szCs w:val="36"/>
        </w:rPr>
        <w:t xml:space="preserve">a éstos ha sido criticado </w:t>
      </w:r>
      <w:r w:rsidR="003530F2">
        <w:rPr>
          <w:rFonts w:ascii="Arial" w:hAnsi="Arial" w:cs="Arial"/>
          <w:sz w:val="36"/>
          <w:szCs w:val="36"/>
        </w:rPr>
        <w:t>también</w:t>
      </w:r>
      <w:r w:rsidR="00354A6F">
        <w:rPr>
          <w:rFonts w:ascii="Arial" w:hAnsi="Arial" w:cs="Arial"/>
          <w:sz w:val="36"/>
          <w:szCs w:val="36"/>
        </w:rPr>
        <w:t xml:space="preserve"> por el propio Alto Comisionado de las Naciones Unidas para los Derechos Humanos.</w:t>
      </w:r>
    </w:p>
    <w:p w:rsidR="00354A6F" w:rsidRDefault="00354A6F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 el objetivo de alentar a la República Checa a promover y proteger los derechos humanos, nos gustaría hacer las siguientes recomendaciones:</w:t>
      </w:r>
    </w:p>
    <w:p w:rsidR="004F7C64" w:rsidRDefault="004F7C64" w:rsidP="00354A6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Poner</w:t>
      </w:r>
      <w:r w:rsidRPr="004F7C64">
        <w:rPr>
          <w:rFonts w:ascii="Arial" w:hAnsi="Arial" w:cs="Arial"/>
          <w:sz w:val="36"/>
          <w:szCs w:val="36"/>
        </w:rPr>
        <w:t xml:space="preserve"> fin a la detención de todos los niños</w:t>
      </w:r>
      <w:r w:rsidR="003530F2">
        <w:rPr>
          <w:rFonts w:ascii="Arial" w:hAnsi="Arial" w:cs="Arial"/>
          <w:sz w:val="36"/>
          <w:szCs w:val="36"/>
        </w:rPr>
        <w:t xml:space="preserve"> migrantes</w:t>
      </w:r>
      <w:r w:rsidRPr="004F7C64">
        <w:rPr>
          <w:rFonts w:ascii="Arial" w:hAnsi="Arial" w:cs="Arial"/>
          <w:sz w:val="36"/>
          <w:szCs w:val="36"/>
        </w:rPr>
        <w:t>, acompañados, no acompañ</w:t>
      </w:r>
      <w:r>
        <w:rPr>
          <w:rFonts w:ascii="Arial" w:hAnsi="Arial" w:cs="Arial"/>
          <w:sz w:val="36"/>
          <w:szCs w:val="36"/>
        </w:rPr>
        <w:t>ados o separados de su familia.</w:t>
      </w:r>
    </w:p>
    <w:p w:rsidR="00354A6F" w:rsidRPr="00354A6F" w:rsidRDefault="004F7C64" w:rsidP="00354A6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Promover el conocimiento de</w:t>
      </w:r>
      <w:r w:rsidRPr="004F7C64">
        <w:rPr>
          <w:rFonts w:ascii="Arial" w:hAnsi="Arial" w:cs="Arial"/>
          <w:sz w:val="36"/>
          <w:szCs w:val="36"/>
        </w:rPr>
        <w:t xml:space="preserve"> la Ley contra la Discriminación entre los funcionarios encargados de hacer cumplir la ley y los funcionarios judiciales</w:t>
      </w:r>
      <w:r>
        <w:rPr>
          <w:rFonts w:ascii="Arial" w:hAnsi="Arial" w:cs="Arial"/>
          <w:sz w:val="36"/>
          <w:szCs w:val="36"/>
        </w:rPr>
        <w:t>.</w:t>
      </w:r>
    </w:p>
    <w:p w:rsidR="003E357E" w:rsidRPr="00FA255E" w:rsidRDefault="00541808" w:rsidP="00FA255E">
      <w:pPr>
        <w:spacing w:before="240" w:after="240" w:line="360" w:lineRule="auto"/>
        <w:jc w:val="both"/>
        <w:rPr>
          <w:sz w:val="36"/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FA255E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058" w:rsidRDefault="00EA0058" w:rsidP="00B7181A">
      <w:pPr>
        <w:spacing w:after="0" w:line="240" w:lineRule="auto"/>
      </w:pPr>
      <w:r>
        <w:separator/>
      </w:r>
    </w:p>
  </w:endnote>
  <w:endnote w:type="continuationSeparator" w:id="1">
    <w:p w:rsidR="00EA0058" w:rsidRDefault="00EA0058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3A3142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3530F2">
      <w:rPr>
        <w:noProof/>
      </w:rPr>
      <w:t>1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058" w:rsidRDefault="00EA0058" w:rsidP="00B7181A">
      <w:pPr>
        <w:spacing w:after="0" w:line="240" w:lineRule="auto"/>
      </w:pPr>
      <w:r>
        <w:separator/>
      </w:r>
    </w:p>
  </w:footnote>
  <w:footnote w:type="continuationSeparator" w:id="1">
    <w:p w:rsidR="00EA0058" w:rsidRDefault="00EA0058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BF"/>
    <w:rsid w:val="00021FBF"/>
    <w:rsid w:val="00150A9C"/>
    <w:rsid w:val="00174784"/>
    <w:rsid w:val="002B6E13"/>
    <w:rsid w:val="002C6F95"/>
    <w:rsid w:val="002E3BDB"/>
    <w:rsid w:val="002F0331"/>
    <w:rsid w:val="00312F02"/>
    <w:rsid w:val="00334CCF"/>
    <w:rsid w:val="003530F2"/>
    <w:rsid w:val="00354A6F"/>
    <w:rsid w:val="003A3142"/>
    <w:rsid w:val="003A7718"/>
    <w:rsid w:val="003C0F91"/>
    <w:rsid w:val="003E357E"/>
    <w:rsid w:val="00414A8D"/>
    <w:rsid w:val="0047668A"/>
    <w:rsid w:val="0049135A"/>
    <w:rsid w:val="004A3222"/>
    <w:rsid w:val="004B2D8A"/>
    <w:rsid w:val="004F23A7"/>
    <w:rsid w:val="004F7C64"/>
    <w:rsid w:val="00512616"/>
    <w:rsid w:val="00534993"/>
    <w:rsid w:val="00541808"/>
    <w:rsid w:val="0054584B"/>
    <w:rsid w:val="00561EED"/>
    <w:rsid w:val="005863C2"/>
    <w:rsid w:val="005B0FDE"/>
    <w:rsid w:val="006053F2"/>
    <w:rsid w:val="006E5231"/>
    <w:rsid w:val="00852FB3"/>
    <w:rsid w:val="00862037"/>
    <w:rsid w:val="00872446"/>
    <w:rsid w:val="00877DC6"/>
    <w:rsid w:val="008877F4"/>
    <w:rsid w:val="008A41BF"/>
    <w:rsid w:val="009B4875"/>
    <w:rsid w:val="00A5722D"/>
    <w:rsid w:val="00A8573E"/>
    <w:rsid w:val="00AE6D5D"/>
    <w:rsid w:val="00B517ED"/>
    <w:rsid w:val="00B70845"/>
    <w:rsid w:val="00B7181A"/>
    <w:rsid w:val="00B86F87"/>
    <w:rsid w:val="00C0526D"/>
    <w:rsid w:val="00C50403"/>
    <w:rsid w:val="00C75647"/>
    <w:rsid w:val="00CF6C87"/>
    <w:rsid w:val="00D16C29"/>
    <w:rsid w:val="00DF4992"/>
    <w:rsid w:val="00E0035E"/>
    <w:rsid w:val="00E52E48"/>
    <w:rsid w:val="00E65A51"/>
    <w:rsid w:val="00EA0058"/>
    <w:rsid w:val="00F21351"/>
    <w:rsid w:val="00F67E3C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FD003-F8A5-4DF5-B4E3-24A6009D0843}"/>
</file>

<file path=customXml/itemProps2.xml><?xml version="1.0" encoding="utf-8"?>
<ds:datastoreItem xmlns:ds="http://schemas.openxmlformats.org/officeDocument/2006/customXml" ds:itemID="{17238578-A79E-44CA-AF54-8FF936D72C7E}"/>
</file>

<file path=customXml/itemProps3.xml><?xml version="1.0" encoding="utf-8"?>
<ds:datastoreItem xmlns:ds="http://schemas.openxmlformats.org/officeDocument/2006/customXml" ds:itemID="{9B89ABE0-CC5E-487F-AB63-65EC160E3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</dc:creator>
  <cp:keywords/>
  <cp:lastModifiedBy>mision</cp:lastModifiedBy>
  <cp:revision>7</cp:revision>
  <dcterms:created xsi:type="dcterms:W3CDTF">2017-11-05T13:34:00Z</dcterms:created>
  <dcterms:modified xsi:type="dcterms:W3CDTF">2017-11-06T09:20:00Z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