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58214" w14:textId="77777777" w:rsidR="009F47D3" w:rsidRPr="00944792" w:rsidRDefault="009F47D3" w:rsidP="00DF27C4">
      <w:pPr>
        <w:jc w:val="right"/>
        <w:rPr>
          <w:rFonts w:ascii="Times New Roman" w:hAnsi="Times New Roman" w:cs="Calibri"/>
        </w:rPr>
      </w:pPr>
    </w:p>
    <w:p w14:paraId="6D4C077D" w14:textId="77777777" w:rsidR="009F47D3" w:rsidRPr="00944792" w:rsidRDefault="009F47D3" w:rsidP="00DF27C4">
      <w:pPr>
        <w:jc w:val="right"/>
        <w:rPr>
          <w:rFonts w:ascii="Times New Roman" w:hAnsi="Times New Roman" w:cs="Calibri"/>
        </w:rPr>
      </w:pPr>
    </w:p>
    <w:p w14:paraId="18C83887" w14:textId="77777777" w:rsidR="00DF27C4" w:rsidRPr="00944792" w:rsidRDefault="00DF27C4" w:rsidP="00DF27C4">
      <w:pPr>
        <w:jc w:val="right"/>
        <w:rPr>
          <w:rFonts w:ascii="Times New Roman" w:hAnsi="Times New Roman" w:cs="Calibri"/>
        </w:rPr>
      </w:pPr>
    </w:p>
    <w:p w14:paraId="542D5F18" w14:textId="77777777" w:rsidR="0022412B" w:rsidRPr="00944792" w:rsidRDefault="0050741C" w:rsidP="00DF27C4">
      <w:pPr>
        <w:jc w:val="center"/>
        <w:rPr>
          <w:rFonts w:ascii="Times New Roman" w:hAnsi="Times New Roman" w:cs="Calibri"/>
          <w:b/>
          <w:bCs/>
        </w:rPr>
      </w:pPr>
      <w:r w:rsidRPr="00944792">
        <w:rPr>
          <w:rFonts w:ascii="Times New Roman" w:hAnsi="Times New Roman" w:cs="Calibri"/>
          <w:b/>
          <w:bCs/>
        </w:rPr>
        <w:t>Statement by the delegation of Nepal</w:t>
      </w:r>
    </w:p>
    <w:p w14:paraId="6BA60391" w14:textId="77777777" w:rsidR="0050741C" w:rsidRPr="00944792" w:rsidRDefault="0050741C" w:rsidP="00DF27C4">
      <w:pPr>
        <w:jc w:val="center"/>
        <w:rPr>
          <w:rFonts w:ascii="Times New Roman" w:hAnsi="Times New Roman" w:cs="Calibri"/>
          <w:b/>
          <w:bCs/>
        </w:rPr>
      </w:pPr>
      <w:r w:rsidRPr="00944792">
        <w:rPr>
          <w:rFonts w:ascii="Times New Roman" w:hAnsi="Times New Roman" w:cs="Calibri"/>
          <w:b/>
          <w:bCs/>
        </w:rPr>
        <w:t xml:space="preserve">UPR of </w:t>
      </w:r>
      <w:r w:rsidR="007A5AF3">
        <w:rPr>
          <w:rFonts w:ascii="Times New Roman" w:hAnsi="Times New Roman" w:cs="Calibri"/>
          <w:b/>
          <w:bCs/>
        </w:rPr>
        <w:t>Switzerland</w:t>
      </w:r>
    </w:p>
    <w:p w14:paraId="5AE3C870" w14:textId="77777777" w:rsidR="00A54688" w:rsidRPr="00944792" w:rsidRDefault="00A54688" w:rsidP="00DF27C4">
      <w:pPr>
        <w:jc w:val="center"/>
        <w:rPr>
          <w:rFonts w:ascii="Times New Roman" w:hAnsi="Times New Roman" w:cs="Calibri"/>
          <w:b/>
          <w:bCs/>
        </w:rPr>
      </w:pPr>
      <w:r w:rsidRPr="00944792">
        <w:rPr>
          <w:rFonts w:ascii="Times New Roman" w:hAnsi="Times New Roman" w:cs="Calibri"/>
          <w:b/>
          <w:bCs/>
        </w:rPr>
        <w:t>28</w:t>
      </w:r>
      <w:r w:rsidRPr="00944792">
        <w:rPr>
          <w:rFonts w:ascii="Times New Roman" w:hAnsi="Times New Roman" w:cs="Calibri"/>
          <w:b/>
          <w:bCs/>
          <w:vertAlign w:val="superscript"/>
        </w:rPr>
        <w:t>th</w:t>
      </w:r>
      <w:r w:rsidRPr="00944792">
        <w:rPr>
          <w:rFonts w:ascii="Times New Roman" w:hAnsi="Times New Roman" w:cs="Calibri"/>
          <w:b/>
          <w:bCs/>
        </w:rPr>
        <w:t xml:space="preserve"> session of the Working Group on the Universal Periodic Review</w:t>
      </w:r>
    </w:p>
    <w:p w14:paraId="6F8D46C7" w14:textId="77777777" w:rsidR="00A54688" w:rsidRDefault="007A5AF3" w:rsidP="00DF27C4">
      <w:pPr>
        <w:jc w:val="center"/>
        <w:rPr>
          <w:rFonts w:ascii="Times New Roman" w:hAnsi="Times New Roman" w:cs="Calibri"/>
          <w:b/>
          <w:bCs/>
        </w:rPr>
      </w:pPr>
      <w:r>
        <w:rPr>
          <w:rFonts w:ascii="Times New Roman" w:hAnsi="Times New Roman" w:cs="Calibri"/>
          <w:b/>
          <w:bCs/>
        </w:rPr>
        <w:t>9</w:t>
      </w:r>
      <w:r w:rsidR="00A54688" w:rsidRPr="00944792">
        <w:rPr>
          <w:rFonts w:ascii="Times New Roman" w:hAnsi="Times New Roman" w:cs="Calibri"/>
          <w:b/>
          <w:bCs/>
        </w:rPr>
        <w:t xml:space="preserve"> November 2017</w:t>
      </w:r>
    </w:p>
    <w:p w14:paraId="137CC188" w14:textId="77777777" w:rsidR="008D6832" w:rsidRPr="00944792" w:rsidRDefault="008D6832" w:rsidP="00DF27C4">
      <w:pPr>
        <w:jc w:val="center"/>
        <w:rPr>
          <w:rFonts w:ascii="Times New Roman" w:hAnsi="Times New Roman" w:cs="Calibri"/>
          <w:b/>
          <w:bCs/>
        </w:rPr>
      </w:pPr>
      <w:bookmarkStart w:id="0" w:name="_GoBack"/>
      <w:bookmarkEnd w:id="0"/>
    </w:p>
    <w:p w14:paraId="19E1352F" w14:textId="77777777" w:rsidR="00A54688" w:rsidRPr="00944792" w:rsidRDefault="00A54688">
      <w:pPr>
        <w:rPr>
          <w:rFonts w:ascii="Times New Roman" w:hAnsi="Times New Roman" w:cs="Calibri"/>
        </w:rPr>
      </w:pPr>
    </w:p>
    <w:p w14:paraId="6FC20D56" w14:textId="77777777" w:rsidR="00CE7964" w:rsidRPr="00944792" w:rsidRDefault="00CE7964" w:rsidP="00DF27C4">
      <w:pPr>
        <w:jc w:val="both"/>
        <w:rPr>
          <w:rFonts w:ascii="Times New Roman" w:hAnsi="Times New Roman" w:cs="Calibri"/>
        </w:rPr>
      </w:pPr>
      <w:r w:rsidRPr="00944792">
        <w:rPr>
          <w:rFonts w:ascii="Times New Roman" w:hAnsi="Times New Roman" w:cs="Calibri"/>
        </w:rPr>
        <w:t>Mr. President,</w:t>
      </w:r>
    </w:p>
    <w:p w14:paraId="02867E1A" w14:textId="77777777" w:rsidR="00CE7964" w:rsidRPr="00944792" w:rsidRDefault="00CE7964" w:rsidP="00DF27C4">
      <w:pPr>
        <w:jc w:val="both"/>
        <w:rPr>
          <w:rFonts w:ascii="Times New Roman" w:hAnsi="Times New Roman" w:cs="Calibri"/>
        </w:rPr>
      </w:pPr>
    </w:p>
    <w:p w14:paraId="7CA0679C" w14:textId="77777777" w:rsidR="00D06F17" w:rsidRPr="00944792" w:rsidRDefault="00D06F17" w:rsidP="00DF27C4">
      <w:pPr>
        <w:jc w:val="both"/>
        <w:rPr>
          <w:rFonts w:ascii="Times New Roman" w:hAnsi="Times New Roman" w:cs="Calibri"/>
        </w:rPr>
      </w:pPr>
      <w:r w:rsidRPr="00944792">
        <w:rPr>
          <w:rFonts w:ascii="Times New Roman" w:hAnsi="Times New Roman" w:cs="Calibri"/>
        </w:rPr>
        <w:t>Nepal warmly welcomes the</w:t>
      </w:r>
      <w:r w:rsidR="007A5AF3">
        <w:rPr>
          <w:rFonts w:ascii="Times New Roman" w:hAnsi="Times New Roman" w:cs="Calibri"/>
        </w:rPr>
        <w:t xml:space="preserve"> Swiss</w:t>
      </w:r>
      <w:r w:rsidRPr="00944792">
        <w:rPr>
          <w:rFonts w:ascii="Times New Roman" w:hAnsi="Times New Roman" w:cs="Calibri"/>
        </w:rPr>
        <w:t xml:space="preserve"> delegation to their 3</w:t>
      </w:r>
      <w:r w:rsidRPr="00944792">
        <w:rPr>
          <w:rFonts w:ascii="Times New Roman" w:hAnsi="Times New Roman" w:cs="Calibri"/>
          <w:vertAlign w:val="superscript"/>
        </w:rPr>
        <w:t>rd</w:t>
      </w:r>
      <w:r w:rsidR="003C72A8">
        <w:rPr>
          <w:rFonts w:ascii="Times New Roman" w:hAnsi="Times New Roman" w:cs="Calibri"/>
        </w:rPr>
        <w:t xml:space="preserve"> UPR. </w:t>
      </w:r>
    </w:p>
    <w:p w14:paraId="30B3C668" w14:textId="77777777" w:rsidR="00D06F17" w:rsidRPr="00944792" w:rsidRDefault="00D06F17">
      <w:pPr>
        <w:rPr>
          <w:rFonts w:ascii="Times New Roman" w:hAnsi="Times New Roman" w:cs="Calibri"/>
        </w:rPr>
      </w:pPr>
    </w:p>
    <w:p w14:paraId="7BCF6290" w14:textId="77777777" w:rsidR="005079EA" w:rsidRDefault="003C72A8" w:rsidP="00DF27C4">
      <w:pPr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The</w:t>
      </w:r>
      <w:r w:rsidR="00950EB6">
        <w:rPr>
          <w:rFonts w:ascii="Times New Roman" w:hAnsi="Times New Roman" w:cs="Calibri"/>
        </w:rPr>
        <w:t xml:space="preserve"> </w:t>
      </w:r>
      <w:r>
        <w:rPr>
          <w:rFonts w:ascii="Times New Roman" w:hAnsi="Times New Roman" w:cs="Calibri"/>
        </w:rPr>
        <w:t>Swiss financial and technical assistance</w:t>
      </w:r>
      <w:r w:rsidR="00F25C9E">
        <w:rPr>
          <w:rFonts w:ascii="Times New Roman" w:hAnsi="Times New Roman" w:cs="Calibri"/>
        </w:rPr>
        <w:t xml:space="preserve"> dedicated to the socio-economic progress of</w:t>
      </w:r>
      <w:r w:rsidR="00085688">
        <w:rPr>
          <w:rFonts w:ascii="Times New Roman" w:hAnsi="Times New Roman" w:cs="Calibri"/>
        </w:rPr>
        <w:t xml:space="preserve"> </w:t>
      </w:r>
      <w:r w:rsidR="005A04A9">
        <w:rPr>
          <w:rFonts w:ascii="Times New Roman" w:hAnsi="Times New Roman" w:cs="Calibri"/>
        </w:rPr>
        <w:t>developing</w:t>
      </w:r>
      <w:r>
        <w:rPr>
          <w:rFonts w:ascii="Times New Roman" w:hAnsi="Times New Roman" w:cs="Calibri"/>
        </w:rPr>
        <w:t xml:space="preserve"> countries helps in amelioration of human rights situation</w:t>
      </w:r>
      <w:r w:rsidR="002B69DF">
        <w:rPr>
          <w:rFonts w:ascii="Times New Roman" w:hAnsi="Times New Roman" w:cs="Calibri"/>
        </w:rPr>
        <w:t>. T</w:t>
      </w:r>
      <w:r>
        <w:rPr>
          <w:rFonts w:ascii="Times New Roman" w:hAnsi="Times New Roman" w:cs="Calibri"/>
        </w:rPr>
        <w:t>he</w:t>
      </w:r>
      <w:r w:rsidR="003076D6">
        <w:rPr>
          <w:rFonts w:ascii="Times New Roman" w:hAnsi="Times New Roman" w:cs="Calibri"/>
        </w:rPr>
        <w:t xml:space="preserve"> human rights-bas</w:t>
      </w:r>
      <w:r>
        <w:rPr>
          <w:rFonts w:ascii="Times New Roman" w:hAnsi="Times New Roman" w:cs="Calibri"/>
        </w:rPr>
        <w:t>ed approach</w:t>
      </w:r>
      <w:r w:rsidR="003076D6">
        <w:rPr>
          <w:rFonts w:ascii="Times New Roman" w:hAnsi="Times New Roman" w:cs="Calibri"/>
        </w:rPr>
        <w:t xml:space="preserve"> </w:t>
      </w:r>
      <w:r w:rsidR="002B69DF">
        <w:rPr>
          <w:rFonts w:ascii="Times New Roman" w:hAnsi="Times New Roman" w:cs="Calibri"/>
        </w:rPr>
        <w:t>has been a systematic component of the Swiss foreign policy</w:t>
      </w:r>
      <w:r w:rsidR="00F25C9E">
        <w:rPr>
          <w:rFonts w:ascii="Times New Roman" w:hAnsi="Times New Roman" w:cs="Calibri"/>
        </w:rPr>
        <w:t xml:space="preserve"> as revealed</w:t>
      </w:r>
      <w:r w:rsidR="002B69DF">
        <w:rPr>
          <w:rFonts w:ascii="Times New Roman" w:hAnsi="Times New Roman" w:cs="Calibri"/>
        </w:rPr>
        <w:t xml:space="preserve"> in the ongoing</w:t>
      </w:r>
      <w:r w:rsidR="00085688">
        <w:rPr>
          <w:rFonts w:ascii="Times New Roman" w:hAnsi="Times New Roman" w:cs="Calibri"/>
        </w:rPr>
        <w:t xml:space="preserve"> </w:t>
      </w:r>
      <w:r w:rsidR="004907F3">
        <w:rPr>
          <w:rFonts w:ascii="Times New Roman" w:hAnsi="Times New Roman" w:cs="Calibri"/>
        </w:rPr>
        <w:t xml:space="preserve">FDFA </w:t>
      </w:r>
      <w:r w:rsidR="00085688">
        <w:rPr>
          <w:rFonts w:ascii="Times New Roman" w:hAnsi="Times New Roman" w:cs="Calibri"/>
        </w:rPr>
        <w:t>Hu</w:t>
      </w:r>
      <w:r w:rsidR="002B69DF">
        <w:rPr>
          <w:rFonts w:ascii="Times New Roman" w:hAnsi="Times New Roman" w:cs="Calibri"/>
        </w:rPr>
        <w:t>man Rights Strategy</w:t>
      </w:r>
      <w:r w:rsidR="00F25C9E">
        <w:rPr>
          <w:rFonts w:ascii="Times New Roman" w:hAnsi="Times New Roman" w:cs="Calibri"/>
        </w:rPr>
        <w:t>. Switzerland has played an active role</w:t>
      </w:r>
      <w:r w:rsidR="002B69DF">
        <w:rPr>
          <w:rFonts w:ascii="Times New Roman" w:hAnsi="Times New Roman" w:cs="Calibri"/>
        </w:rPr>
        <w:t xml:space="preserve"> </w:t>
      </w:r>
      <w:r w:rsidR="00F25C9E">
        <w:rPr>
          <w:rFonts w:ascii="Times New Roman" w:hAnsi="Times New Roman" w:cs="Calibri"/>
        </w:rPr>
        <w:t>in the Human Rights Council during</w:t>
      </w:r>
      <w:r w:rsidR="002B69DF">
        <w:rPr>
          <w:rFonts w:ascii="Times New Roman" w:hAnsi="Times New Roman" w:cs="Calibri"/>
        </w:rPr>
        <w:t xml:space="preserve"> its tenure spanning </w:t>
      </w:r>
      <w:r w:rsidR="00F25C9E">
        <w:rPr>
          <w:rFonts w:ascii="Times New Roman" w:hAnsi="Times New Roman" w:cs="Calibri"/>
        </w:rPr>
        <w:t xml:space="preserve">over </w:t>
      </w:r>
      <w:r w:rsidR="002B69DF">
        <w:rPr>
          <w:rFonts w:ascii="Times New Roman" w:hAnsi="Times New Roman" w:cs="Calibri"/>
        </w:rPr>
        <w:t>three terms</w:t>
      </w:r>
      <w:r w:rsidR="005A04A9">
        <w:rPr>
          <w:rFonts w:ascii="Times New Roman" w:hAnsi="Times New Roman" w:cs="Calibri"/>
        </w:rPr>
        <w:t>.</w:t>
      </w:r>
      <w:r w:rsidR="00F25C9E">
        <w:rPr>
          <w:rFonts w:ascii="Times New Roman" w:hAnsi="Times New Roman" w:cs="Calibri"/>
        </w:rPr>
        <w:t xml:space="preserve"> We</w:t>
      </w:r>
      <w:r w:rsidR="00933774">
        <w:rPr>
          <w:rFonts w:ascii="Times New Roman" w:hAnsi="Times New Roman" w:cs="Calibri"/>
        </w:rPr>
        <w:t xml:space="preserve"> appreciate the regular financial contributions</w:t>
      </w:r>
      <w:r w:rsidR="00F25C9E">
        <w:rPr>
          <w:rFonts w:ascii="Times New Roman" w:hAnsi="Times New Roman" w:cs="Calibri"/>
        </w:rPr>
        <w:t xml:space="preserve"> it</w:t>
      </w:r>
      <w:r w:rsidR="005079EA">
        <w:rPr>
          <w:rFonts w:ascii="Times New Roman" w:hAnsi="Times New Roman" w:cs="Calibri"/>
        </w:rPr>
        <w:t xml:space="preserve"> has made to the OHCHR and other UN human rights mechanisms.</w:t>
      </w:r>
    </w:p>
    <w:p w14:paraId="5E0525E6" w14:textId="77777777" w:rsidR="005079EA" w:rsidRDefault="005079EA" w:rsidP="00DF27C4">
      <w:pPr>
        <w:jc w:val="both"/>
        <w:rPr>
          <w:rFonts w:ascii="Times New Roman" w:hAnsi="Times New Roman" w:cs="Calibri"/>
        </w:rPr>
      </w:pPr>
    </w:p>
    <w:p w14:paraId="068BBE80" w14:textId="758CB462" w:rsidR="00A54688" w:rsidRPr="00944792" w:rsidRDefault="00D72D86" w:rsidP="00DF27C4">
      <w:pPr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Switzerland has </w:t>
      </w:r>
      <w:r w:rsidR="00F25C9E">
        <w:rPr>
          <w:rFonts w:ascii="Times New Roman" w:hAnsi="Times New Roman" w:cs="Calibri"/>
        </w:rPr>
        <w:t>continued ratification</w:t>
      </w:r>
      <w:r w:rsidR="00A75DB8">
        <w:rPr>
          <w:rFonts w:ascii="Times New Roman" w:hAnsi="Times New Roman" w:cs="Calibri"/>
        </w:rPr>
        <w:t xml:space="preserve"> </w:t>
      </w:r>
      <w:r w:rsidR="00F25C9E">
        <w:rPr>
          <w:rFonts w:ascii="Times New Roman" w:hAnsi="Times New Roman" w:cs="Calibri"/>
        </w:rPr>
        <w:t>of</w:t>
      </w:r>
      <w:r>
        <w:rPr>
          <w:rFonts w:ascii="Times New Roman" w:hAnsi="Times New Roman" w:cs="Calibri"/>
        </w:rPr>
        <w:t xml:space="preserve"> internatio</w:t>
      </w:r>
      <w:r w:rsidR="00A75DB8">
        <w:rPr>
          <w:rFonts w:ascii="Times New Roman" w:hAnsi="Times New Roman" w:cs="Calibri"/>
        </w:rPr>
        <w:t>nal human rights instruments in</w:t>
      </w:r>
      <w:r w:rsidR="00F25C9E">
        <w:rPr>
          <w:rFonts w:ascii="Times New Roman" w:hAnsi="Times New Roman" w:cs="Calibri"/>
        </w:rPr>
        <w:t xml:space="preserve"> </w:t>
      </w:r>
      <w:r w:rsidR="003076D6">
        <w:rPr>
          <w:rFonts w:ascii="Times New Roman" w:hAnsi="Times New Roman" w:cs="Calibri"/>
        </w:rPr>
        <w:t>r</w:t>
      </w:r>
      <w:r w:rsidR="00F25C9E">
        <w:rPr>
          <w:rFonts w:ascii="Times New Roman" w:hAnsi="Times New Roman" w:cs="Calibri"/>
        </w:rPr>
        <w:t>ecent years, including</w:t>
      </w:r>
      <w:r w:rsidR="000E4CC1">
        <w:rPr>
          <w:rFonts w:ascii="Times New Roman" w:hAnsi="Times New Roman" w:cs="Calibri"/>
        </w:rPr>
        <w:t xml:space="preserve"> its accession to</w:t>
      </w:r>
      <w:r>
        <w:rPr>
          <w:rFonts w:ascii="Times New Roman" w:hAnsi="Times New Roman" w:cs="Calibri"/>
        </w:rPr>
        <w:t xml:space="preserve"> the</w:t>
      </w:r>
      <w:r w:rsidR="00602689">
        <w:rPr>
          <w:rFonts w:ascii="Times New Roman" w:hAnsi="Times New Roman" w:cs="Calibri"/>
        </w:rPr>
        <w:t xml:space="preserve"> Convention on the</w:t>
      </w:r>
      <w:r>
        <w:rPr>
          <w:rFonts w:ascii="Times New Roman" w:hAnsi="Times New Roman" w:cs="Calibri"/>
        </w:rPr>
        <w:t xml:space="preserve"> Rights of Persons with Disabilities in 2014. We </w:t>
      </w:r>
      <w:r w:rsidR="003076D6">
        <w:rPr>
          <w:rFonts w:ascii="Times New Roman" w:hAnsi="Times New Roman" w:cs="Calibri"/>
        </w:rPr>
        <w:t>welcome</w:t>
      </w:r>
      <w:r w:rsidR="00F25C9E">
        <w:rPr>
          <w:rFonts w:ascii="Times New Roman" w:hAnsi="Times New Roman" w:cs="Calibri"/>
        </w:rPr>
        <w:t xml:space="preserve"> efforts in</w:t>
      </w:r>
      <w:r>
        <w:rPr>
          <w:rFonts w:ascii="Times New Roman" w:hAnsi="Times New Roman" w:cs="Calibri"/>
        </w:rPr>
        <w:t xml:space="preserve"> empowering women and increasing their rep</w:t>
      </w:r>
      <w:r w:rsidR="00F25C9E">
        <w:rPr>
          <w:rFonts w:ascii="Times New Roman" w:hAnsi="Times New Roman" w:cs="Calibri"/>
        </w:rPr>
        <w:t>resentat</w:t>
      </w:r>
      <w:r w:rsidR="001C4DBD">
        <w:rPr>
          <w:rFonts w:ascii="Times New Roman" w:hAnsi="Times New Roman" w:cs="Calibri"/>
        </w:rPr>
        <w:t>ion in</w:t>
      </w:r>
      <w:r w:rsidR="00CA0B09">
        <w:rPr>
          <w:rFonts w:ascii="Times New Roman" w:hAnsi="Times New Roman" w:cs="Calibri"/>
        </w:rPr>
        <w:t xml:space="preserve"> State mechanisms. </w:t>
      </w:r>
      <w:r w:rsidR="00F25C9E">
        <w:rPr>
          <w:rFonts w:ascii="Times New Roman" w:hAnsi="Times New Roman" w:cs="Calibri"/>
        </w:rPr>
        <w:t>P</w:t>
      </w:r>
      <w:r w:rsidR="001C4DBD">
        <w:rPr>
          <w:rFonts w:ascii="Times New Roman" w:hAnsi="Times New Roman" w:cs="Calibri"/>
        </w:rPr>
        <w:t>romoting higher level of gender equality,</w:t>
      </w:r>
      <w:r>
        <w:rPr>
          <w:rFonts w:ascii="Times New Roman" w:hAnsi="Times New Roman" w:cs="Calibri"/>
        </w:rPr>
        <w:t xml:space="preserve"> combating gender-</w:t>
      </w:r>
      <w:r w:rsidR="001C4DBD">
        <w:rPr>
          <w:rFonts w:ascii="Times New Roman" w:hAnsi="Times New Roman" w:cs="Calibri"/>
        </w:rPr>
        <w:t xml:space="preserve">based </w:t>
      </w:r>
      <w:r>
        <w:rPr>
          <w:rFonts w:ascii="Times New Roman" w:hAnsi="Times New Roman" w:cs="Calibri"/>
        </w:rPr>
        <w:t>di</w:t>
      </w:r>
      <w:r w:rsidR="001C4DBD">
        <w:rPr>
          <w:rFonts w:ascii="Times New Roman" w:hAnsi="Times New Roman" w:cs="Calibri"/>
        </w:rPr>
        <w:t>scrimination</w:t>
      </w:r>
      <w:r w:rsidR="00F25C9E">
        <w:rPr>
          <w:rFonts w:ascii="Times New Roman" w:hAnsi="Times New Roman" w:cs="Calibri"/>
        </w:rPr>
        <w:t xml:space="preserve"> </w:t>
      </w:r>
      <w:r w:rsidR="001C4DBD">
        <w:rPr>
          <w:rFonts w:ascii="Times New Roman" w:hAnsi="Times New Roman" w:cs="Calibri"/>
        </w:rPr>
        <w:t xml:space="preserve">and domestic </w:t>
      </w:r>
      <w:r w:rsidR="00F25C9E">
        <w:rPr>
          <w:rFonts w:ascii="Times New Roman" w:hAnsi="Times New Roman" w:cs="Calibri"/>
        </w:rPr>
        <w:t>violence</w:t>
      </w:r>
      <w:r w:rsidR="001C4DBD">
        <w:rPr>
          <w:rFonts w:ascii="Times New Roman" w:hAnsi="Times New Roman" w:cs="Calibri"/>
        </w:rPr>
        <w:t xml:space="preserve"> and promoting child rights are commendable steps in furthering human rights</w:t>
      </w:r>
      <w:r w:rsidR="00E12B57">
        <w:rPr>
          <w:rFonts w:ascii="Times New Roman" w:hAnsi="Times New Roman" w:cs="Calibri"/>
        </w:rPr>
        <w:t xml:space="preserve"> domains</w:t>
      </w:r>
      <w:r w:rsidR="001C4DBD">
        <w:rPr>
          <w:rFonts w:ascii="Times New Roman" w:hAnsi="Times New Roman" w:cs="Calibri"/>
        </w:rPr>
        <w:t xml:space="preserve">. </w:t>
      </w:r>
      <w:r w:rsidR="00933774">
        <w:rPr>
          <w:rFonts w:ascii="Times New Roman" w:hAnsi="Times New Roman" w:cs="Calibri"/>
        </w:rPr>
        <w:t xml:space="preserve"> </w:t>
      </w:r>
    </w:p>
    <w:p w14:paraId="3A17F517" w14:textId="77777777" w:rsidR="00F47AA5" w:rsidRPr="00944792" w:rsidRDefault="00F47AA5">
      <w:pPr>
        <w:rPr>
          <w:rFonts w:ascii="Times New Roman" w:hAnsi="Times New Roman" w:cs="Calibri"/>
        </w:rPr>
      </w:pPr>
    </w:p>
    <w:p w14:paraId="44223CDC" w14:textId="26DC2639" w:rsidR="00F47AA5" w:rsidRPr="00944792" w:rsidRDefault="00CA0B09" w:rsidP="00430805">
      <w:pPr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W</w:t>
      </w:r>
      <w:r w:rsidR="003B5532">
        <w:rPr>
          <w:rFonts w:ascii="Times New Roman" w:hAnsi="Times New Roman" w:cs="Calibri"/>
        </w:rPr>
        <w:t xml:space="preserve">e note </w:t>
      </w:r>
      <w:r w:rsidR="00E403B7">
        <w:rPr>
          <w:rFonts w:ascii="Times New Roman" w:hAnsi="Times New Roman" w:cs="Calibri"/>
        </w:rPr>
        <w:t>the ongoing efforts</w:t>
      </w:r>
      <w:r w:rsidR="001C4DBD">
        <w:rPr>
          <w:rFonts w:ascii="Times New Roman" w:hAnsi="Times New Roman" w:cs="Calibri"/>
        </w:rPr>
        <w:t xml:space="preserve"> of</w:t>
      </w:r>
      <w:r w:rsidR="00E403B7">
        <w:rPr>
          <w:rFonts w:ascii="Times New Roman" w:hAnsi="Times New Roman" w:cs="Calibri"/>
        </w:rPr>
        <w:t xml:space="preserve"> turning the Swiss Centre of Expertise in Human Rights into a national human rights institution</w:t>
      </w:r>
      <w:r w:rsidR="001C4DBD">
        <w:rPr>
          <w:rFonts w:ascii="Times New Roman" w:hAnsi="Times New Roman" w:cs="Calibri"/>
        </w:rPr>
        <w:t>. We recommend</w:t>
      </w:r>
      <w:r w:rsidR="003076D6">
        <w:rPr>
          <w:rFonts w:ascii="Times New Roman" w:hAnsi="Times New Roman" w:cs="Calibri"/>
        </w:rPr>
        <w:t xml:space="preserve"> </w:t>
      </w:r>
      <w:r w:rsidR="00E12B57">
        <w:rPr>
          <w:rFonts w:ascii="Times New Roman" w:hAnsi="Times New Roman" w:cs="Calibri"/>
        </w:rPr>
        <w:t xml:space="preserve">for </w:t>
      </w:r>
      <w:r w:rsidR="00E12B57">
        <w:rPr>
          <w:rFonts w:ascii="Times New Roman" w:hAnsi="Times New Roman" w:cs="Calibri"/>
          <w:b/>
          <w:bCs/>
        </w:rPr>
        <w:t>the creation of</w:t>
      </w:r>
      <w:r w:rsidR="003076D6" w:rsidRPr="003076D6">
        <w:rPr>
          <w:rFonts w:ascii="Times New Roman" w:hAnsi="Times New Roman" w:cs="Calibri"/>
          <w:b/>
          <w:bCs/>
        </w:rPr>
        <w:t xml:space="preserve"> an independent NHRI </w:t>
      </w:r>
      <w:r w:rsidR="00484242" w:rsidRPr="003076D6">
        <w:rPr>
          <w:rFonts w:ascii="Times New Roman" w:hAnsi="Times New Roman" w:cs="Calibri"/>
          <w:b/>
          <w:bCs/>
        </w:rPr>
        <w:t xml:space="preserve">with a broad mandate </w:t>
      </w:r>
      <w:r w:rsidR="00E12B57">
        <w:rPr>
          <w:rFonts w:ascii="Times New Roman" w:hAnsi="Times New Roman" w:cs="Calibri"/>
          <w:b/>
          <w:bCs/>
        </w:rPr>
        <w:t>and matching resources</w:t>
      </w:r>
      <w:r w:rsidR="00557471">
        <w:rPr>
          <w:rFonts w:ascii="Times New Roman" w:hAnsi="Times New Roman" w:cs="Calibri"/>
          <w:b/>
          <w:bCs/>
        </w:rPr>
        <w:t>,</w:t>
      </w:r>
      <w:r w:rsidR="00484242" w:rsidRPr="003076D6">
        <w:rPr>
          <w:rFonts w:ascii="Times New Roman" w:hAnsi="Times New Roman" w:cs="Calibri"/>
          <w:b/>
          <w:bCs/>
        </w:rPr>
        <w:t xml:space="preserve"> in accordance with the Paris principles</w:t>
      </w:r>
      <w:r w:rsidR="00484242">
        <w:rPr>
          <w:rFonts w:ascii="Times New Roman" w:hAnsi="Times New Roman" w:cs="Calibri"/>
        </w:rPr>
        <w:t xml:space="preserve">. </w:t>
      </w:r>
    </w:p>
    <w:p w14:paraId="7085A507" w14:textId="77777777" w:rsidR="00430805" w:rsidRPr="00944792" w:rsidRDefault="00430805" w:rsidP="00430805">
      <w:pPr>
        <w:jc w:val="both"/>
        <w:rPr>
          <w:rFonts w:ascii="Times New Roman" w:hAnsi="Times New Roman" w:cs="Calibri"/>
        </w:rPr>
      </w:pPr>
    </w:p>
    <w:p w14:paraId="5218E6F7" w14:textId="46D50274" w:rsidR="00430805" w:rsidRPr="00944792" w:rsidRDefault="00F1564E" w:rsidP="00430805">
      <w:pPr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Finally, we </w:t>
      </w:r>
      <w:r w:rsidR="00430805" w:rsidRPr="00944792">
        <w:rPr>
          <w:rFonts w:ascii="Times New Roman" w:hAnsi="Times New Roman" w:cs="Calibri"/>
        </w:rPr>
        <w:t>wish</w:t>
      </w:r>
      <w:r w:rsidR="00484242">
        <w:rPr>
          <w:rFonts w:ascii="Times New Roman" w:hAnsi="Times New Roman" w:cs="Calibri"/>
        </w:rPr>
        <w:t xml:space="preserve"> Switzerland</w:t>
      </w:r>
      <w:r w:rsidR="00430805" w:rsidRPr="00944792">
        <w:rPr>
          <w:rFonts w:ascii="Times New Roman" w:hAnsi="Times New Roman" w:cs="Calibri"/>
        </w:rPr>
        <w:t xml:space="preserve"> a successful </w:t>
      </w:r>
      <w:r w:rsidR="00A75DB8">
        <w:rPr>
          <w:rFonts w:ascii="Times New Roman" w:hAnsi="Times New Roman" w:cs="Calibri"/>
        </w:rPr>
        <w:t>review</w:t>
      </w:r>
      <w:r w:rsidR="00430805" w:rsidRPr="00944792">
        <w:rPr>
          <w:rFonts w:ascii="Times New Roman" w:hAnsi="Times New Roman" w:cs="Calibri"/>
        </w:rPr>
        <w:t>.</w:t>
      </w:r>
    </w:p>
    <w:p w14:paraId="20618173" w14:textId="77777777" w:rsidR="00430805" w:rsidRPr="00944792" w:rsidRDefault="00430805" w:rsidP="00430805">
      <w:pPr>
        <w:jc w:val="both"/>
        <w:rPr>
          <w:rFonts w:ascii="Times New Roman" w:hAnsi="Times New Roman" w:cs="Calibri"/>
        </w:rPr>
      </w:pPr>
    </w:p>
    <w:p w14:paraId="57AFEBF2" w14:textId="77777777" w:rsidR="00430805" w:rsidRPr="00944792" w:rsidRDefault="00CE7964" w:rsidP="00430805">
      <w:pPr>
        <w:jc w:val="both"/>
        <w:rPr>
          <w:rFonts w:ascii="Times New Roman" w:hAnsi="Times New Roman" w:cs="Calibri"/>
        </w:rPr>
      </w:pPr>
      <w:r w:rsidRPr="00944792">
        <w:rPr>
          <w:rFonts w:ascii="Times New Roman" w:hAnsi="Times New Roman" w:cs="Calibri"/>
        </w:rPr>
        <w:t>T</w:t>
      </w:r>
      <w:r w:rsidR="00430805" w:rsidRPr="00944792">
        <w:rPr>
          <w:rFonts w:ascii="Times New Roman" w:hAnsi="Times New Roman" w:cs="Calibri"/>
        </w:rPr>
        <w:t>hank you.</w:t>
      </w:r>
    </w:p>
    <w:sectPr w:rsidR="00430805" w:rsidRPr="00944792" w:rsidSect="00B30C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limati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96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1C"/>
    <w:rsid w:val="00085688"/>
    <w:rsid w:val="000D6F22"/>
    <w:rsid w:val="000D7FAF"/>
    <w:rsid w:val="000E4CC1"/>
    <w:rsid w:val="0011337D"/>
    <w:rsid w:val="001C4DBD"/>
    <w:rsid w:val="0022412B"/>
    <w:rsid w:val="00230842"/>
    <w:rsid w:val="002769A5"/>
    <w:rsid w:val="00276F40"/>
    <w:rsid w:val="002B69DF"/>
    <w:rsid w:val="003076D6"/>
    <w:rsid w:val="003B5532"/>
    <w:rsid w:val="003C72A8"/>
    <w:rsid w:val="003F7B27"/>
    <w:rsid w:val="00430805"/>
    <w:rsid w:val="004342A9"/>
    <w:rsid w:val="00484242"/>
    <w:rsid w:val="004907F3"/>
    <w:rsid w:val="00505CC8"/>
    <w:rsid w:val="0050741C"/>
    <w:rsid w:val="005079EA"/>
    <w:rsid w:val="00530688"/>
    <w:rsid w:val="0053170A"/>
    <w:rsid w:val="00557471"/>
    <w:rsid w:val="005A04A9"/>
    <w:rsid w:val="00602689"/>
    <w:rsid w:val="0071081E"/>
    <w:rsid w:val="00737F29"/>
    <w:rsid w:val="00753DAD"/>
    <w:rsid w:val="00786BE0"/>
    <w:rsid w:val="007A5451"/>
    <w:rsid w:val="007A5AF3"/>
    <w:rsid w:val="008D6832"/>
    <w:rsid w:val="00933774"/>
    <w:rsid w:val="00944792"/>
    <w:rsid w:val="00950EB6"/>
    <w:rsid w:val="009A25E1"/>
    <w:rsid w:val="009B4F81"/>
    <w:rsid w:val="009F47D3"/>
    <w:rsid w:val="00A13263"/>
    <w:rsid w:val="00A54688"/>
    <w:rsid w:val="00A75DB8"/>
    <w:rsid w:val="00AA1103"/>
    <w:rsid w:val="00AC6FF0"/>
    <w:rsid w:val="00B30C81"/>
    <w:rsid w:val="00B67902"/>
    <w:rsid w:val="00B70B81"/>
    <w:rsid w:val="00BA6CDE"/>
    <w:rsid w:val="00BD78C8"/>
    <w:rsid w:val="00C23AB5"/>
    <w:rsid w:val="00CA0B09"/>
    <w:rsid w:val="00CE7964"/>
    <w:rsid w:val="00D06F17"/>
    <w:rsid w:val="00D72D86"/>
    <w:rsid w:val="00D93E79"/>
    <w:rsid w:val="00DF27C4"/>
    <w:rsid w:val="00E12B57"/>
    <w:rsid w:val="00E403B7"/>
    <w:rsid w:val="00F1564E"/>
    <w:rsid w:val="00F25C9E"/>
    <w:rsid w:val="00F47AA5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6C13D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alimati" w:eastAsiaTheme="minorHAnsi" w:hAnsi="Kalimati" w:cs="Kalimat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54688"/>
  </w:style>
  <w:style w:type="character" w:customStyle="1" w:styleId="DateChar">
    <w:name w:val="Date Char"/>
    <w:basedOn w:val="DefaultParagraphFont"/>
    <w:link w:val="Date"/>
    <w:uiPriority w:val="99"/>
    <w:semiHidden/>
    <w:rsid w:val="00A5468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1293A-FF29-4D87-8E96-4D9A3C820C2B}"/>
</file>

<file path=customXml/itemProps2.xml><?xml version="1.0" encoding="utf-8"?>
<ds:datastoreItem xmlns:ds="http://schemas.openxmlformats.org/officeDocument/2006/customXml" ds:itemID="{C115F452-9DAA-409A-AEE7-0487D80FD9C6}"/>
</file>

<file path=customXml/itemProps3.xml><?xml version="1.0" encoding="utf-8"?>
<ds:datastoreItem xmlns:ds="http://schemas.openxmlformats.org/officeDocument/2006/customXml" ds:itemID="{347A5B2F-F91F-428D-9364-140D313D3C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233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Nepal Mission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Adhikari</dc:creator>
  <cp:keywords/>
  <dc:description/>
  <cp:lastModifiedBy>Suresh Adhikari</cp:lastModifiedBy>
  <cp:revision>21</cp:revision>
  <cp:lastPrinted>2017-11-08T11:01:00Z</cp:lastPrinted>
  <dcterms:created xsi:type="dcterms:W3CDTF">2017-10-31T13:46:00Z</dcterms:created>
  <dcterms:modified xsi:type="dcterms:W3CDTF">2017-11-08T11:06:00Z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