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09" w:rsidRDefault="00057D09" w:rsidP="002A6A4A">
      <w:pPr>
        <w:ind w:firstLine="720"/>
        <w:jc w:val="center"/>
        <w:rPr>
          <w:rFonts w:ascii="Times New Roman" w:eastAsia="Cordia New" w:hAnsi="Times New Roman" w:cs="Times New Roman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543F6A" w:rsidRDefault="00160C45" w:rsidP="00543F6A">
      <w:pPr>
        <w:ind w:firstLine="720"/>
        <w:jc w:val="center"/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</w:pPr>
      <w:r w:rsidRPr="00160C45"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  <w:t xml:space="preserve">H.E. Mr. </w:t>
      </w:r>
      <w:proofErr w:type="spellStart"/>
      <w:r w:rsidRPr="00160C45"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  <w:t>Sek</w:t>
      </w:r>
      <w:proofErr w:type="spellEnd"/>
      <w:r w:rsidRPr="00160C45"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160C45"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  <w:t>Wannamethee</w:t>
      </w:r>
      <w:proofErr w:type="spellEnd"/>
    </w:p>
    <w:p w:rsidR="00543F6A" w:rsidRDefault="00160C45" w:rsidP="00543F6A">
      <w:pPr>
        <w:ind w:firstLine="720"/>
        <w:jc w:val="center"/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  <w:t>Am</w:t>
      </w:r>
      <w:r w:rsidRPr="00160C45"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  <w:t>b</w:t>
      </w:r>
      <w:r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  <w:t>a</w:t>
      </w:r>
      <w:r w:rsidRPr="00160C45"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  <w:t>ssador and Permanent Representative</w:t>
      </w:r>
    </w:p>
    <w:p w:rsidR="008E1443" w:rsidRDefault="00057D09" w:rsidP="008E1443">
      <w:pPr>
        <w:ind w:firstLine="720"/>
        <w:jc w:val="center"/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at the Review of </w:t>
      </w:r>
      <w:r w:rsidR="008E0489">
        <w:rPr>
          <w:rFonts w:ascii="Times New Roman" w:eastAsia="Cordia New" w:hAnsi="Times New Roman" w:cs="Times New Roman"/>
          <w:b/>
          <w:bCs/>
          <w:sz w:val="28"/>
          <w:szCs w:val="28"/>
          <w:u w:val="single"/>
        </w:rPr>
        <w:t>Republic of Korea</w:t>
      </w:r>
    </w:p>
    <w:p w:rsidR="008E1443" w:rsidRDefault="00057D09" w:rsidP="008E1443">
      <w:pPr>
        <w:ind w:firstLine="720"/>
        <w:jc w:val="center"/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during the 2</w:t>
      </w:r>
      <w:r w:rsidR="00A840E8">
        <w:rPr>
          <w:rFonts w:ascii="Times New Roman" w:eastAsia="Cordia New" w:hAnsi="Times New Roman" w:cs="Times New Roman"/>
          <w:b/>
          <w:bCs/>
          <w:sz w:val="28"/>
          <w:szCs w:val="28"/>
        </w:rPr>
        <w:t>8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vertAlign w:val="superscript"/>
        </w:rPr>
        <w:t>th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Session of the Working Group on the</w:t>
      </w:r>
      <w:r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UPR</w:t>
      </w:r>
    </w:p>
    <w:p w:rsidR="008E1443" w:rsidRDefault="00057D09" w:rsidP="008E1443">
      <w:pPr>
        <w:ind w:firstLine="720"/>
        <w:jc w:val="center"/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on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</w:t>
      </w:r>
      <w:r w:rsidR="008E0489">
        <w:rPr>
          <w:rFonts w:ascii="Times New Roman" w:eastAsia="Cordia New" w:hAnsi="Times New Roman" w:cs="Times New Roman"/>
          <w:b/>
          <w:bCs/>
          <w:sz w:val="28"/>
          <w:szCs w:val="28"/>
        </w:rPr>
        <w:t>Thursday, 9</w:t>
      </w:r>
      <w:r w:rsidR="00A840E8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November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2017 from </w:t>
      </w:r>
      <w:r w:rsidR="008F2B0C">
        <w:rPr>
          <w:rFonts w:ascii="Times New Roman" w:eastAsia="Cordia New" w:hAnsi="Times New Roman" w:cstheme="minorBidi"/>
          <w:b/>
          <w:bCs/>
          <w:sz w:val="28"/>
          <w:szCs w:val="28"/>
        </w:rPr>
        <w:t>14:30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to 1</w:t>
      </w:r>
      <w:r w:rsidR="008F2B0C">
        <w:rPr>
          <w:rFonts w:ascii="Times New Roman" w:eastAsia="Cordia New" w:hAnsi="Times New Roman" w:cs="Times New Roman"/>
          <w:b/>
          <w:bCs/>
          <w:sz w:val="28"/>
          <w:szCs w:val="28"/>
        </w:rPr>
        <w:t>8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="008F2B0C">
        <w:rPr>
          <w:rFonts w:ascii="Times New Roman" w:eastAsia="Cordia New" w:hAnsi="Times New Roman" w:cs="Times New Roman"/>
          <w:b/>
          <w:bCs/>
          <w:sz w:val="28"/>
          <w:szCs w:val="28"/>
        </w:rPr>
        <w:t>0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0 </w:t>
      </w:r>
      <w:proofErr w:type="spell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hrs</w:t>
      </w:r>
      <w:proofErr w:type="spell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.</w:t>
      </w:r>
    </w:p>
    <w:p w:rsidR="008E1443" w:rsidRDefault="00057D09" w:rsidP="008E1443">
      <w:pPr>
        <w:ind w:firstLine="720"/>
        <w:jc w:val="center"/>
        <w:rPr>
          <w:rFonts w:ascii="Times New Roman" w:eastAsia="Cordia New" w:hAnsi="Times New Roman" w:cstheme="minorBidi"/>
          <w:b/>
          <w:bCs/>
          <w:sz w:val="28"/>
          <w:szCs w:val="28"/>
          <w:lang w:eastAsia="en-US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in Room XX of the </w:t>
      </w:r>
      <w:proofErr w:type="spellStart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Palais</w:t>
      </w:r>
      <w:proofErr w:type="spellEnd"/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des Nations in Geneva</w:t>
      </w:r>
    </w:p>
    <w:p w:rsidR="00057D09" w:rsidRPr="00E151E3" w:rsidRDefault="00057D09" w:rsidP="008E1443">
      <w:pPr>
        <w:ind w:firstLine="720"/>
        <w:jc w:val="center"/>
        <w:rPr>
          <w:rFonts w:ascii="Times New Roman" w:eastAsia="Cordia New" w:hAnsi="Times New Roman" w:cs="Times New Roman"/>
          <w:b/>
          <w:bCs/>
          <w:sz w:val="28"/>
          <w:szCs w:val="28"/>
          <w:lang w:eastAsia="en-US"/>
        </w:rPr>
      </w:pP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(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Speaker Number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:</w:t>
      </w:r>
      <w:r w:rsidR="008E0489">
        <w:rPr>
          <w:rFonts w:ascii="Times New Roman" w:eastAsia="Cordia New" w:hAnsi="Times New Roman" w:cs="Times New Roman"/>
          <w:b/>
          <w:bCs/>
          <w:sz w:val="28"/>
          <w:szCs w:val="28"/>
        </w:rPr>
        <w:t xml:space="preserve"> 54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  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</w:rPr>
        <w:t>Time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 xml:space="preserve">: </w:t>
      </w:r>
      <w:r w:rsidR="008E0489">
        <w:rPr>
          <w:rFonts w:ascii="Times New Roman" w:eastAsia="Cordia New" w:hAnsi="Times New Roman"/>
          <w:b/>
          <w:bCs/>
          <w:sz w:val="28"/>
          <w:szCs w:val="35"/>
        </w:rPr>
        <w:t>1 minute 15</w:t>
      </w:r>
      <w:r w:rsidR="00292887">
        <w:rPr>
          <w:rFonts w:ascii="Times New Roman" w:eastAsia="Cordia New" w:hAnsi="Times New Roman"/>
          <w:b/>
          <w:bCs/>
          <w:sz w:val="28"/>
          <w:szCs w:val="35"/>
        </w:rPr>
        <w:t xml:space="preserve"> seconds</w:t>
      </w:r>
      <w:r w:rsidRPr="00E151E3">
        <w:rPr>
          <w:rFonts w:ascii="Times New Roman" w:eastAsia="Cordia New" w:hAnsi="Times New Roman" w:cs="Times New Roman"/>
          <w:b/>
          <w:bCs/>
          <w:sz w:val="28"/>
          <w:szCs w:val="28"/>
          <w:cs/>
        </w:rPr>
        <w:t>)</w:t>
      </w:r>
    </w:p>
    <w:p w:rsidR="00057D09" w:rsidRPr="00E151E3" w:rsidRDefault="00057D09" w:rsidP="00057D09">
      <w:pPr>
        <w:jc w:val="both"/>
        <w:rPr>
          <w:rFonts w:ascii="Times New Roman" w:eastAsia="Cordia New" w:hAnsi="Times New Roman" w:cs="Times New Roman"/>
          <w:sz w:val="28"/>
          <w:szCs w:val="28"/>
        </w:rPr>
      </w:pPr>
    </w:p>
    <w:p w:rsidR="00957CFF" w:rsidRPr="00957CFF" w:rsidRDefault="00957CFF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  <w:r w:rsidRPr="00957CFF">
        <w:rPr>
          <w:rFonts w:ascii="Times New Roman" w:eastAsia="Cordia New" w:hAnsi="Times New Roman" w:cs="Cordia New"/>
          <w:sz w:val="28"/>
          <w:szCs w:val="28"/>
        </w:rPr>
        <w:t>Mr.</w:t>
      </w:r>
      <w:r w:rsidR="0088273E">
        <w:rPr>
          <w:rFonts w:ascii="Times New Roman" w:eastAsia="Cordia New" w:hAnsi="Times New Roman" w:cs="Cordia New"/>
          <w:sz w:val="28"/>
          <w:szCs w:val="28"/>
        </w:rPr>
        <w:t xml:space="preserve"> Vice</w:t>
      </w:r>
      <w:r w:rsidRPr="00957CFF">
        <w:rPr>
          <w:rFonts w:ascii="Times New Roman" w:eastAsia="Cordia New" w:hAnsi="Times New Roman" w:cs="Cordia New"/>
          <w:sz w:val="28"/>
          <w:szCs w:val="28"/>
        </w:rPr>
        <w:t xml:space="preserve"> President,</w:t>
      </w:r>
    </w:p>
    <w:p w:rsidR="00957CFF" w:rsidRPr="00957CFF" w:rsidRDefault="00957CFF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957CFF" w:rsidRPr="00957CFF" w:rsidRDefault="00957CFF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  <w:r w:rsidRPr="00957CFF">
        <w:rPr>
          <w:rFonts w:ascii="Times New Roman" w:eastAsia="Cordia New" w:hAnsi="Times New Roman" w:cs="Cordia New"/>
          <w:sz w:val="28"/>
          <w:szCs w:val="28"/>
        </w:rPr>
        <w:t>Thailand applauds steps</w:t>
      </w:r>
      <w:r>
        <w:rPr>
          <w:rFonts w:ascii="Times New Roman" w:eastAsia="Cordia New" w:hAnsi="Times New Roman" w:cs="Cordia New"/>
          <w:sz w:val="28"/>
          <w:szCs w:val="28"/>
        </w:rPr>
        <w:t xml:space="preserve"> taken by the Republic of Korea</w:t>
      </w:r>
      <w:r w:rsidRPr="00957CFF">
        <w:rPr>
          <w:rFonts w:ascii="Times New Roman" w:eastAsia="Cordia New" w:hAnsi="Times New Roman" w:cs="Cordia New"/>
          <w:sz w:val="28"/>
          <w:szCs w:val="28"/>
        </w:rPr>
        <w:t xml:space="preserve"> to</w:t>
      </w:r>
      <w:r>
        <w:rPr>
          <w:rFonts w:ascii="Times New Roman" w:eastAsia="Cordia New" w:hAnsi="Times New Roman" w:cs="Cordia New"/>
          <w:sz w:val="28"/>
          <w:szCs w:val="28"/>
        </w:rPr>
        <w:t>, among others,</w:t>
      </w:r>
      <w:r w:rsidRPr="00957CFF">
        <w:rPr>
          <w:rFonts w:ascii="Times New Roman" w:eastAsia="Cordia New" w:hAnsi="Times New Roman" w:cs="Cordia New"/>
          <w:sz w:val="28"/>
          <w:szCs w:val="28"/>
        </w:rPr>
        <w:t xml:space="preserve"> improve the welfare and </w:t>
      </w:r>
      <w:r w:rsidR="002F3863">
        <w:rPr>
          <w:rFonts w:ascii="Times New Roman" w:eastAsia="Cordia New" w:hAnsi="Times New Roman" w:cs="Cordia New"/>
          <w:sz w:val="28"/>
          <w:szCs w:val="28"/>
        </w:rPr>
        <w:t xml:space="preserve">protection of older persons, </w:t>
      </w:r>
      <w:r w:rsidRPr="00957CFF">
        <w:rPr>
          <w:rFonts w:ascii="Times New Roman" w:eastAsia="Cordia New" w:hAnsi="Times New Roman" w:cs="Cordia New"/>
          <w:sz w:val="28"/>
          <w:szCs w:val="28"/>
        </w:rPr>
        <w:t>promote inclusive education for chi</w:t>
      </w:r>
      <w:r w:rsidR="002F3863">
        <w:rPr>
          <w:rFonts w:ascii="Times New Roman" w:eastAsia="Cordia New" w:hAnsi="Times New Roman" w:cs="Cordia New"/>
          <w:sz w:val="28"/>
          <w:szCs w:val="28"/>
        </w:rPr>
        <w:t xml:space="preserve">ldren with disabilities, and </w:t>
      </w:r>
      <w:r w:rsidRPr="00957CFF">
        <w:rPr>
          <w:rFonts w:ascii="Times New Roman" w:eastAsia="Cordia New" w:hAnsi="Times New Roman" w:cs="Cordia New"/>
          <w:sz w:val="28"/>
          <w:szCs w:val="28"/>
        </w:rPr>
        <w:t>work towards the withdrawal of its reservation to the provision concerning adoption in the CRC.</w:t>
      </w:r>
    </w:p>
    <w:p w:rsidR="00957CFF" w:rsidRPr="00957CFF" w:rsidRDefault="00957CFF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096E45" w:rsidRDefault="00096E45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  <w:r>
        <w:rPr>
          <w:rFonts w:ascii="Times New Roman" w:eastAsia="Cordia New" w:hAnsi="Times New Roman" w:cs="Cordia New"/>
          <w:sz w:val="28"/>
          <w:szCs w:val="28"/>
        </w:rPr>
        <w:t xml:space="preserve">We </w:t>
      </w:r>
      <w:r w:rsidR="002C11E1">
        <w:rPr>
          <w:rFonts w:ascii="Times New Roman" w:eastAsia="Cordia New" w:hAnsi="Times New Roman" w:cs="Cordia New"/>
          <w:sz w:val="28"/>
          <w:szCs w:val="28"/>
        </w:rPr>
        <w:t>welcome</w:t>
      </w:r>
      <w:r>
        <w:rPr>
          <w:rFonts w:ascii="Times New Roman" w:eastAsia="Cordia New" w:hAnsi="Times New Roman" w:cs="Cordia New"/>
          <w:sz w:val="28"/>
          <w:szCs w:val="28"/>
        </w:rPr>
        <w:t xml:space="preserve"> 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>the ratification of the Trafficking in Persons P</w:t>
      </w:r>
      <w:r w:rsidR="008C215F">
        <w:rPr>
          <w:rFonts w:ascii="Times New Roman" w:eastAsia="Cordia New" w:hAnsi="Times New Roman" w:cs="Cordia New"/>
          <w:sz w:val="28"/>
          <w:szCs w:val="28"/>
        </w:rPr>
        <w:t>rotocol and the amendment of the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 xml:space="preserve"> Criminal Act to expand the scope of c</w:t>
      </w:r>
      <w:r>
        <w:rPr>
          <w:rFonts w:ascii="Times New Roman" w:eastAsia="Cordia New" w:hAnsi="Times New Roman" w:cs="Cordia New"/>
          <w:sz w:val="28"/>
          <w:szCs w:val="28"/>
        </w:rPr>
        <w:t>rimes of trafficking in persons.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 xml:space="preserve"> </w:t>
      </w:r>
    </w:p>
    <w:p w:rsidR="00096E45" w:rsidRDefault="00096E45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957CFF" w:rsidRPr="00957CFF" w:rsidRDefault="00957CFF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  <w:r w:rsidRPr="00957CFF">
        <w:rPr>
          <w:rFonts w:ascii="Times New Roman" w:eastAsia="Cordia New" w:hAnsi="Times New Roman" w:cs="Cordia New"/>
          <w:sz w:val="28"/>
          <w:szCs w:val="28"/>
        </w:rPr>
        <w:t xml:space="preserve">Thailand </w:t>
      </w:r>
      <w:r w:rsidRPr="00096E45">
        <w:rPr>
          <w:rFonts w:ascii="Times New Roman" w:eastAsia="Cordia New" w:hAnsi="Times New Roman" w:cs="Cordia New"/>
          <w:sz w:val="28"/>
          <w:szCs w:val="28"/>
          <w:u w:val="single"/>
        </w:rPr>
        <w:t>recommends</w:t>
      </w:r>
      <w:r w:rsidRPr="00957CFF">
        <w:rPr>
          <w:rFonts w:ascii="Times New Roman" w:eastAsia="Cordia New" w:hAnsi="Times New Roman" w:cs="Cordia New"/>
          <w:sz w:val="28"/>
          <w:szCs w:val="28"/>
        </w:rPr>
        <w:t xml:space="preserve"> that the Republic of Korea </w:t>
      </w:r>
      <w:r w:rsidRPr="00096E45">
        <w:rPr>
          <w:rFonts w:ascii="Times New Roman" w:eastAsia="Cordia New" w:hAnsi="Times New Roman" w:cs="Cordia New"/>
          <w:b/>
          <w:bCs/>
          <w:sz w:val="28"/>
          <w:szCs w:val="28"/>
        </w:rPr>
        <w:t>further take measures to combat trafficking in persons, particularly women and chi</w:t>
      </w:r>
      <w:r w:rsidR="00096E45">
        <w:rPr>
          <w:rFonts w:ascii="Times New Roman" w:eastAsia="Cordia New" w:hAnsi="Times New Roman" w:cs="Cordia New"/>
          <w:b/>
          <w:bCs/>
          <w:sz w:val="28"/>
          <w:szCs w:val="28"/>
        </w:rPr>
        <w:t>ldren, and sexual exploitation, by</w:t>
      </w:r>
      <w:r w:rsidRPr="00096E45">
        <w:rPr>
          <w:rFonts w:ascii="Times New Roman" w:eastAsia="Cordia New" w:hAnsi="Times New Roman" w:cs="Cordia New"/>
          <w:b/>
          <w:bCs/>
          <w:sz w:val="28"/>
          <w:szCs w:val="28"/>
        </w:rPr>
        <w:t xml:space="preserve"> ensuring effective enforcement of the Criminal Act and providing victims with necessary assistance and protection throughout the process of investigation and trial.</w:t>
      </w:r>
    </w:p>
    <w:p w:rsidR="00957CFF" w:rsidRPr="00957CFF" w:rsidRDefault="00957CFF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096E45" w:rsidRDefault="00096E45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  <w:r>
        <w:rPr>
          <w:rFonts w:ascii="Times New Roman" w:eastAsia="Cordia New" w:hAnsi="Times New Roman" w:cs="Cordia New"/>
          <w:sz w:val="28"/>
          <w:szCs w:val="28"/>
        </w:rPr>
        <w:t>We n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>ot</w:t>
      </w:r>
      <w:r>
        <w:rPr>
          <w:rFonts w:ascii="Times New Roman" w:eastAsia="Cordia New" w:hAnsi="Times New Roman" w:cs="Cordia New"/>
          <w:sz w:val="28"/>
          <w:szCs w:val="28"/>
        </w:rPr>
        <w:t xml:space="preserve">e 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>reported cases of migrant work</w:t>
      </w:r>
      <w:r w:rsidR="00141E2C">
        <w:rPr>
          <w:rFonts w:ascii="Times New Roman" w:eastAsia="Cordia New" w:hAnsi="Times New Roman" w:cs="Cordia New"/>
          <w:sz w:val="28"/>
          <w:szCs w:val="28"/>
        </w:rPr>
        <w:t>ers being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 xml:space="preserve"> trea</w:t>
      </w:r>
      <w:r>
        <w:rPr>
          <w:rFonts w:ascii="Times New Roman" w:eastAsia="Cordia New" w:hAnsi="Times New Roman" w:cs="Cordia New"/>
          <w:sz w:val="28"/>
          <w:szCs w:val="28"/>
        </w:rPr>
        <w:t>ted unfairly by their employers.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 xml:space="preserve"> </w:t>
      </w:r>
    </w:p>
    <w:p w:rsidR="00096E45" w:rsidRDefault="00096E45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957CFF" w:rsidRPr="00957CFF" w:rsidRDefault="008B17EA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  <w:r>
        <w:rPr>
          <w:rFonts w:ascii="Times New Roman" w:eastAsia="Cordia New" w:hAnsi="Times New Roman" w:cs="Cordia New"/>
          <w:sz w:val="28"/>
          <w:szCs w:val="28"/>
        </w:rPr>
        <w:t xml:space="preserve">Therefore, 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 xml:space="preserve">Thailand </w:t>
      </w:r>
      <w:r w:rsidR="00957CFF" w:rsidRPr="00096E45">
        <w:rPr>
          <w:rFonts w:ascii="Times New Roman" w:eastAsia="Cordia New" w:hAnsi="Times New Roman" w:cs="Cordia New"/>
          <w:sz w:val="28"/>
          <w:szCs w:val="28"/>
          <w:u w:val="single"/>
        </w:rPr>
        <w:t>recommends</w:t>
      </w:r>
      <w:r w:rsidR="00957CFF" w:rsidRPr="00957CFF">
        <w:rPr>
          <w:rFonts w:ascii="Times New Roman" w:eastAsia="Cordia New" w:hAnsi="Times New Roman" w:cs="Cordia New"/>
          <w:sz w:val="28"/>
          <w:szCs w:val="28"/>
        </w:rPr>
        <w:t xml:space="preserve"> that the Republic of Korea </w:t>
      </w:r>
      <w:r w:rsidR="00957CFF" w:rsidRPr="00096E45">
        <w:rPr>
          <w:rFonts w:ascii="Times New Roman" w:eastAsia="Cordia New" w:hAnsi="Times New Roman" w:cs="Cordia New"/>
          <w:b/>
          <w:bCs/>
          <w:sz w:val="28"/>
          <w:szCs w:val="28"/>
        </w:rPr>
        <w:t xml:space="preserve">enhance measures to promote and protect the rights of migrant workers, </w:t>
      </w:r>
      <w:r w:rsidR="006268B6">
        <w:rPr>
          <w:rFonts w:ascii="Times New Roman" w:eastAsia="Cordia New" w:hAnsi="Times New Roman" w:cs="Cordia New"/>
          <w:b/>
          <w:bCs/>
          <w:sz w:val="28"/>
          <w:szCs w:val="28"/>
        </w:rPr>
        <w:t>and</w:t>
      </w:r>
      <w:r w:rsidR="00096E45">
        <w:rPr>
          <w:rFonts w:ascii="Times New Roman" w:eastAsia="Cordia New" w:hAnsi="Times New Roman" w:cs="Cordia New"/>
          <w:b/>
          <w:bCs/>
          <w:sz w:val="28"/>
          <w:szCs w:val="28"/>
        </w:rPr>
        <w:t xml:space="preserve"> ensure</w:t>
      </w:r>
      <w:r w:rsidR="00957CFF" w:rsidRPr="00096E45">
        <w:rPr>
          <w:rFonts w:ascii="Times New Roman" w:eastAsia="Cordia New" w:hAnsi="Times New Roman" w:cs="Cordia New"/>
          <w:b/>
          <w:bCs/>
          <w:sz w:val="28"/>
          <w:szCs w:val="28"/>
        </w:rPr>
        <w:t xml:space="preserve"> </w:t>
      </w:r>
      <w:r w:rsidR="00096E45">
        <w:rPr>
          <w:rFonts w:ascii="Times New Roman" w:eastAsia="Cordia New" w:hAnsi="Times New Roman" w:cs="Cordia New"/>
          <w:b/>
          <w:bCs/>
          <w:sz w:val="28"/>
          <w:szCs w:val="28"/>
        </w:rPr>
        <w:t>fairer</w:t>
      </w:r>
      <w:r w:rsidR="006268B6">
        <w:rPr>
          <w:rFonts w:ascii="Times New Roman" w:eastAsia="Cordia New" w:hAnsi="Times New Roman" w:cs="Cordia New"/>
          <w:b/>
          <w:bCs/>
          <w:sz w:val="28"/>
          <w:szCs w:val="28"/>
        </w:rPr>
        <w:t xml:space="preserve"> and safer working conditions</w:t>
      </w:r>
      <w:r w:rsidR="00096E45">
        <w:rPr>
          <w:rFonts w:ascii="Times New Roman" w:eastAsia="Cordia New" w:hAnsi="Times New Roman" w:cs="Cordia New"/>
          <w:b/>
          <w:bCs/>
          <w:sz w:val="28"/>
          <w:szCs w:val="28"/>
        </w:rPr>
        <w:t xml:space="preserve"> as well as</w:t>
      </w:r>
      <w:r w:rsidR="00957CFF" w:rsidRPr="00096E45">
        <w:rPr>
          <w:rFonts w:ascii="Times New Roman" w:eastAsia="Cordia New" w:hAnsi="Times New Roman" w:cs="Cordia New"/>
          <w:b/>
          <w:bCs/>
          <w:sz w:val="28"/>
          <w:szCs w:val="28"/>
        </w:rPr>
        <w:t xml:space="preserve"> stricter </w:t>
      </w:r>
      <w:proofErr w:type="spellStart"/>
      <w:r w:rsidR="00957CFF" w:rsidRPr="00096E45">
        <w:rPr>
          <w:rFonts w:ascii="Times New Roman" w:eastAsia="Cordia New" w:hAnsi="Times New Roman" w:cs="Cordia New"/>
          <w:b/>
          <w:bCs/>
          <w:sz w:val="28"/>
          <w:szCs w:val="28"/>
        </w:rPr>
        <w:t>labour</w:t>
      </w:r>
      <w:proofErr w:type="spellEnd"/>
      <w:r w:rsidR="00957CFF" w:rsidRPr="00096E45">
        <w:rPr>
          <w:rFonts w:ascii="Times New Roman" w:eastAsia="Cordia New" w:hAnsi="Times New Roman" w:cs="Cordia New"/>
          <w:b/>
          <w:bCs/>
          <w:sz w:val="28"/>
          <w:szCs w:val="28"/>
        </w:rPr>
        <w:t xml:space="preserve"> law enforcement and punishment for employers who violate the law.</w:t>
      </w:r>
    </w:p>
    <w:p w:rsidR="00957CFF" w:rsidRPr="00957CFF" w:rsidRDefault="00957CFF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957CFF" w:rsidRDefault="00957CFF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  <w:r w:rsidRPr="00957CFF">
        <w:rPr>
          <w:rFonts w:ascii="Times New Roman" w:eastAsia="Cordia New" w:hAnsi="Times New Roman" w:cs="Cordia New"/>
          <w:sz w:val="28"/>
          <w:szCs w:val="28"/>
        </w:rPr>
        <w:t>Thank you</w:t>
      </w:r>
      <w:r w:rsidR="00096E45">
        <w:rPr>
          <w:rFonts w:ascii="Times New Roman" w:eastAsia="Cordia New" w:hAnsi="Times New Roman" w:cs="Cordia New"/>
          <w:sz w:val="28"/>
          <w:szCs w:val="28"/>
        </w:rPr>
        <w:t>, Mr.</w:t>
      </w:r>
      <w:r w:rsidR="00982706">
        <w:rPr>
          <w:rFonts w:ascii="Times New Roman" w:eastAsia="Cordia New" w:hAnsi="Times New Roman" w:cs="Cordia New"/>
          <w:sz w:val="28"/>
          <w:szCs w:val="28"/>
        </w:rPr>
        <w:t xml:space="preserve"> Vice</w:t>
      </w:r>
      <w:r w:rsidR="00096E45">
        <w:rPr>
          <w:rFonts w:ascii="Times New Roman" w:eastAsia="Cordia New" w:hAnsi="Times New Roman" w:cs="Cordia New"/>
          <w:sz w:val="28"/>
          <w:szCs w:val="28"/>
        </w:rPr>
        <w:t xml:space="preserve"> President</w:t>
      </w:r>
      <w:r w:rsidRPr="00957CFF">
        <w:rPr>
          <w:rFonts w:ascii="Times New Roman" w:eastAsia="Cordia New" w:hAnsi="Times New Roman" w:cs="Cordia New"/>
          <w:sz w:val="28"/>
          <w:szCs w:val="28"/>
        </w:rPr>
        <w:t>.</w:t>
      </w:r>
    </w:p>
    <w:p w:rsidR="00096E45" w:rsidRDefault="00096E45" w:rsidP="00957CFF">
      <w:pPr>
        <w:spacing w:line="276" w:lineRule="auto"/>
        <w:jc w:val="both"/>
        <w:rPr>
          <w:rFonts w:ascii="Times New Roman" w:eastAsia="Cordia New" w:hAnsi="Times New Roman" w:cs="Cordia New"/>
          <w:sz w:val="28"/>
          <w:szCs w:val="28"/>
        </w:rPr>
      </w:pPr>
    </w:p>
    <w:p w:rsidR="001E60D7" w:rsidRDefault="001E60D7" w:rsidP="0034282F">
      <w:pPr>
        <w:spacing w:line="276" w:lineRule="auto"/>
        <w:jc w:val="both"/>
        <w:rPr>
          <w:rFonts w:ascii="Times New Roman" w:eastAsia="Cordia New" w:hAnsi="Times New Roman" w:cs="Times New Roman"/>
          <w:sz w:val="28"/>
          <w:szCs w:val="28"/>
        </w:rPr>
      </w:pPr>
    </w:p>
    <w:sectPr w:rsidR="001E60D7" w:rsidSect="0046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63BE"/>
    <w:multiLevelType w:val="hybridMultilevel"/>
    <w:tmpl w:val="8CBA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09"/>
    <w:rsid w:val="00006F9C"/>
    <w:rsid w:val="00026236"/>
    <w:rsid w:val="00056F44"/>
    <w:rsid w:val="00057D09"/>
    <w:rsid w:val="00065697"/>
    <w:rsid w:val="00076495"/>
    <w:rsid w:val="00077723"/>
    <w:rsid w:val="00096E45"/>
    <w:rsid w:val="000A3F74"/>
    <w:rsid w:val="000B0DA0"/>
    <w:rsid w:val="000B18B4"/>
    <w:rsid w:val="000B1E0C"/>
    <w:rsid w:val="000B4B71"/>
    <w:rsid w:val="000C37AE"/>
    <w:rsid w:val="000C7DEF"/>
    <w:rsid w:val="000D1CA4"/>
    <w:rsid w:val="000E3315"/>
    <w:rsid w:val="000E7EE4"/>
    <w:rsid w:val="000F7A08"/>
    <w:rsid w:val="00110C90"/>
    <w:rsid w:val="00141E2C"/>
    <w:rsid w:val="00157507"/>
    <w:rsid w:val="00160C45"/>
    <w:rsid w:val="001677D4"/>
    <w:rsid w:val="001A2EB3"/>
    <w:rsid w:val="001C282D"/>
    <w:rsid w:val="001D0E3A"/>
    <w:rsid w:val="001D45BB"/>
    <w:rsid w:val="001D5720"/>
    <w:rsid w:val="001E60D7"/>
    <w:rsid w:val="001E6144"/>
    <w:rsid w:val="00203E97"/>
    <w:rsid w:val="00212184"/>
    <w:rsid w:val="002122D0"/>
    <w:rsid w:val="00221B5F"/>
    <w:rsid w:val="0023498E"/>
    <w:rsid w:val="00262963"/>
    <w:rsid w:val="00292887"/>
    <w:rsid w:val="002A6A4A"/>
    <w:rsid w:val="002C11E1"/>
    <w:rsid w:val="002C35D2"/>
    <w:rsid w:val="002D7ABA"/>
    <w:rsid w:val="002F3772"/>
    <w:rsid w:val="002F3863"/>
    <w:rsid w:val="002F4716"/>
    <w:rsid w:val="003026A6"/>
    <w:rsid w:val="003054F1"/>
    <w:rsid w:val="003176CC"/>
    <w:rsid w:val="003219AD"/>
    <w:rsid w:val="003219EA"/>
    <w:rsid w:val="00321BF9"/>
    <w:rsid w:val="00336F74"/>
    <w:rsid w:val="0034282F"/>
    <w:rsid w:val="003C4631"/>
    <w:rsid w:val="003C58A7"/>
    <w:rsid w:val="003D2B4E"/>
    <w:rsid w:val="004242D9"/>
    <w:rsid w:val="0043581E"/>
    <w:rsid w:val="00436633"/>
    <w:rsid w:val="004611DF"/>
    <w:rsid w:val="00461494"/>
    <w:rsid w:val="00463656"/>
    <w:rsid w:val="00463E23"/>
    <w:rsid w:val="0046463F"/>
    <w:rsid w:val="00480D40"/>
    <w:rsid w:val="00485A10"/>
    <w:rsid w:val="004A0309"/>
    <w:rsid w:val="004B44FD"/>
    <w:rsid w:val="004E032F"/>
    <w:rsid w:val="004E3E25"/>
    <w:rsid w:val="00505977"/>
    <w:rsid w:val="005063B1"/>
    <w:rsid w:val="00541E64"/>
    <w:rsid w:val="00543F6A"/>
    <w:rsid w:val="005512DE"/>
    <w:rsid w:val="0057214E"/>
    <w:rsid w:val="00597593"/>
    <w:rsid w:val="005A2B1F"/>
    <w:rsid w:val="005B4065"/>
    <w:rsid w:val="005E6CE2"/>
    <w:rsid w:val="00614BFE"/>
    <w:rsid w:val="0062017A"/>
    <w:rsid w:val="00624149"/>
    <w:rsid w:val="006268B6"/>
    <w:rsid w:val="00627067"/>
    <w:rsid w:val="00627FC8"/>
    <w:rsid w:val="006375FF"/>
    <w:rsid w:val="006C6566"/>
    <w:rsid w:val="006D2568"/>
    <w:rsid w:val="00702B95"/>
    <w:rsid w:val="007035DC"/>
    <w:rsid w:val="007216EF"/>
    <w:rsid w:val="007313E2"/>
    <w:rsid w:val="007367F8"/>
    <w:rsid w:val="00737CFA"/>
    <w:rsid w:val="00744E59"/>
    <w:rsid w:val="00793AC1"/>
    <w:rsid w:val="00795D38"/>
    <w:rsid w:val="007A3F00"/>
    <w:rsid w:val="007C0F4A"/>
    <w:rsid w:val="007C2861"/>
    <w:rsid w:val="007E0F5D"/>
    <w:rsid w:val="007E7A06"/>
    <w:rsid w:val="007F60A7"/>
    <w:rsid w:val="00803703"/>
    <w:rsid w:val="00803B3D"/>
    <w:rsid w:val="00804357"/>
    <w:rsid w:val="00807404"/>
    <w:rsid w:val="00826AA0"/>
    <w:rsid w:val="008374DC"/>
    <w:rsid w:val="0084473C"/>
    <w:rsid w:val="00851511"/>
    <w:rsid w:val="00876E3F"/>
    <w:rsid w:val="008802C7"/>
    <w:rsid w:val="0088273E"/>
    <w:rsid w:val="00892281"/>
    <w:rsid w:val="008A1051"/>
    <w:rsid w:val="008A207F"/>
    <w:rsid w:val="008A7BC9"/>
    <w:rsid w:val="008B17EA"/>
    <w:rsid w:val="008B3C38"/>
    <w:rsid w:val="008B75A0"/>
    <w:rsid w:val="008C215F"/>
    <w:rsid w:val="008D2B14"/>
    <w:rsid w:val="008E0489"/>
    <w:rsid w:val="008E1443"/>
    <w:rsid w:val="008E1717"/>
    <w:rsid w:val="008E64D4"/>
    <w:rsid w:val="008F2B0C"/>
    <w:rsid w:val="00905119"/>
    <w:rsid w:val="009320CB"/>
    <w:rsid w:val="009438DD"/>
    <w:rsid w:val="00957CFF"/>
    <w:rsid w:val="00982706"/>
    <w:rsid w:val="00991126"/>
    <w:rsid w:val="0099194C"/>
    <w:rsid w:val="009A34A1"/>
    <w:rsid w:val="009B3A78"/>
    <w:rsid w:val="009B4374"/>
    <w:rsid w:val="009C5F43"/>
    <w:rsid w:val="00A03EA6"/>
    <w:rsid w:val="00A220E7"/>
    <w:rsid w:val="00A24BD9"/>
    <w:rsid w:val="00A260BB"/>
    <w:rsid w:val="00A34AB6"/>
    <w:rsid w:val="00A37312"/>
    <w:rsid w:val="00A41B01"/>
    <w:rsid w:val="00A449EA"/>
    <w:rsid w:val="00A44DB5"/>
    <w:rsid w:val="00A6181B"/>
    <w:rsid w:val="00A64BA2"/>
    <w:rsid w:val="00A840E8"/>
    <w:rsid w:val="00A84189"/>
    <w:rsid w:val="00A95E9A"/>
    <w:rsid w:val="00AC3D51"/>
    <w:rsid w:val="00AD2C3F"/>
    <w:rsid w:val="00AD6979"/>
    <w:rsid w:val="00AD7AA4"/>
    <w:rsid w:val="00AE280F"/>
    <w:rsid w:val="00AE61D6"/>
    <w:rsid w:val="00AF18DF"/>
    <w:rsid w:val="00AF1B74"/>
    <w:rsid w:val="00B05648"/>
    <w:rsid w:val="00BB5C92"/>
    <w:rsid w:val="00BF325E"/>
    <w:rsid w:val="00C05FFE"/>
    <w:rsid w:val="00C40093"/>
    <w:rsid w:val="00C5365E"/>
    <w:rsid w:val="00C965CD"/>
    <w:rsid w:val="00CA1588"/>
    <w:rsid w:val="00CA721B"/>
    <w:rsid w:val="00CC05F6"/>
    <w:rsid w:val="00CC52A5"/>
    <w:rsid w:val="00CC77A9"/>
    <w:rsid w:val="00CD5691"/>
    <w:rsid w:val="00CF20E2"/>
    <w:rsid w:val="00D0561D"/>
    <w:rsid w:val="00D07F9E"/>
    <w:rsid w:val="00D459DE"/>
    <w:rsid w:val="00D54926"/>
    <w:rsid w:val="00D620DD"/>
    <w:rsid w:val="00D67F51"/>
    <w:rsid w:val="00D84B76"/>
    <w:rsid w:val="00D96BD9"/>
    <w:rsid w:val="00DA5291"/>
    <w:rsid w:val="00DB3E9B"/>
    <w:rsid w:val="00DB4666"/>
    <w:rsid w:val="00DB5138"/>
    <w:rsid w:val="00DC51BD"/>
    <w:rsid w:val="00DC58C7"/>
    <w:rsid w:val="00DD2530"/>
    <w:rsid w:val="00E25F10"/>
    <w:rsid w:val="00E7582E"/>
    <w:rsid w:val="00EB5788"/>
    <w:rsid w:val="00EC190A"/>
    <w:rsid w:val="00F07AD0"/>
    <w:rsid w:val="00F27E1D"/>
    <w:rsid w:val="00F50735"/>
    <w:rsid w:val="00F5224C"/>
    <w:rsid w:val="00F54EED"/>
    <w:rsid w:val="00F83DE3"/>
    <w:rsid w:val="00F9104A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EEAE57-2A6C-4961-9461-9C0523D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09"/>
    <w:pPr>
      <w:spacing w:after="0" w:line="240" w:lineRule="auto"/>
    </w:pPr>
    <w:rPr>
      <w:rFonts w:ascii="Angsana New" w:eastAsia="MS Mincho" w:hAnsi="Angsana New" w:cs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C3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3F"/>
    <w:rPr>
      <w:rFonts w:ascii="Segoe UI" w:eastAsia="MS Mincho" w:hAnsi="Segoe UI" w:cs="Angsana New"/>
      <w:sz w:val="18"/>
      <w:szCs w:val="22"/>
      <w:lang w:eastAsia="th-TH"/>
    </w:rPr>
  </w:style>
  <w:style w:type="paragraph" w:styleId="ListParagraph">
    <w:name w:val="List Paragraph"/>
    <w:basedOn w:val="Normal"/>
    <w:uiPriority w:val="34"/>
    <w:qFormat/>
    <w:rsid w:val="00463E23"/>
    <w:pPr>
      <w:spacing w:after="200" w:line="276" w:lineRule="auto"/>
      <w:ind w:left="720"/>
      <w:contextualSpacing/>
    </w:pPr>
    <w:rPr>
      <w:rFonts w:ascii="Cordia New" w:eastAsia="Calibri" w:hAnsi="Cordia New" w:cs="Cordia New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08296-A759-4558-ACB7-A31CBDA263E2}"/>
</file>

<file path=customXml/itemProps2.xml><?xml version="1.0" encoding="utf-8"?>
<ds:datastoreItem xmlns:ds="http://schemas.openxmlformats.org/officeDocument/2006/customXml" ds:itemID="{4EA1AB76-928A-4FFD-B2AE-1237A165BD7C}"/>
</file>

<file path=customXml/itemProps3.xml><?xml version="1.0" encoding="utf-8"?>
<ds:datastoreItem xmlns:ds="http://schemas.openxmlformats.org/officeDocument/2006/customXml" ds:itemID="{F5BF5292-373C-4C86-B1C4-8F8BD4AF0D53}"/>
</file>

<file path=customXml/itemProps4.xml><?xml version="1.0" encoding="utf-8"?>
<ds:datastoreItem xmlns:ds="http://schemas.openxmlformats.org/officeDocument/2006/customXml" ds:itemID="{7AFE18F3-5DC8-4E4F-9C66-78D0807B4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Pongsiri Vorapongse</dc:creator>
  <cp:lastModifiedBy>Suzanne</cp:lastModifiedBy>
  <cp:revision>2</cp:revision>
  <cp:lastPrinted>2017-11-06T08:58:00Z</cp:lastPrinted>
  <dcterms:created xsi:type="dcterms:W3CDTF">2017-11-10T13:52:00Z</dcterms:created>
  <dcterms:modified xsi:type="dcterms:W3CDTF">2017-11-10T13:52:00Z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