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r w:rsidRPr="00C96627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6426F0" w:rsidRDefault="006426F0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Ms. Chalongkwan Tavarayuth, First Secretary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96627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Pr="00C96627">
        <w:rPr>
          <w:rFonts w:ascii="Times New Roman" w:hAnsi="Times New Roman" w:cs="Times New Roman"/>
          <w:b/>
          <w:bCs/>
          <w:sz w:val="28"/>
          <w:u w:val="single"/>
        </w:rPr>
        <w:t>the Czech Republic</w:t>
      </w:r>
    </w:p>
    <w:p w:rsidR="009F0501" w:rsidRPr="00C96627" w:rsidRDefault="009F0501" w:rsidP="009F0501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8"/>
        </w:rPr>
      </w:pPr>
      <w:r w:rsidRPr="00C96627">
        <w:rPr>
          <w:rFonts w:ascii="Times New Roman" w:hAnsi="Times New Roman" w:cs="Times New Roman"/>
          <w:b/>
          <w:bCs/>
          <w:sz w:val="28"/>
        </w:rPr>
        <w:t>during the 28</w:t>
      </w:r>
      <w:r w:rsidRPr="00C96627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Pr="00C96627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C96627">
        <w:rPr>
          <w:rFonts w:ascii="Times New Roman" w:hAnsi="Times New Roman" w:cs="Times New Roman"/>
          <w:b/>
          <w:bCs/>
          <w:sz w:val="28"/>
        </w:rPr>
        <w:t xml:space="preserve">on Monday 6 November 2017 from 09.00 </w:t>
      </w:r>
      <w:r w:rsidRPr="00C96627">
        <w:rPr>
          <w:rFonts w:ascii="Times New Roman" w:hAnsi="Times New Roman"/>
          <w:b/>
          <w:bCs/>
          <w:sz w:val="28"/>
        </w:rPr>
        <w:t>to 12.30 hrs.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5 Time: 1 minute 35 seconds</w:t>
      </w:r>
      <w:r w:rsidRPr="00C96627">
        <w:rPr>
          <w:rFonts w:ascii="Times New Roman" w:hAnsi="Times New Roman"/>
          <w:b/>
          <w:bCs/>
          <w:sz w:val="28"/>
        </w:rPr>
        <w:t>)</w:t>
      </w: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6627">
        <w:rPr>
          <w:rFonts w:ascii="Times New Roman" w:hAnsi="Times New Roman" w:cs="Times New Roman"/>
          <w:sz w:val="28"/>
        </w:rPr>
        <w:t>Mr. President,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6627">
        <w:rPr>
          <w:rFonts w:ascii="Times New Roman" w:hAnsi="Times New Roman" w:cs="Times New Roman"/>
          <w:sz w:val="28"/>
        </w:rPr>
        <w:t>Thailand appreciates the Czech Republic’s comprehensive national report presentation.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0" w:rsidRDefault="006426F0" w:rsidP="009F050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Noting the Czech Government’s continuing efforts to combat hate crimes and all forms of discrimination against minorities, we remain concerned with the </w:t>
      </w:r>
      <w:r w:rsidR="009F0501" w:rsidRPr="00C96627">
        <w:rPr>
          <w:rFonts w:ascii="Times New Roman" w:hAnsi="Times New Roman" w:cs="Times New Roman"/>
          <w:sz w:val="28"/>
        </w:rPr>
        <w:t xml:space="preserve">prevalence of </w:t>
      </w:r>
      <w:r>
        <w:rPr>
          <w:rFonts w:ascii="Times New Roman" w:hAnsi="Times New Roman" w:cs="Times New Roman"/>
          <w:sz w:val="28"/>
        </w:rPr>
        <w:t>such crimes resulting</w:t>
      </w:r>
      <w:r w:rsidR="009F0501" w:rsidRPr="00C96627">
        <w:rPr>
          <w:rFonts w:ascii="Times New Roman" w:hAnsi="Times New Roman" w:cs="Times New Roman"/>
          <w:sz w:val="28"/>
        </w:rPr>
        <w:t xml:space="preserve"> from racial and xenophobic motives. We, therefore, </w:t>
      </w:r>
      <w:r w:rsidR="009F0501" w:rsidRPr="00C96627">
        <w:rPr>
          <w:rFonts w:ascii="Times New Roman" w:hAnsi="Times New Roman" w:cs="Times New Roman"/>
          <w:sz w:val="28"/>
          <w:u w:val="single"/>
        </w:rPr>
        <w:t>recommend</w:t>
      </w:r>
      <w:r w:rsidR="009F0501" w:rsidRPr="00C96627">
        <w:rPr>
          <w:rFonts w:ascii="Times New Roman" w:hAnsi="Times New Roman" w:cs="Times New Roman"/>
          <w:sz w:val="28"/>
        </w:rPr>
        <w:t xml:space="preserve"> the Czech Government </w:t>
      </w:r>
      <w:r w:rsidR="009F0501" w:rsidRPr="00C96627">
        <w:rPr>
          <w:rFonts w:ascii="Times New Roman" w:hAnsi="Times New Roman" w:cs="Times New Roman"/>
          <w:b/>
          <w:bCs/>
          <w:sz w:val="28"/>
        </w:rPr>
        <w:t>to</w:t>
      </w:r>
      <w:r>
        <w:rPr>
          <w:rFonts w:ascii="Times New Roman" w:hAnsi="Times New Roman" w:cs="Times New Roman"/>
          <w:b/>
          <w:bCs/>
          <w:sz w:val="28"/>
        </w:rPr>
        <w:t xml:space="preserve"> take further measures to tackle </w:t>
      </w:r>
      <w:r w:rsidR="009F0501" w:rsidRPr="00C96627">
        <w:rPr>
          <w:rFonts w:ascii="Times New Roman" w:hAnsi="Times New Roman" w:cs="Times New Roman"/>
          <w:b/>
          <w:bCs/>
          <w:sz w:val="28"/>
        </w:rPr>
        <w:t>hate crime</w:t>
      </w:r>
      <w:r>
        <w:rPr>
          <w:rFonts w:ascii="Times New Roman" w:hAnsi="Times New Roman" w:cs="Times New Roman"/>
          <w:b/>
          <w:bCs/>
          <w:sz w:val="28"/>
        </w:rPr>
        <w:t>s</w:t>
      </w:r>
      <w:r w:rsidR="009F0501" w:rsidRPr="00C96627">
        <w:rPr>
          <w:rFonts w:ascii="Times New Roman" w:hAnsi="Times New Roman" w:cs="Times New Roman"/>
          <w:b/>
          <w:bCs/>
          <w:sz w:val="28"/>
        </w:rPr>
        <w:t xml:space="preserve"> and racial discrimination</w:t>
      </w:r>
      <w:r>
        <w:rPr>
          <w:rFonts w:ascii="Times New Roman" w:hAnsi="Times New Roman" w:cs="Times New Roman"/>
          <w:b/>
          <w:bCs/>
          <w:sz w:val="28"/>
        </w:rPr>
        <w:t>, including</w:t>
      </w:r>
      <w:r w:rsidR="009F0501" w:rsidRPr="00C96627">
        <w:rPr>
          <w:rFonts w:ascii="Times New Roman" w:hAnsi="Times New Roman" w:cs="Times New Roman"/>
          <w:b/>
          <w:bCs/>
          <w:sz w:val="28"/>
        </w:rPr>
        <w:t xml:space="preserve"> by </w:t>
      </w:r>
      <w:r>
        <w:rPr>
          <w:rFonts w:ascii="Times New Roman" w:hAnsi="Times New Roman" w:cs="Times New Roman"/>
          <w:b/>
          <w:bCs/>
          <w:sz w:val="28"/>
        </w:rPr>
        <w:t xml:space="preserve">promoting an understanding of cultural diversity in society, assisting minority youth to access the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labour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market and adopting adequate social housing policies. 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/>
          <w:sz w:val="28"/>
        </w:rPr>
      </w:pPr>
      <w:r w:rsidRPr="00C96627">
        <w:rPr>
          <w:rFonts w:ascii="Times New Roman" w:hAnsi="Times New Roman"/>
          <w:sz w:val="28"/>
        </w:rPr>
        <w:t xml:space="preserve">We are also concerned with </w:t>
      </w:r>
      <w:r w:rsidR="006426F0">
        <w:rPr>
          <w:rFonts w:ascii="Times New Roman" w:hAnsi="Times New Roman"/>
          <w:sz w:val="28"/>
        </w:rPr>
        <w:t xml:space="preserve">the problem of </w:t>
      </w:r>
      <w:r w:rsidRPr="00C96627">
        <w:rPr>
          <w:rFonts w:ascii="Times New Roman" w:hAnsi="Times New Roman"/>
          <w:sz w:val="28"/>
        </w:rPr>
        <w:t xml:space="preserve">violence against women and children, in particular domestic and sexual violence which has been largely underreported. </w:t>
      </w:r>
      <w:r>
        <w:rPr>
          <w:rFonts w:ascii="Times New Roman" w:hAnsi="Times New Roman"/>
          <w:sz w:val="28"/>
        </w:rPr>
        <w:br/>
      </w:r>
      <w:r w:rsidRPr="00C96627">
        <w:rPr>
          <w:rFonts w:ascii="Times New Roman" w:hAnsi="Times New Roman"/>
          <w:sz w:val="28"/>
        </w:rPr>
        <w:t xml:space="preserve">We </w:t>
      </w:r>
      <w:r w:rsidRPr="00C96627">
        <w:rPr>
          <w:rFonts w:ascii="Times New Roman" w:hAnsi="Times New Roman"/>
          <w:sz w:val="28"/>
          <w:u w:val="single"/>
        </w:rPr>
        <w:t>recommend</w:t>
      </w:r>
      <w:r w:rsidRPr="00C96627">
        <w:rPr>
          <w:rFonts w:ascii="Times New Roman" w:hAnsi="Times New Roman"/>
          <w:sz w:val="28"/>
        </w:rPr>
        <w:t xml:space="preserve"> the Czech Government </w:t>
      </w:r>
      <w:r w:rsidRPr="00C96627">
        <w:rPr>
          <w:rFonts w:ascii="Times New Roman" w:hAnsi="Times New Roman"/>
          <w:b/>
          <w:bCs/>
          <w:sz w:val="28"/>
        </w:rPr>
        <w:t xml:space="preserve">to take measures to effectively prevent and prosecute acts of domestic and sexual violence and assist victims of such violence. 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/>
          <w:sz w:val="28"/>
        </w:rPr>
      </w:pPr>
    </w:p>
    <w:p w:rsidR="009F0501" w:rsidRPr="00C96627" w:rsidRDefault="009F0501" w:rsidP="009F0501">
      <w:pPr>
        <w:spacing w:after="0" w:line="240" w:lineRule="auto"/>
        <w:rPr>
          <w:rFonts w:ascii="Times New Roman" w:hAnsi="Times New Roman"/>
          <w:sz w:val="28"/>
          <w:cs/>
        </w:rPr>
      </w:pPr>
      <w:r w:rsidRPr="00C96627">
        <w:rPr>
          <w:rFonts w:ascii="Times New Roman" w:hAnsi="Times New Roman"/>
          <w:sz w:val="28"/>
        </w:rPr>
        <w:t>I thank you</w:t>
      </w:r>
      <w:r w:rsidR="006426F0">
        <w:rPr>
          <w:rFonts w:ascii="Times New Roman" w:hAnsi="Times New Roman"/>
          <w:sz w:val="28"/>
        </w:rPr>
        <w:t xml:space="preserve">. </w:t>
      </w:r>
    </w:p>
    <w:bookmarkEnd w:id="0"/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sz w:val="28"/>
        </w:rPr>
      </w:pPr>
    </w:p>
    <w:p w:rsidR="009F0501" w:rsidRPr="00C96627" w:rsidRDefault="009F0501" w:rsidP="009F0501">
      <w:pPr>
        <w:spacing w:after="0" w:line="240" w:lineRule="auto"/>
        <w:jc w:val="center"/>
        <w:rPr>
          <w:rFonts w:ascii="Times New Roman" w:hAnsi="Times New Roman" w:cs="Angsana New"/>
          <w:sz w:val="28"/>
        </w:rPr>
      </w:pPr>
      <w:r w:rsidRPr="00C96627">
        <w:rPr>
          <w:rFonts w:ascii="Times New Roman" w:hAnsi="Times New Roman" w:cs="Angsana New"/>
          <w:sz w:val="28"/>
        </w:rPr>
        <w:t xml:space="preserve">* * * * * </w:t>
      </w:r>
    </w:p>
    <w:p w:rsidR="009F0501" w:rsidRPr="00C96627" w:rsidRDefault="009F0501" w:rsidP="009F0501">
      <w:pPr>
        <w:spacing w:after="0" w:line="240" w:lineRule="auto"/>
        <w:rPr>
          <w:rFonts w:ascii="Times New Roman" w:hAnsi="Times New Roman" w:cs="Angsana New"/>
          <w:color w:val="FF0000"/>
          <w:sz w:val="28"/>
        </w:rPr>
      </w:pPr>
    </w:p>
    <w:p w:rsidR="00CE557B" w:rsidRPr="009F0501" w:rsidRDefault="00CE557B" w:rsidP="009F0501"/>
    <w:sectPr w:rsidR="00CE557B" w:rsidRPr="009F0501" w:rsidSect="003E716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3376F"/>
    <w:rsid w:val="0003533D"/>
    <w:rsid w:val="00041FE5"/>
    <w:rsid w:val="00042904"/>
    <w:rsid w:val="00063A45"/>
    <w:rsid w:val="00067490"/>
    <w:rsid w:val="00067D95"/>
    <w:rsid w:val="00082E4D"/>
    <w:rsid w:val="00095561"/>
    <w:rsid w:val="000C3D35"/>
    <w:rsid w:val="000C7331"/>
    <w:rsid w:val="000D0214"/>
    <w:rsid w:val="000D0579"/>
    <w:rsid w:val="000D1F34"/>
    <w:rsid w:val="000D4FE4"/>
    <w:rsid w:val="000D6AF1"/>
    <w:rsid w:val="000E7FD4"/>
    <w:rsid w:val="00122F4B"/>
    <w:rsid w:val="00125D88"/>
    <w:rsid w:val="001447DC"/>
    <w:rsid w:val="00145883"/>
    <w:rsid w:val="0016573B"/>
    <w:rsid w:val="00191D5F"/>
    <w:rsid w:val="001955FE"/>
    <w:rsid w:val="001A651A"/>
    <w:rsid w:val="001C03D3"/>
    <w:rsid w:val="001C70CF"/>
    <w:rsid w:val="001F664F"/>
    <w:rsid w:val="00217237"/>
    <w:rsid w:val="00233468"/>
    <w:rsid w:val="00240CF0"/>
    <w:rsid w:val="00252AE3"/>
    <w:rsid w:val="00260FC3"/>
    <w:rsid w:val="002741B5"/>
    <w:rsid w:val="002852BA"/>
    <w:rsid w:val="00287788"/>
    <w:rsid w:val="00297EB9"/>
    <w:rsid w:val="002A14AC"/>
    <w:rsid w:val="002A1C53"/>
    <w:rsid w:val="002A790A"/>
    <w:rsid w:val="002D7A7E"/>
    <w:rsid w:val="0030370C"/>
    <w:rsid w:val="00320C35"/>
    <w:rsid w:val="00376952"/>
    <w:rsid w:val="0039145E"/>
    <w:rsid w:val="003A1DD1"/>
    <w:rsid w:val="003E7166"/>
    <w:rsid w:val="003F1EAA"/>
    <w:rsid w:val="003F46DA"/>
    <w:rsid w:val="00402F4B"/>
    <w:rsid w:val="00403BB7"/>
    <w:rsid w:val="00445F4E"/>
    <w:rsid w:val="0046503C"/>
    <w:rsid w:val="00473B15"/>
    <w:rsid w:val="004977A3"/>
    <w:rsid w:val="004B417F"/>
    <w:rsid w:val="004B7190"/>
    <w:rsid w:val="00503E01"/>
    <w:rsid w:val="005B2A38"/>
    <w:rsid w:val="005E5C22"/>
    <w:rsid w:val="00617FA7"/>
    <w:rsid w:val="00634EDE"/>
    <w:rsid w:val="006426F0"/>
    <w:rsid w:val="00661C1D"/>
    <w:rsid w:val="00663313"/>
    <w:rsid w:val="00685653"/>
    <w:rsid w:val="006A0513"/>
    <w:rsid w:val="006C17B1"/>
    <w:rsid w:val="006D5544"/>
    <w:rsid w:val="006E05D9"/>
    <w:rsid w:val="006F1F6B"/>
    <w:rsid w:val="006F2046"/>
    <w:rsid w:val="007120D2"/>
    <w:rsid w:val="00714FD8"/>
    <w:rsid w:val="00716E6E"/>
    <w:rsid w:val="007677B2"/>
    <w:rsid w:val="007807F3"/>
    <w:rsid w:val="007A6EC7"/>
    <w:rsid w:val="007C3176"/>
    <w:rsid w:val="007C6677"/>
    <w:rsid w:val="007F14B5"/>
    <w:rsid w:val="00803DE6"/>
    <w:rsid w:val="008439FD"/>
    <w:rsid w:val="0084530A"/>
    <w:rsid w:val="008C59D9"/>
    <w:rsid w:val="008E7FF1"/>
    <w:rsid w:val="00900B71"/>
    <w:rsid w:val="00927D54"/>
    <w:rsid w:val="00967853"/>
    <w:rsid w:val="00994A32"/>
    <w:rsid w:val="009951B0"/>
    <w:rsid w:val="009A1808"/>
    <w:rsid w:val="009A7FBA"/>
    <w:rsid w:val="009D2B95"/>
    <w:rsid w:val="009D3B11"/>
    <w:rsid w:val="009E63D3"/>
    <w:rsid w:val="009F0501"/>
    <w:rsid w:val="00A058F5"/>
    <w:rsid w:val="00A46EDC"/>
    <w:rsid w:val="00A505E7"/>
    <w:rsid w:val="00A63038"/>
    <w:rsid w:val="00AC0312"/>
    <w:rsid w:val="00AF5788"/>
    <w:rsid w:val="00B0345D"/>
    <w:rsid w:val="00B0443C"/>
    <w:rsid w:val="00B23675"/>
    <w:rsid w:val="00B3487D"/>
    <w:rsid w:val="00B37591"/>
    <w:rsid w:val="00B54976"/>
    <w:rsid w:val="00B565BD"/>
    <w:rsid w:val="00B63C6F"/>
    <w:rsid w:val="00B70D0B"/>
    <w:rsid w:val="00B752B4"/>
    <w:rsid w:val="00B811C6"/>
    <w:rsid w:val="00BA4355"/>
    <w:rsid w:val="00BB5297"/>
    <w:rsid w:val="00BC0414"/>
    <w:rsid w:val="00C100BA"/>
    <w:rsid w:val="00C15D1E"/>
    <w:rsid w:val="00C37048"/>
    <w:rsid w:val="00C55146"/>
    <w:rsid w:val="00C667AB"/>
    <w:rsid w:val="00C713B2"/>
    <w:rsid w:val="00C7269C"/>
    <w:rsid w:val="00C96627"/>
    <w:rsid w:val="00CA21D8"/>
    <w:rsid w:val="00CC2536"/>
    <w:rsid w:val="00CC5BC0"/>
    <w:rsid w:val="00CE557B"/>
    <w:rsid w:val="00CF332A"/>
    <w:rsid w:val="00D35A56"/>
    <w:rsid w:val="00D531E1"/>
    <w:rsid w:val="00D851B7"/>
    <w:rsid w:val="00D9236D"/>
    <w:rsid w:val="00D9585C"/>
    <w:rsid w:val="00DD45B6"/>
    <w:rsid w:val="00DD7705"/>
    <w:rsid w:val="00DE458D"/>
    <w:rsid w:val="00DF1F78"/>
    <w:rsid w:val="00E21F0F"/>
    <w:rsid w:val="00E26626"/>
    <w:rsid w:val="00E50742"/>
    <w:rsid w:val="00E67531"/>
    <w:rsid w:val="00E8112A"/>
    <w:rsid w:val="00E867F4"/>
    <w:rsid w:val="00E958AD"/>
    <w:rsid w:val="00EB5108"/>
    <w:rsid w:val="00ED21AE"/>
    <w:rsid w:val="00F038E8"/>
    <w:rsid w:val="00F04A85"/>
    <w:rsid w:val="00F07ECE"/>
    <w:rsid w:val="00F07FBA"/>
    <w:rsid w:val="00F33ABC"/>
    <w:rsid w:val="00F53DA8"/>
    <w:rsid w:val="00F86300"/>
    <w:rsid w:val="00FB6F3F"/>
    <w:rsid w:val="00FC092D"/>
    <w:rsid w:val="00FC1C81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C1B8E-CC80-43CF-B4EB-4150F3110030}"/>
</file>

<file path=customXml/itemProps2.xml><?xml version="1.0" encoding="utf-8"?>
<ds:datastoreItem xmlns:ds="http://schemas.openxmlformats.org/officeDocument/2006/customXml" ds:itemID="{2C75BA4C-7201-4959-9CAA-FD2D36D71508}"/>
</file>

<file path=customXml/itemProps3.xml><?xml version="1.0" encoding="utf-8"?>
<ds:datastoreItem xmlns:ds="http://schemas.openxmlformats.org/officeDocument/2006/customXml" ds:itemID="{E8334099-6121-4E79-BDD5-13501173097A}"/>
</file>

<file path=customXml/itemProps4.xml><?xml version="1.0" encoding="utf-8"?>
<ds:datastoreItem xmlns:ds="http://schemas.openxmlformats.org/officeDocument/2006/customXml" ds:itemID="{C2E69CC0-8CCF-4976-8C42-520D3E873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dcterms:created xsi:type="dcterms:W3CDTF">2017-11-16T14:43:00Z</dcterms:created>
  <dcterms:modified xsi:type="dcterms:W3CDTF">2017-11-16T14:43:00Z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