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A31098" w:rsidRDefault="00A31098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Suiza</w:t>
      </w:r>
    </w:p>
    <w:p w:rsidR="007B07EA" w:rsidRPr="007B07EA" w:rsidRDefault="00A31098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14751E">
        <w:rPr>
          <w:rFonts w:ascii="Arial" w:hAnsi="Arial" w:cs="Arial"/>
          <w:b/>
          <w:sz w:val="28"/>
          <w:szCs w:val="28"/>
        </w:rPr>
        <w:t xml:space="preserve">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 w:rsidR="0014751E"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A31098">
        <w:rPr>
          <w:rFonts w:ascii="Arial" w:hAnsi="Arial" w:cs="Arial"/>
          <w:sz w:val="28"/>
          <w:szCs w:val="28"/>
        </w:rPr>
        <w:t>Suiza</w:t>
      </w:r>
      <w:r w:rsidR="008B58DE">
        <w:rPr>
          <w:rFonts w:ascii="Arial" w:hAnsi="Arial" w:cs="Arial"/>
          <w:sz w:val="28"/>
          <w:szCs w:val="28"/>
        </w:rPr>
        <w:t xml:space="preserve"> 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4A30F0" w:rsidRDefault="003502BB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Entre los </w:t>
      </w:r>
      <w:r w:rsidR="00944BE4">
        <w:rPr>
          <w:rFonts w:ascii="Arial" w:hAnsi="Arial" w:cs="Arial"/>
          <w:sz w:val="28"/>
          <w:szCs w:val="28"/>
        </w:rPr>
        <w:t xml:space="preserve">logros </w:t>
      </w:r>
      <w:r w:rsidR="00F16A46">
        <w:rPr>
          <w:rFonts w:ascii="Arial" w:hAnsi="Arial" w:cs="Arial"/>
          <w:sz w:val="28"/>
          <w:szCs w:val="28"/>
        </w:rPr>
        <w:t>que se aprecian</w:t>
      </w:r>
      <w:r w:rsidRPr="00B16AE3">
        <w:rPr>
          <w:rFonts w:ascii="Arial" w:hAnsi="Arial" w:cs="Arial"/>
          <w:sz w:val="28"/>
          <w:szCs w:val="28"/>
        </w:rPr>
        <w:t>, mi delegación desea destacar</w:t>
      </w:r>
      <w:r w:rsidR="008225B9">
        <w:rPr>
          <w:rFonts w:ascii="Arial" w:hAnsi="Arial" w:cs="Arial"/>
          <w:sz w:val="28"/>
          <w:szCs w:val="28"/>
        </w:rPr>
        <w:t xml:space="preserve"> la ratificación de numerosos instrumentos internacionales de derechos humanos desde el segundo ciclo del EPU y los esfuerzos para acoger a migrantes y refugiados</w:t>
      </w:r>
      <w:r w:rsidR="00B148CB">
        <w:rPr>
          <w:rFonts w:ascii="Arial" w:hAnsi="Arial" w:cs="Arial"/>
          <w:sz w:val="28"/>
          <w:szCs w:val="28"/>
        </w:rPr>
        <w:t xml:space="preserve">. </w:t>
      </w:r>
      <w:r w:rsidR="008225B9">
        <w:rPr>
          <w:rFonts w:ascii="Arial" w:hAnsi="Arial" w:cs="Arial"/>
          <w:sz w:val="28"/>
          <w:szCs w:val="28"/>
        </w:rPr>
        <w:t>Por otro lado, m</w:t>
      </w:r>
      <w:r w:rsidR="00B148CB">
        <w:rPr>
          <w:rFonts w:ascii="Arial" w:hAnsi="Arial" w:cs="Arial"/>
          <w:sz w:val="28"/>
          <w:szCs w:val="28"/>
        </w:rPr>
        <w:t xml:space="preserve">i delegación reconoce </w:t>
      </w:r>
      <w:r w:rsidR="008225B9">
        <w:rPr>
          <w:rFonts w:ascii="Arial" w:hAnsi="Arial" w:cs="Arial"/>
          <w:sz w:val="28"/>
          <w:szCs w:val="28"/>
        </w:rPr>
        <w:t>el activo y positivo rol de Suiza en la dinámica del Consejo de Derechos Humanos</w:t>
      </w:r>
      <w:r w:rsidR="004A30F0">
        <w:rPr>
          <w:rFonts w:ascii="Arial" w:hAnsi="Arial" w:cs="Arial"/>
          <w:sz w:val="28"/>
          <w:szCs w:val="28"/>
        </w:rPr>
        <w:t>.</w:t>
      </w:r>
    </w:p>
    <w:p w:rsidR="00E12884" w:rsidRPr="00B16AE3" w:rsidRDefault="00FC0D51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FC0D51">
        <w:rPr>
          <w:rFonts w:ascii="Arial" w:hAnsi="Arial" w:cs="Arial"/>
          <w:sz w:val="28"/>
          <w:szCs w:val="28"/>
        </w:rPr>
        <w:t xml:space="preserve"> 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A31098">
        <w:rPr>
          <w:rFonts w:ascii="Arial" w:hAnsi="Arial" w:cs="Arial"/>
          <w:sz w:val="28"/>
          <w:szCs w:val="28"/>
        </w:rPr>
        <w:t xml:space="preserve"> Suiza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B148CB" w:rsidRPr="004A30F0" w:rsidRDefault="00B352C7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Velar por que las empresas </w:t>
      </w:r>
      <w:r w:rsidR="00F60D39">
        <w:rPr>
          <w:rFonts w:ascii="Arial" w:hAnsi="Arial" w:cs="Arial"/>
          <w:sz w:val="28"/>
          <w:szCs w:val="28"/>
        </w:rPr>
        <w:t xml:space="preserve">multinacionales </w:t>
      </w:r>
      <w:r>
        <w:rPr>
          <w:rFonts w:ascii="Arial" w:hAnsi="Arial" w:cs="Arial"/>
          <w:sz w:val="28"/>
          <w:szCs w:val="28"/>
        </w:rPr>
        <w:t>y sus filiales</w:t>
      </w:r>
      <w:r w:rsidR="00F60D39">
        <w:rPr>
          <w:rFonts w:ascii="Arial" w:hAnsi="Arial" w:cs="Arial"/>
          <w:sz w:val="28"/>
          <w:szCs w:val="28"/>
        </w:rPr>
        <w:t xml:space="preserve"> sean jurídicamente responsables de cualquier violación de los derechos del niño y los derechos humanos en general.</w:t>
      </w:r>
    </w:p>
    <w:p w:rsidR="004A30F0" w:rsidRDefault="00F60D39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Incrementar los servicios de guardería asequibles</w:t>
      </w:r>
      <w:r w:rsidR="004A30F0">
        <w:rPr>
          <w:rFonts w:ascii="Arial" w:hAnsi="Arial" w:cs="Arial"/>
          <w:sz w:val="28"/>
          <w:szCs w:val="28"/>
        </w:rPr>
        <w:t>.</w:t>
      </w:r>
    </w:p>
    <w:p w:rsidR="004A30F0" w:rsidRPr="004A30F0" w:rsidRDefault="00F60D39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Continuar los esfuerzos para que se superen los obstáculos para que las comunidades </w:t>
      </w:r>
      <w:proofErr w:type="spellStart"/>
      <w:r>
        <w:rPr>
          <w:rFonts w:ascii="Arial" w:hAnsi="Arial" w:cs="Arial"/>
          <w:sz w:val="28"/>
          <w:szCs w:val="28"/>
        </w:rPr>
        <w:t>yeniches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manuches</w:t>
      </w:r>
      <w:proofErr w:type="spellEnd"/>
      <w:r>
        <w:rPr>
          <w:rFonts w:ascii="Arial" w:hAnsi="Arial" w:cs="Arial"/>
          <w:sz w:val="28"/>
          <w:szCs w:val="28"/>
        </w:rPr>
        <w:t>, cíngaros y romaníes accedan a la educación, preservando su idioma y su estilo de vida</w:t>
      </w:r>
      <w:r w:rsidR="004A30F0">
        <w:rPr>
          <w:rFonts w:ascii="Arial" w:hAnsi="Arial" w:cs="Arial"/>
          <w:sz w:val="28"/>
          <w:szCs w:val="28"/>
        </w:rPr>
        <w:t>.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  <w:bookmarkStart w:id="0" w:name="_GoBack"/>
      <w:bookmarkEnd w:id="0"/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251448"/>
    <w:rsid w:val="003502BB"/>
    <w:rsid w:val="003704A2"/>
    <w:rsid w:val="003934F5"/>
    <w:rsid w:val="003B3DA3"/>
    <w:rsid w:val="003E1084"/>
    <w:rsid w:val="004745C7"/>
    <w:rsid w:val="004A30F0"/>
    <w:rsid w:val="004E29B9"/>
    <w:rsid w:val="004F57CB"/>
    <w:rsid w:val="00503FC0"/>
    <w:rsid w:val="005224D1"/>
    <w:rsid w:val="0055151E"/>
    <w:rsid w:val="005A07A2"/>
    <w:rsid w:val="00717E00"/>
    <w:rsid w:val="00722F22"/>
    <w:rsid w:val="00780D8E"/>
    <w:rsid w:val="007B07EA"/>
    <w:rsid w:val="007B0FCA"/>
    <w:rsid w:val="007B32A3"/>
    <w:rsid w:val="008225B9"/>
    <w:rsid w:val="008274ED"/>
    <w:rsid w:val="008B58DE"/>
    <w:rsid w:val="009415A1"/>
    <w:rsid w:val="00944BE4"/>
    <w:rsid w:val="0094723D"/>
    <w:rsid w:val="00A036CA"/>
    <w:rsid w:val="00A31098"/>
    <w:rsid w:val="00A33039"/>
    <w:rsid w:val="00A34BEC"/>
    <w:rsid w:val="00A642F5"/>
    <w:rsid w:val="00A80EC2"/>
    <w:rsid w:val="00B148CB"/>
    <w:rsid w:val="00B15A02"/>
    <w:rsid w:val="00B16AE3"/>
    <w:rsid w:val="00B352C7"/>
    <w:rsid w:val="00C32BCE"/>
    <w:rsid w:val="00C61A25"/>
    <w:rsid w:val="00C81B2F"/>
    <w:rsid w:val="00D23C87"/>
    <w:rsid w:val="00D40DFB"/>
    <w:rsid w:val="00D8192B"/>
    <w:rsid w:val="00DF37A2"/>
    <w:rsid w:val="00E12884"/>
    <w:rsid w:val="00E12CCD"/>
    <w:rsid w:val="00E20C36"/>
    <w:rsid w:val="00F16A46"/>
    <w:rsid w:val="00F44964"/>
    <w:rsid w:val="00F473F3"/>
    <w:rsid w:val="00F60D39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FF203-3935-4DEB-A356-4BC5EF5F4DC8}"/>
</file>

<file path=customXml/itemProps2.xml><?xml version="1.0" encoding="utf-8"?>
<ds:datastoreItem xmlns:ds="http://schemas.openxmlformats.org/officeDocument/2006/customXml" ds:itemID="{0C031131-B01B-4BFB-88E3-A68AACBE7D8F}"/>
</file>

<file path=customXml/itemProps3.xml><?xml version="1.0" encoding="utf-8"?>
<ds:datastoreItem xmlns:ds="http://schemas.openxmlformats.org/officeDocument/2006/customXml" ds:itemID="{39F030F6-C3B5-42DB-AAAF-41D15751E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2017-04-28T15:35:00Z</cp:lastPrinted>
  <dcterms:created xsi:type="dcterms:W3CDTF">2017-11-08T16:27:00Z</dcterms:created>
  <dcterms:modified xsi:type="dcterms:W3CDTF">2017-11-08T18:14:00Z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