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7B07EA">
        <w:rPr>
          <w:rFonts w:ascii="Arial" w:hAnsi="Arial" w:cs="Arial"/>
          <w:b/>
          <w:sz w:val="28"/>
          <w:szCs w:val="28"/>
        </w:rPr>
        <w:t xml:space="preserve">Tercer Ciclo del </w:t>
      </w:r>
      <w:r w:rsidR="00C81B2F" w:rsidRPr="007B07EA">
        <w:rPr>
          <w:rFonts w:ascii="Arial" w:hAnsi="Arial" w:cs="Arial"/>
          <w:b/>
          <w:sz w:val="28"/>
          <w:szCs w:val="28"/>
        </w:rPr>
        <w:t xml:space="preserve">Examen Periódico Universal </w:t>
      </w:r>
    </w:p>
    <w:p w:rsidR="0014751E" w:rsidRDefault="0014751E" w:rsidP="007B07EA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República Checa</w:t>
      </w:r>
    </w:p>
    <w:p w:rsidR="007B07EA" w:rsidRPr="007B07EA" w:rsidRDefault="0014751E" w:rsidP="007B07EA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 </w:t>
      </w:r>
      <w:r w:rsidR="007B07EA" w:rsidRPr="007B07EA">
        <w:rPr>
          <w:rFonts w:ascii="Arial" w:hAnsi="Arial" w:cs="Arial"/>
          <w:b/>
          <w:sz w:val="28"/>
          <w:szCs w:val="28"/>
        </w:rPr>
        <w:t xml:space="preserve">de </w:t>
      </w:r>
      <w:r>
        <w:rPr>
          <w:rFonts w:ascii="Arial" w:hAnsi="Arial" w:cs="Arial"/>
          <w:b/>
          <w:sz w:val="28"/>
          <w:szCs w:val="28"/>
        </w:rPr>
        <w:t>noviembre</w:t>
      </w:r>
      <w:r w:rsidR="007B07EA" w:rsidRPr="007B07EA">
        <w:rPr>
          <w:rFonts w:ascii="Arial" w:hAnsi="Arial" w:cs="Arial"/>
          <w:b/>
          <w:sz w:val="28"/>
          <w:szCs w:val="28"/>
        </w:rPr>
        <w:t xml:space="preserve"> </w:t>
      </w: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7B0FC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7B07EA">
        <w:rPr>
          <w:rFonts w:ascii="Arial" w:hAnsi="Arial" w:cs="Arial"/>
          <w:b/>
          <w:sz w:val="28"/>
          <w:szCs w:val="28"/>
        </w:rPr>
        <w:t>Intervención del Perú</w:t>
      </w: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Señor Presidente, </w:t>
      </w:r>
    </w:p>
    <w:p w:rsidR="003502BB" w:rsidRPr="00B16AE3" w:rsidRDefault="003502BB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7B0FCA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</w:t>
      </w:r>
      <w:r w:rsidR="00C81B2F" w:rsidRPr="00B16AE3">
        <w:rPr>
          <w:rFonts w:ascii="Arial" w:hAnsi="Arial" w:cs="Arial"/>
          <w:sz w:val="28"/>
          <w:szCs w:val="28"/>
        </w:rPr>
        <w:t xml:space="preserve"> Perú </w:t>
      </w:r>
      <w:r>
        <w:rPr>
          <w:rFonts w:ascii="Arial" w:hAnsi="Arial" w:cs="Arial"/>
          <w:sz w:val="28"/>
          <w:szCs w:val="28"/>
        </w:rPr>
        <w:t>da un</w:t>
      </w:r>
      <w:r w:rsidR="00C81B2F" w:rsidRPr="00B16AE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cordial</w:t>
      </w:r>
      <w:r w:rsidR="00C81B2F" w:rsidRPr="00B16AE3">
        <w:rPr>
          <w:rFonts w:ascii="Arial" w:hAnsi="Arial" w:cs="Arial"/>
          <w:sz w:val="28"/>
          <w:szCs w:val="28"/>
        </w:rPr>
        <w:t xml:space="preserve"> bienvenida a la</w:t>
      </w:r>
      <w:r w:rsidR="003502BB" w:rsidRPr="00B16AE3">
        <w:rPr>
          <w:rFonts w:ascii="Arial" w:hAnsi="Arial" w:cs="Arial"/>
          <w:sz w:val="28"/>
          <w:szCs w:val="28"/>
        </w:rPr>
        <w:t xml:space="preserve"> distinguida</w:t>
      </w:r>
      <w:r w:rsidR="00C81B2F" w:rsidRPr="00B16AE3">
        <w:rPr>
          <w:rFonts w:ascii="Arial" w:hAnsi="Arial" w:cs="Arial"/>
          <w:sz w:val="28"/>
          <w:szCs w:val="28"/>
        </w:rPr>
        <w:t xml:space="preserve"> delegación de</w:t>
      </w:r>
      <w:r w:rsidR="0014751E">
        <w:rPr>
          <w:rFonts w:ascii="Arial" w:hAnsi="Arial" w:cs="Arial"/>
          <w:sz w:val="28"/>
          <w:szCs w:val="28"/>
        </w:rPr>
        <w:t xml:space="preserve"> </w:t>
      </w:r>
      <w:r w:rsidR="008B58DE">
        <w:rPr>
          <w:rFonts w:ascii="Arial" w:hAnsi="Arial" w:cs="Arial"/>
          <w:sz w:val="28"/>
          <w:szCs w:val="28"/>
        </w:rPr>
        <w:t>l</w:t>
      </w:r>
      <w:r w:rsidR="0014751E">
        <w:rPr>
          <w:rFonts w:ascii="Arial" w:hAnsi="Arial" w:cs="Arial"/>
          <w:sz w:val="28"/>
          <w:szCs w:val="28"/>
        </w:rPr>
        <w:t>a República Checa</w:t>
      </w:r>
      <w:r w:rsidR="008B58DE">
        <w:rPr>
          <w:rFonts w:ascii="Arial" w:hAnsi="Arial" w:cs="Arial"/>
          <w:sz w:val="28"/>
          <w:szCs w:val="28"/>
        </w:rPr>
        <w:t xml:space="preserve"> y reconoce</w:t>
      </w:r>
      <w:r w:rsidR="003502BB" w:rsidRPr="00B16AE3">
        <w:rPr>
          <w:rFonts w:ascii="Arial" w:hAnsi="Arial" w:cs="Arial"/>
          <w:sz w:val="28"/>
          <w:szCs w:val="28"/>
        </w:rPr>
        <w:t xml:space="preserve"> los esfuerzos realizados para implementar las recomendaciones del </w:t>
      </w:r>
      <w:r w:rsidR="008B58DE">
        <w:rPr>
          <w:rFonts w:ascii="Arial" w:hAnsi="Arial" w:cs="Arial"/>
          <w:sz w:val="28"/>
          <w:szCs w:val="28"/>
        </w:rPr>
        <w:t xml:space="preserve">segundo </w:t>
      </w:r>
      <w:r w:rsidR="003502BB" w:rsidRPr="00B16AE3">
        <w:rPr>
          <w:rFonts w:ascii="Arial" w:hAnsi="Arial" w:cs="Arial"/>
          <w:sz w:val="28"/>
          <w:szCs w:val="28"/>
        </w:rPr>
        <w:t>ciclo del EPU.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</w:p>
    <w:p w:rsidR="004A30F0" w:rsidRDefault="003502BB" w:rsidP="00FC0D51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Entre los </w:t>
      </w:r>
      <w:r w:rsidR="00944BE4">
        <w:rPr>
          <w:rFonts w:ascii="Arial" w:hAnsi="Arial" w:cs="Arial"/>
          <w:sz w:val="28"/>
          <w:szCs w:val="28"/>
        </w:rPr>
        <w:t xml:space="preserve">logros </w:t>
      </w:r>
      <w:r w:rsidR="00F16A46">
        <w:rPr>
          <w:rFonts w:ascii="Arial" w:hAnsi="Arial" w:cs="Arial"/>
          <w:sz w:val="28"/>
          <w:szCs w:val="28"/>
        </w:rPr>
        <w:t>que se aprecian</w:t>
      </w:r>
      <w:r w:rsidRPr="00B16AE3">
        <w:rPr>
          <w:rFonts w:ascii="Arial" w:hAnsi="Arial" w:cs="Arial"/>
          <w:sz w:val="28"/>
          <w:szCs w:val="28"/>
        </w:rPr>
        <w:t>, mi delegación desea destacar</w:t>
      </w:r>
      <w:r w:rsidR="00B148CB">
        <w:rPr>
          <w:rFonts w:ascii="Arial" w:hAnsi="Arial" w:cs="Arial"/>
          <w:sz w:val="28"/>
          <w:szCs w:val="28"/>
        </w:rPr>
        <w:t xml:space="preserve"> el avance en </w:t>
      </w:r>
      <w:r w:rsidR="004A30F0">
        <w:rPr>
          <w:rFonts w:ascii="Arial" w:hAnsi="Arial" w:cs="Arial"/>
          <w:sz w:val="28"/>
          <w:szCs w:val="28"/>
        </w:rPr>
        <w:t>la igualdad de hombres y mujeres</w:t>
      </w:r>
      <w:r w:rsidR="009415A1">
        <w:rPr>
          <w:rFonts w:ascii="Arial" w:hAnsi="Arial" w:cs="Arial"/>
          <w:sz w:val="28"/>
          <w:szCs w:val="28"/>
        </w:rPr>
        <w:t>, el que debe continuar,</w:t>
      </w:r>
      <w:r w:rsidR="004A30F0">
        <w:rPr>
          <w:rFonts w:ascii="Arial" w:hAnsi="Arial" w:cs="Arial"/>
          <w:sz w:val="28"/>
          <w:szCs w:val="28"/>
        </w:rPr>
        <w:t xml:space="preserve"> y </w:t>
      </w:r>
      <w:r w:rsidR="00A33039">
        <w:rPr>
          <w:rFonts w:ascii="Arial" w:hAnsi="Arial" w:cs="Arial"/>
          <w:sz w:val="28"/>
          <w:szCs w:val="28"/>
        </w:rPr>
        <w:t>las numerosas medidas para lograr la integración plena de la población romaní</w:t>
      </w:r>
      <w:r w:rsidR="00B148CB">
        <w:rPr>
          <w:rFonts w:ascii="Arial" w:hAnsi="Arial" w:cs="Arial"/>
          <w:sz w:val="28"/>
          <w:szCs w:val="28"/>
        </w:rPr>
        <w:t xml:space="preserve">. </w:t>
      </w:r>
      <w:r w:rsidR="004A30F0">
        <w:rPr>
          <w:rFonts w:ascii="Arial" w:hAnsi="Arial" w:cs="Arial"/>
          <w:sz w:val="28"/>
          <w:szCs w:val="28"/>
        </w:rPr>
        <w:t>M</w:t>
      </w:r>
      <w:r w:rsidR="00B148CB">
        <w:rPr>
          <w:rFonts w:ascii="Arial" w:hAnsi="Arial" w:cs="Arial"/>
          <w:sz w:val="28"/>
          <w:szCs w:val="28"/>
        </w:rPr>
        <w:t xml:space="preserve">i delegación reconoce </w:t>
      </w:r>
      <w:r w:rsidR="004A30F0">
        <w:rPr>
          <w:rFonts w:ascii="Arial" w:hAnsi="Arial" w:cs="Arial"/>
          <w:sz w:val="28"/>
          <w:szCs w:val="28"/>
        </w:rPr>
        <w:t xml:space="preserve">particularmente </w:t>
      </w:r>
      <w:r w:rsidR="00B148CB">
        <w:rPr>
          <w:rFonts w:ascii="Arial" w:hAnsi="Arial" w:cs="Arial"/>
          <w:sz w:val="28"/>
          <w:szCs w:val="28"/>
        </w:rPr>
        <w:t>el valor de la</w:t>
      </w:r>
      <w:r w:rsidR="004A30F0">
        <w:rPr>
          <w:rFonts w:ascii="Arial" w:hAnsi="Arial" w:cs="Arial"/>
          <w:sz w:val="28"/>
          <w:szCs w:val="28"/>
        </w:rPr>
        <w:t xml:space="preserve"> adopción de la </w:t>
      </w:r>
      <w:r w:rsidR="00FC0D51" w:rsidRPr="00FC0D51">
        <w:rPr>
          <w:rFonts w:ascii="Arial" w:hAnsi="Arial" w:cs="Arial"/>
          <w:sz w:val="28"/>
          <w:szCs w:val="28"/>
        </w:rPr>
        <w:t>Estrategia para la Integración de los Romaníes 2015</w:t>
      </w:r>
      <w:r w:rsidR="004A30F0">
        <w:rPr>
          <w:rFonts w:ascii="Arial" w:hAnsi="Arial" w:cs="Arial"/>
          <w:sz w:val="28"/>
          <w:szCs w:val="28"/>
        </w:rPr>
        <w:t xml:space="preserve"> – </w:t>
      </w:r>
      <w:r w:rsidR="00FC0D51" w:rsidRPr="00FC0D51">
        <w:rPr>
          <w:rFonts w:ascii="Arial" w:hAnsi="Arial" w:cs="Arial"/>
          <w:sz w:val="28"/>
          <w:szCs w:val="28"/>
        </w:rPr>
        <w:t>2020</w:t>
      </w:r>
      <w:r w:rsidR="004A30F0">
        <w:rPr>
          <w:rFonts w:ascii="Arial" w:hAnsi="Arial" w:cs="Arial"/>
          <w:sz w:val="28"/>
          <w:szCs w:val="28"/>
        </w:rPr>
        <w:t>.</w:t>
      </w:r>
    </w:p>
    <w:p w:rsidR="00E12884" w:rsidRPr="00B16AE3" w:rsidRDefault="00FC0D51" w:rsidP="00FC0D51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FC0D51">
        <w:rPr>
          <w:rFonts w:ascii="Arial" w:hAnsi="Arial" w:cs="Arial"/>
          <w:sz w:val="28"/>
          <w:szCs w:val="28"/>
        </w:rPr>
        <w:t xml:space="preserve">  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>En cuanto a las tareas pendientes, el Perú recomienda a</w:t>
      </w:r>
      <w:r w:rsidR="0014751E">
        <w:rPr>
          <w:rFonts w:ascii="Arial" w:hAnsi="Arial" w:cs="Arial"/>
          <w:sz w:val="28"/>
          <w:szCs w:val="28"/>
        </w:rPr>
        <w:t xml:space="preserve"> </w:t>
      </w:r>
      <w:r w:rsidR="004745C7">
        <w:rPr>
          <w:rFonts w:ascii="Arial" w:hAnsi="Arial" w:cs="Arial"/>
          <w:sz w:val="28"/>
          <w:szCs w:val="28"/>
        </w:rPr>
        <w:t>l</w:t>
      </w:r>
      <w:r w:rsidR="0014751E">
        <w:rPr>
          <w:rFonts w:ascii="Arial" w:hAnsi="Arial" w:cs="Arial"/>
          <w:sz w:val="28"/>
          <w:szCs w:val="28"/>
        </w:rPr>
        <w:t>a República Checa</w:t>
      </w:r>
      <w:r w:rsidRPr="00B16AE3">
        <w:rPr>
          <w:rFonts w:ascii="Arial" w:hAnsi="Arial" w:cs="Arial"/>
          <w:sz w:val="28"/>
          <w:szCs w:val="28"/>
        </w:rPr>
        <w:t>:</w:t>
      </w:r>
    </w:p>
    <w:p w:rsidR="007B32A3" w:rsidRPr="00B16AE3" w:rsidRDefault="007B32A3" w:rsidP="007B32A3">
      <w:pPr>
        <w:pStyle w:val="Textebrut"/>
        <w:ind w:left="720"/>
        <w:jc w:val="both"/>
        <w:rPr>
          <w:rFonts w:ascii="Arial" w:hAnsi="Arial" w:cs="Arial"/>
          <w:sz w:val="28"/>
          <w:szCs w:val="28"/>
        </w:rPr>
      </w:pPr>
    </w:p>
    <w:p w:rsidR="00B148CB" w:rsidRPr="004A30F0" w:rsidRDefault="003B3DA3" w:rsidP="00B16AE3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30F0">
        <w:rPr>
          <w:rFonts w:ascii="Arial" w:hAnsi="Arial" w:cs="Arial"/>
          <w:sz w:val="28"/>
          <w:szCs w:val="28"/>
        </w:rPr>
        <w:t>Con</w:t>
      </w:r>
      <w:r w:rsidR="00B148CB" w:rsidRPr="004A30F0">
        <w:rPr>
          <w:rFonts w:ascii="Arial" w:hAnsi="Arial" w:cs="Arial"/>
          <w:sz w:val="28"/>
          <w:szCs w:val="28"/>
        </w:rPr>
        <w:t>tinuar l</w:t>
      </w:r>
      <w:r w:rsidR="004A30F0" w:rsidRPr="004A30F0">
        <w:rPr>
          <w:rFonts w:ascii="Arial" w:hAnsi="Arial" w:cs="Arial"/>
          <w:sz w:val="28"/>
          <w:szCs w:val="28"/>
        </w:rPr>
        <w:t xml:space="preserve">os esfuerzos para que </w:t>
      </w:r>
      <w:r w:rsidR="009415A1">
        <w:rPr>
          <w:rFonts w:ascii="Arial" w:hAnsi="Arial" w:cs="Arial"/>
          <w:sz w:val="28"/>
          <w:szCs w:val="28"/>
        </w:rPr>
        <w:t>e</w:t>
      </w:r>
      <w:r w:rsidR="004A30F0">
        <w:rPr>
          <w:rFonts w:ascii="Arial" w:hAnsi="Arial" w:cs="Arial"/>
          <w:sz w:val="28"/>
          <w:szCs w:val="28"/>
        </w:rPr>
        <w:t xml:space="preserve">l Defensor </w:t>
      </w:r>
      <w:r w:rsidR="00A33039">
        <w:rPr>
          <w:rFonts w:ascii="Arial" w:hAnsi="Arial" w:cs="Arial"/>
          <w:sz w:val="28"/>
          <w:szCs w:val="28"/>
        </w:rPr>
        <w:t xml:space="preserve">Público </w:t>
      </w:r>
      <w:r w:rsidR="004A30F0">
        <w:rPr>
          <w:rFonts w:ascii="Arial" w:hAnsi="Arial" w:cs="Arial"/>
          <w:sz w:val="28"/>
          <w:szCs w:val="28"/>
        </w:rPr>
        <w:t>de</w:t>
      </w:r>
      <w:r w:rsidR="00A33039">
        <w:rPr>
          <w:rFonts w:ascii="Arial" w:hAnsi="Arial" w:cs="Arial"/>
          <w:sz w:val="28"/>
          <w:szCs w:val="28"/>
        </w:rPr>
        <w:t xml:space="preserve"> </w:t>
      </w:r>
      <w:r w:rsidR="004A30F0">
        <w:rPr>
          <w:rFonts w:ascii="Arial" w:hAnsi="Arial" w:cs="Arial"/>
          <w:sz w:val="28"/>
          <w:szCs w:val="28"/>
        </w:rPr>
        <w:t>l</w:t>
      </w:r>
      <w:r w:rsidR="00A33039">
        <w:rPr>
          <w:rFonts w:ascii="Arial" w:hAnsi="Arial" w:cs="Arial"/>
          <w:sz w:val="28"/>
          <w:szCs w:val="28"/>
        </w:rPr>
        <w:t>os Derechos</w:t>
      </w:r>
      <w:r w:rsidR="004A30F0">
        <w:rPr>
          <w:rFonts w:ascii="Arial" w:hAnsi="Arial" w:cs="Arial"/>
          <w:sz w:val="28"/>
          <w:szCs w:val="28"/>
        </w:rPr>
        <w:t xml:space="preserve"> tenga también atribuciones para la lucha contra la discriminación.</w:t>
      </w:r>
    </w:p>
    <w:p w:rsidR="004A30F0" w:rsidRDefault="004A30F0" w:rsidP="004A30F0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30F0">
        <w:rPr>
          <w:rFonts w:ascii="Arial" w:hAnsi="Arial" w:cs="Arial"/>
          <w:sz w:val="28"/>
          <w:szCs w:val="28"/>
        </w:rPr>
        <w:t xml:space="preserve">Fortalecer las medidas para que los romaníes puedan </w:t>
      </w:r>
      <w:r w:rsidR="00DF37A2">
        <w:rPr>
          <w:rFonts w:ascii="Arial" w:hAnsi="Arial" w:cs="Arial"/>
          <w:sz w:val="28"/>
          <w:szCs w:val="28"/>
        </w:rPr>
        <w:t xml:space="preserve">disfrutar plenamente </w:t>
      </w:r>
      <w:r w:rsidRPr="004A30F0">
        <w:rPr>
          <w:rFonts w:ascii="Arial" w:hAnsi="Arial" w:cs="Arial"/>
          <w:sz w:val="28"/>
          <w:szCs w:val="28"/>
        </w:rPr>
        <w:t xml:space="preserve">sus derechos económicos sociales y culturales </w:t>
      </w:r>
      <w:bookmarkStart w:id="0" w:name="_GoBack"/>
      <w:bookmarkEnd w:id="0"/>
      <w:r w:rsidRPr="004A30F0">
        <w:rPr>
          <w:rFonts w:ascii="Arial" w:hAnsi="Arial" w:cs="Arial"/>
          <w:sz w:val="28"/>
          <w:szCs w:val="28"/>
        </w:rPr>
        <w:t>de una manera comparable a la del resto de la población</w:t>
      </w:r>
      <w:r>
        <w:rPr>
          <w:rFonts w:ascii="Arial" w:hAnsi="Arial" w:cs="Arial"/>
          <w:sz w:val="28"/>
          <w:szCs w:val="28"/>
        </w:rPr>
        <w:t>.</w:t>
      </w:r>
    </w:p>
    <w:p w:rsidR="004A30F0" w:rsidRPr="004A30F0" w:rsidRDefault="004A30F0" w:rsidP="004A30F0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Velar por</w:t>
      </w:r>
      <w:r w:rsidR="00DF37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que los derechos de los migrantes y refugiados, especialmente de los niños, estén garantizados.</w:t>
      </w:r>
    </w:p>
    <w:p w:rsidR="004A30F0" w:rsidRDefault="004A30F0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3502BB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Muchas gracias.</w:t>
      </w:r>
    </w:p>
    <w:p w:rsid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E759E"/>
    <w:rsid w:val="000F1F07"/>
    <w:rsid w:val="0014751E"/>
    <w:rsid w:val="00251448"/>
    <w:rsid w:val="003502BB"/>
    <w:rsid w:val="003704A2"/>
    <w:rsid w:val="003934F5"/>
    <w:rsid w:val="003B3DA3"/>
    <w:rsid w:val="003E1084"/>
    <w:rsid w:val="004745C7"/>
    <w:rsid w:val="004A30F0"/>
    <w:rsid w:val="004E29B9"/>
    <w:rsid w:val="004F57CB"/>
    <w:rsid w:val="00503FC0"/>
    <w:rsid w:val="005224D1"/>
    <w:rsid w:val="0055151E"/>
    <w:rsid w:val="005A07A2"/>
    <w:rsid w:val="00717E00"/>
    <w:rsid w:val="00722F22"/>
    <w:rsid w:val="00780D8E"/>
    <w:rsid w:val="007B07EA"/>
    <w:rsid w:val="007B0FCA"/>
    <w:rsid w:val="007B32A3"/>
    <w:rsid w:val="008274ED"/>
    <w:rsid w:val="008B58DE"/>
    <w:rsid w:val="009415A1"/>
    <w:rsid w:val="00944BE4"/>
    <w:rsid w:val="0094723D"/>
    <w:rsid w:val="00A036CA"/>
    <w:rsid w:val="00A33039"/>
    <w:rsid w:val="00A34BEC"/>
    <w:rsid w:val="00A642F5"/>
    <w:rsid w:val="00A80EC2"/>
    <w:rsid w:val="00B148CB"/>
    <w:rsid w:val="00B15A02"/>
    <w:rsid w:val="00B16AE3"/>
    <w:rsid w:val="00C32BCE"/>
    <w:rsid w:val="00C61A25"/>
    <w:rsid w:val="00C81B2F"/>
    <w:rsid w:val="00D23C87"/>
    <w:rsid w:val="00D40DFB"/>
    <w:rsid w:val="00D8192B"/>
    <w:rsid w:val="00DF37A2"/>
    <w:rsid w:val="00E12884"/>
    <w:rsid w:val="00E12CCD"/>
    <w:rsid w:val="00E20C36"/>
    <w:rsid w:val="00F16A46"/>
    <w:rsid w:val="00F44964"/>
    <w:rsid w:val="00F473F3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AAA3D-3544-4537-A4AE-FE4840B81605}"/>
</file>

<file path=customXml/itemProps2.xml><?xml version="1.0" encoding="utf-8"?>
<ds:datastoreItem xmlns:ds="http://schemas.openxmlformats.org/officeDocument/2006/customXml" ds:itemID="{766A0E17-628D-4F31-8EF1-3274E2D43425}"/>
</file>

<file path=customXml/itemProps3.xml><?xml version="1.0" encoding="utf-8"?>
<ds:datastoreItem xmlns:ds="http://schemas.openxmlformats.org/officeDocument/2006/customXml" ds:itemID="{F81C2B00-6388-4940-B288-C1A0AD6F0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5</cp:revision>
  <cp:lastPrinted>2017-04-28T15:35:00Z</cp:lastPrinted>
  <dcterms:created xsi:type="dcterms:W3CDTF">2017-11-05T19:31:00Z</dcterms:created>
  <dcterms:modified xsi:type="dcterms:W3CDTF">2017-11-06T15:20:00Z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