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1D16" w14:textId="77777777" w:rsidR="002C79CA" w:rsidRDefault="002C79CA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412A9EAF" w14:textId="77777777" w:rsidR="002C79CA" w:rsidRDefault="002C79CA" w:rsidP="00320F18">
      <w:pPr>
        <w:ind w:right="-199"/>
        <w:rPr>
          <w:rFonts w:ascii="Bookman Old Style" w:hAnsi="Bookman Old Style" w:cs="Times New Roman"/>
          <w:b/>
          <w:sz w:val="28"/>
          <w:szCs w:val="28"/>
        </w:rPr>
      </w:pPr>
    </w:p>
    <w:p w14:paraId="5EE83D5C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C694E">
        <w:rPr>
          <w:rFonts w:ascii="Bookman Old Style" w:hAnsi="Bookman Old Style" w:cs="Times New Roman"/>
          <w:b/>
          <w:sz w:val="28"/>
          <w:szCs w:val="28"/>
        </w:rPr>
        <w:t>Permanent Mission of India, Geneva</w:t>
      </w:r>
    </w:p>
    <w:p w14:paraId="0E86DE3F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708D8F9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C694E">
        <w:rPr>
          <w:rFonts w:ascii="Bookman Old Style" w:hAnsi="Bookman Old Style" w:cs="Times New Roman"/>
          <w:b/>
          <w:sz w:val="28"/>
          <w:szCs w:val="28"/>
        </w:rPr>
        <w:t>Universal Periodic Review (UPR) Working Group</w:t>
      </w:r>
    </w:p>
    <w:p w14:paraId="5978AA3D" w14:textId="05E85336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C694E">
        <w:rPr>
          <w:rFonts w:ascii="Bookman Old Style" w:hAnsi="Bookman Old Style" w:cs="Times New Roman"/>
          <w:b/>
          <w:sz w:val="28"/>
          <w:szCs w:val="28"/>
        </w:rPr>
        <w:t>28</w:t>
      </w:r>
      <w:r w:rsidRPr="006C694E">
        <w:rPr>
          <w:rFonts w:ascii="Bookman Old Style" w:hAnsi="Bookman Old Style" w:cs="Times New Roman"/>
          <w:b/>
          <w:sz w:val="28"/>
          <w:szCs w:val="28"/>
          <w:vertAlign w:val="superscript"/>
        </w:rPr>
        <w:t>th</w:t>
      </w:r>
      <w:r w:rsidR="002C79CA">
        <w:rPr>
          <w:rFonts w:ascii="Bookman Old Style" w:hAnsi="Bookman Old Style" w:cs="Times New Roman"/>
          <w:b/>
          <w:sz w:val="28"/>
          <w:szCs w:val="28"/>
        </w:rPr>
        <w:t xml:space="preserve"> Session (06</w:t>
      </w:r>
      <w:r w:rsidRPr="006C694E">
        <w:rPr>
          <w:rFonts w:ascii="Bookman Old Style" w:hAnsi="Bookman Old Style" w:cs="Times New Roman"/>
          <w:b/>
          <w:sz w:val="28"/>
          <w:szCs w:val="28"/>
        </w:rPr>
        <w:t>-17 November 2017)</w:t>
      </w:r>
    </w:p>
    <w:p w14:paraId="0527C194" w14:textId="77777777" w:rsidR="00D06B96" w:rsidRPr="006C694E" w:rsidRDefault="00D06B96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139EEF4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6C694E">
        <w:rPr>
          <w:rFonts w:ascii="Bookman Old Style" w:hAnsi="Bookman Old Style" w:cs="Times New Roman"/>
          <w:b/>
          <w:sz w:val="28"/>
          <w:szCs w:val="28"/>
        </w:rPr>
        <w:t>3</w:t>
      </w:r>
      <w:r w:rsidRPr="006C694E">
        <w:rPr>
          <w:rFonts w:ascii="Bookman Old Style" w:hAnsi="Bookman Old Style" w:cs="Times New Roman"/>
          <w:b/>
          <w:sz w:val="28"/>
          <w:szCs w:val="28"/>
          <w:vertAlign w:val="superscript"/>
        </w:rPr>
        <w:t>rd</w:t>
      </w:r>
      <w:r w:rsidRPr="006C694E">
        <w:rPr>
          <w:rFonts w:ascii="Bookman Old Style" w:hAnsi="Bookman Old Style" w:cs="Times New Roman"/>
          <w:b/>
          <w:sz w:val="28"/>
          <w:szCs w:val="28"/>
        </w:rPr>
        <w:t xml:space="preserve"> UPR of Republic of Korea – Interactive Dialogue</w:t>
      </w:r>
    </w:p>
    <w:p w14:paraId="0690FC95" w14:textId="77777777" w:rsidR="00D30199" w:rsidRPr="006C694E" w:rsidRDefault="00334711" w:rsidP="00D30199">
      <w:pPr>
        <w:ind w:right="-199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 xml:space="preserve">Thursday, </w:t>
      </w:r>
      <w:r w:rsidR="00D30199" w:rsidRPr="006C694E">
        <w:rPr>
          <w:rFonts w:ascii="Bookman Old Style" w:hAnsi="Bookman Old Style" w:cs="Times New Roman"/>
          <w:b/>
          <w:bCs/>
          <w:sz w:val="28"/>
          <w:szCs w:val="28"/>
        </w:rPr>
        <w:t>9 November 2017, 14.30 – 18:30 pm</w:t>
      </w:r>
    </w:p>
    <w:p w14:paraId="03368FDD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5F39B972" w14:textId="77777777" w:rsidR="00D30199" w:rsidRPr="006C694E" w:rsidRDefault="00D30199" w:rsidP="00D30199">
      <w:pPr>
        <w:ind w:right="-199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6C694E">
        <w:rPr>
          <w:rFonts w:ascii="Bookman Old Style" w:hAnsi="Bookman Old Style" w:cs="Times New Roman"/>
          <w:b/>
          <w:sz w:val="28"/>
          <w:szCs w:val="28"/>
          <w:u w:val="single"/>
        </w:rPr>
        <w:t>Statement by India</w:t>
      </w:r>
    </w:p>
    <w:p w14:paraId="448C320B" w14:textId="77777777" w:rsidR="00D30199" w:rsidRPr="006C694E" w:rsidRDefault="00D30199" w:rsidP="00D30199">
      <w:pPr>
        <w:ind w:right="-19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14:paraId="5168A27E" w14:textId="77777777" w:rsidR="00D30199" w:rsidRPr="006C694E" w:rsidRDefault="00D30199" w:rsidP="00D30199">
      <w:pPr>
        <w:ind w:right="-19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6C694E">
        <w:rPr>
          <w:rFonts w:ascii="Bookman Old Style" w:hAnsi="Bookman Old Style" w:cs="Times New Roman"/>
          <w:b/>
          <w:sz w:val="28"/>
          <w:szCs w:val="28"/>
        </w:rPr>
        <w:t xml:space="preserve">Mr. President, </w:t>
      </w:r>
    </w:p>
    <w:p w14:paraId="362E9517" w14:textId="77777777" w:rsidR="00D30199" w:rsidRPr="006C694E" w:rsidRDefault="00D30199" w:rsidP="00D30199">
      <w:pPr>
        <w:ind w:right="-199"/>
        <w:jc w:val="both"/>
        <w:rPr>
          <w:rFonts w:ascii="Bookman Old Style" w:hAnsi="Bookman Old Style" w:cs="Times New Roman"/>
          <w:sz w:val="28"/>
          <w:szCs w:val="28"/>
        </w:rPr>
      </w:pPr>
    </w:p>
    <w:p w14:paraId="341A5A9D" w14:textId="77777777" w:rsidR="00D30199" w:rsidRPr="002B7A71" w:rsidRDefault="00D30199" w:rsidP="002B7A71">
      <w:pPr>
        <w:jc w:val="both"/>
        <w:rPr>
          <w:sz w:val="28"/>
          <w:szCs w:val="28"/>
          <w:lang w:val="en-GB"/>
        </w:rPr>
      </w:pPr>
      <w:r w:rsidRPr="002B7A71">
        <w:rPr>
          <w:sz w:val="28"/>
          <w:szCs w:val="28"/>
        </w:rPr>
        <w:t>India welcomes the delegation of the Republic of Korea.</w:t>
      </w:r>
    </w:p>
    <w:p w14:paraId="721308E8" w14:textId="77777777" w:rsidR="00D30199" w:rsidRPr="002B7A71" w:rsidRDefault="00D30199" w:rsidP="002B7A71">
      <w:pPr>
        <w:jc w:val="both"/>
        <w:rPr>
          <w:sz w:val="28"/>
          <w:szCs w:val="28"/>
        </w:rPr>
      </w:pPr>
    </w:p>
    <w:p w14:paraId="5F499E3F" w14:textId="77777777" w:rsidR="00703BB9" w:rsidRPr="002B7A71" w:rsidRDefault="00334711" w:rsidP="002B7A71">
      <w:pPr>
        <w:jc w:val="both"/>
        <w:rPr>
          <w:sz w:val="28"/>
          <w:szCs w:val="28"/>
        </w:rPr>
      </w:pPr>
      <w:r w:rsidRPr="002B7A71">
        <w:rPr>
          <w:sz w:val="28"/>
          <w:szCs w:val="28"/>
        </w:rPr>
        <w:t>2.</w:t>
      </w:r>
      <w:r w:rsidRPr="002B7A71">
        <w:rPr>
          <w:sz w:val="28"/>
          <w:szCs w:val="28"/>
        </w:rPr>
        <w:tab/>
      </w:r>
      <w:r w:rsidR="00703BB9" w:rsidRPr="002B7A71">
        <w:rPr>
          <w:sz w:val="28"/>
          <w:szCs w:val="28"/>
        </w:rPr>
        <w:t xml:space="preserve">We welcome the amendment of the National Human Rights Commission of Korea Act in 2016 to ensure transparency and diversity in its function. </w:t>
      </w:r>
    </w:p>
    <w:p w14:paraId="2648BB5E" w14:textId="77777777" w:rsidR="00703BB9" w:rsidRPr="002B7A71" w:rsidRDefault="00703BB9" w:rsidP="002B7A71">
      <w:pPr>
        <w:jc w:val="both"/>
        <w:rPr>
          <w:sz w:val="28"/>
          <w:szCs w:val="28"/>
        </w:rPr>
      </w:pPr>
    </w:p>
    <w:p w14:paraId="4856BA7B" w14:textId="77777777" w:rsidR="00320F18" w:rsidRPr="002B7A71" w:rsidRDefault="00334711" w:rsidP="002B7A71">
      <w:pPr>
        <w:jc w:val="both"/>
        <w:rPr>
          <w:sz w:val="28"/>
          <w:szCs w:val="28"/>
        </w:rPr>
      </w:pPr>
      <w:r w:rsidRPr="002B7A71">
        <w:rPr>
          <w:sz w:val="28"/>
          <w:szCs w:val="28"/>
        </w:rPr>
        <w:t>3.</w:t>
      </w:r>
      <w:r w:rsidRPr="002B7A71">
        <w:rPr>
          <w:sz w:val="28"/>
          <w:szCs w:val="28"/>
        </w:rPr>
        <w:tab/>
      </w:r>
      <w:r w:rsidR="00FF7DD8" w:rsidRPr="002B7A71">
        <w:rPr>
          <w:sz w:val="28"/>
          <w:szCs w:val="28"/>
        </w:rPr>
        <w:t>Revising the Framework</w:t>
      </w:r>
      <w:r w:rsidR="00FF7DD8" w:rsidRPr="002B7A71">
        <w:rPr>
          <w:rFonts w:eastAsia="Times New Roman"/>
          <w:i/>
          <w:sz w:val="28"/>
          <w:szCs w:val="28"/>
        </w:rPr>
        <w:t xml:space="preserve"> Act on Women’s Development</w:t>
      </w:r>
      <w:r w:rsidR="00FF7DD8" w:rsidRPr="002B7A71">
        <w:rPr>
          <w:sz w:val="28"/>
          <w:szCs w:val="28"/>
        </w:rPr>
        <w:t xml:space="preserve"> into the </w:t>
      </w:r>
      <w:r w:rsidR="00FF7DD8" w:rsidRPr="002B7A71">
        <w:rPr>
          <w:rFonts w:eastAsia="Times New Roman"/>
          <w:i/>
          <w:sz w:val="28"/>
          <w:szCs w:val="28"/>
        </w:rPr>
        <w:t>Framework Act on Gender Equality</w:t>
      </w:r>
      <w:r w:rsidR="00FF7DD8" w:rsidRPr="002B7A71">
        <w:rPr>
          <w:sz w:val="28"/>
          <w:szCs w:val="28"/>
        </w:rPr>
        <w:t xml:space="preserve"> to ensure non-discrimination against women is a welcome development. However, we would </w:t>
      </w:r>
      <w:r w:rsidR="00FF7DD8" w:rsidRPr="002B7A71">
        <w:rPr>
          <w:b/>
          <w:sz w:val="28"/>
          <w:szCs w:val="28"/>
        </w:rPr>
        <w:t xml:space="preserve">recommend </w:t>
      </w:r>
      <w:r w:rsidR="00FF7DD8" w:rsidRPr="002B7A71">
        <w:rPr>
          <w:sz w:val="28"/>
          <w:szCs w:val="28"/>
        </w:rPr>
        <w:t xml:space="preserve">Republic of Korea to take credible steps towards gender mainstreaming and reinforcing the principle of equal pay for equal work. </w:t>
      </w:r>
    </w:p>
    <w:p w14:paraId="3327FD65" w14:textId="77777777" w:rsidR="00320F18" w:rsidRPr="002B7A71" w:rsidRDefault="00320F18" w:rsidP="002B7A71">
      <w:pPr>
        <w:jc w:val="both"/>
        <w:rPr>
          <w:sz w:val="28"/>
          <w:szCs w:val="28"/>
        </w:rPr>
      </w:pPr>
    </w:p>
    <w:p w14:paraId="274A5656" w14:textId="2030EC5A" w:rsidR="00D30DFA" w:rsidRPr="002B7A71" w:rsidRDefault="00320F18" w:rsidP="002B7A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A71">
        <w:rPr>
          <w:sz w:val="28"/>
          <w:szCs w:val="28"/>
        </w:rPr>
        <w:t>4.</w:t>
      </w:r>
      <w:r w:rsidRPr="002B7A71">
        <w:rPr>
          <w:sz w:val="28"/>
          <w:szCs w:val="28"/>
        </w:rPr>
        <w:tab/>
      </w:r>
      <w:r w:rsidR="00D30DFA" w:rsidRPr="002B7A71">
        <w:rPr>
          <w:sz w:val="28"/>
          <w:szCs w:val="28"/>
        </w:rPr>
        <w:t>We also</w:t>
      </w:r>
      <w:r w:rsidR="00D30DFA" w:rsidRPr="002B7A7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DFA" w:rsidRPr="002B7A71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recommend</w:t>
      </w:r>
      <w:r w:rsidR="00D30DFA" w:rsidRPr="002B7A7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7A7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the Republic of </w:t>
      </w:r>
      <w:r w:rsidR="00D30DFA" w:rsidRPr="002B7A7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Korea to respect reproductive rights of women which include decriminalization of abortions.</w:t>
      </w:r>
    </w:p>
    <w:p w14:paraId="37355D63" w14:textId="77777777" w:rsidR="00FF7DD8" w:rsidRPr="002B7A71" w:rsidRDefault="00FF7DD8" w:rsidP="002B7A71">
      <w:pPr>
        <w:jc w:val="both"/>
        <w:rPr>
          <w:rFonts w:cs="Times New Roman"/>
          <w:sz w:val="28"/>
          <w:szCs w:val="28"/>
          <w:lang w:val="en-GB"/>
        </w:rPr>
      </w:pPr>
    </w:p>
    <w:p w14:paraId="154C7C07" w14:textId="4DEA2A91" w:rsidR="00D30199" w:rsidRPr="002B7A71" w:rsidRDefault="00320F18" w:rsidP="002B7A71">
      <w:pPr>
        <w:jc w:val="both"/>
        <w:rPr>
          <w:rFonts w:eastAsia="Times New Roman" w:cs="Times New Roman"/>
          <w:sz w:val="28"/>
          <w:szCs w:val="28"/>
        </w:rPr>
      </w:pPr>
      <w:r w:rsidRPr="002B7A71">
        <w:rPr>
          <w:rFonts w:cs="Times New Roman"/>
          <w:sz w:val="28"/>
          <w:szCs w:val="28"/>
          <w:lang w:val="en-GB"/>
        </w:rPr>
        <w:t>5</w:t>
      </w:r>
      <w:r w:rsidR="00334711" w:rsidRPr="002B7A71">
        <w:rPr>
          <w:rFonts w:cs="Times New Roman"/>
          <w:sz w:val="28"/>
          <w:szCs w:val="28"/>
          <w:lang w:val="en-GB"/>
        </w:rPr>
        <w:t>.</w:t>
      </w:r>
      <w:r w:rsidR="00334711" w:rsidRPr="002B7A71">
        <w:rPr>
          <w:rFonts w:cs="Times New Roman"/>
          <w:sz w:val="28"/>
          <w:szCs w:val="28"/>
          <w:lang w:val="en-GB"/>
        </w:rPr>
        <w:tab/>
      </w:r>
      <w:r w:rsidR="00D30199" w:rsidRPr="002B7A71">
        <w:rPr>
          <w:rFonts w:cs="Times New Roman"/>
          <w:sz w:val="28"/>
          <w:szCs w:val="28"/>
          <w:lang w:val="en-GB"/>
        </w:rPr>
        <w:t xml:space="preserve">We appreciate </w:t>
      </w:r>
      <w:r w:rsidR="00FF7DD8" w:rsidRPr="002B7A71">
        <w:rPr>
          <w:rFonts w:cs="Times New Roman"/>
          <w:sz w:val="28"/>
          <w:szCs w:val="28"/>
          <w:lang w:val="en-GB"/>
        </w:rPr>
        <w:t>R</w:t>
      </w:r>
      <w:r w:rsidR="002B7A71">
        <w:rPr>
          <w:rFonts w:cs="Times New Roman"/>
          <w:sz w:val="28"/>
          <w:szCs w:val="28"/>
          <w:lang w:val="en-GB"/>
        </w:rPr>
        <w:t>epublic of Korea</w:t>
      </w:r>
      <w:bookmarkStart w:id="0" w:name="_GoBack"/>
      <w:bookmarkEnd w:id="0"/>
      <w:r w:rsidR="00FF7DD8" w:rsidRPr="002B7A71">
        <w:rPr>
          <w:rFonts w:cs="Times New Roman"/>
          <w:sz w:val="28"/>
          <w:szCs w:val="28"/>
          <w:lang w:val="en-GB"/>
        </w:rPr>
        <w:t xml:space="preserve">’s </w:t>
      </w:r>
      <w:r w:rsidR="00D30199" w:rsidRPr="002B7A71">
        <w:rPr>
          <w:rFonts w:cs="Times New Roman"/>
          <w:sz w:val="28"/>
          <w:szCs w:val="28"/>
          <w:lang w:val="en-GB"/>
        </w:rPr>
        <w:t xml:space="preserve">efforts </w:t>
      </w:r>
      <w:r w:rsidR="00D30199" w:rsidRPr="002B7A71">
        <w:rPr>
          <w:rFonts w:eastAsia="Times New Roman" w:cs="Times New Roman"/>
          <w:sz w:val="28"/>
          <w:szCs w:val="28"/>
        </w:rPr>
        <w:t xml:space="preserve">to bring parity in the working conditions </w:t>
      </w:r>
      <w:r w:rsidR="00FF7DD8" w:rsidRPr="002B7A71">
        <w:rPr>
          <w:rFonts w:eastAsia="Times New Roman" w:cs="Times New Roman"/>
          <w:sz w:val="28"/>
          <w:szCs w:val="28"/>
        </w:rPr>
        <w:t>of</w:t>
      </w:r>
      <w:r w:rsidR="00D30199" w:rsidRPr="002B7A71">
        <w:rPr>
          <w:rFonts w:eastAsia="Times New Roman" w:cs="Times New Roman"/>
          <w:sz w:val="28"/>
          <w:szCs w:val="28"/>
        </w:rPr>
        <w:t xml:space="preserve"> regular and non-regular workers. The plan to convert non-regular workers in public sector to regular workers is </w:t>
      </w:r>
      <w:r w:rsidR="00FF7DD8" w:rsidRPr="002B7A71">
        <w:rPr>
          <w:rFonts w:eastAsia="Times New Roman" w:cs="Times New Roman"/>
          <w:sz w:val="28"/>
          <w:szCs w:val="28"/>
        </w:rPr>
        <w:t>forward-looking.</w:t>
      </w:r>
      <w:r w:rsidR="00D30199" w:rsidRPr="002B7A71">
        <w:rPr>
          <w:rFonts w:eastAsia="Times New Roman" w:cs="Times New Roman"/>
          <w:sz w:val="28"/>
          <w:szCs w:val="28"/>
        </w:rPr>
        <w:t xml:space="preserve"> </w:t>
      </w:r>
    </w:p>
    <w:p w14:paraId="323EE2F3" w14:textId="77777777" w:rsidR="006F10FB" w:rsidRPr="002B7A71" w:rsidRDefault="006F10FB" w:rsidP="002B7A71">
      <w:pPr>
        <w:jc w:val="both"/>
        <w:rPr>
          <w:rFonts w:eastAsia="Times New Roman" w:cs="Times New Roman"/>
          <w:sz w:val="28"/>
          <w:szCs w:val="28"/>
        </w:rPr>
      </w:pPr>
    </w:p>
    <w:p w14:paraId="319545EA" w14:textId="24C5F94F" w:rsidR="00D30199" w:rsidRPr="002B7A71" w:rsidRDefault="00320F18" w:rsidP="002B7A71">
      <w:pPr>
        <w:jc w:val="both"/>
        <w:rPr>
          <w:sz w:val="28"/>
          <w:szCs w:val="28"/>
        </w:rPr>
      </w:pPr>
      <w:r w:rsidRPr="002B7A71">
        <w:rPr>
          <w:sz w:val="28"/>
          <w:szCs w:val="28"/>
        </w:rPr>
        <w:t>6</w:t>
      </w:r>
      <w:r w:rsidR="00334711" w:rsidRPr="002B7A71">
        <w:rPr>
          <w:sz w:val="28"/>
          <w:szCs w:val="28"/>
        </w:rPr>
        <w:t>.</w:t>
      </w:r>
      <w:r w:rsidR="00334711" w:rsidRPr="002B7A71">
        <w:rPr>
          <w:sz w:val="28"/>
          <w:szCs w:val="28"/>
        </w:rPr>
        <w:tab/>
      </w:r>
      <w:r w:rsidR="00D31D54" w:rsidRPr="002B7A71">
        <w:rPr>
          <w:sz w:val="28"/>
          <w:szCs w:val="28"/>
        </w:rPr>
        <w:t xml:space="preserve">We </w:t>
      </w:r>
      <w:r w:rsidR="00D31D54" w:rsidRPr="002B7A71">
        <w:rPr>
          <w:b/>
          <w:sz w:val="28"/>
          <w:szCs w:val="28"/>
        </w:rPr>
        <w:t>recommend</w:t>
      </w:r>
      <w:r w:rsidR="00D31D54" w:rsidRPr="002B7A71">
        <w:rPr>
          <w:sz w:val="28"/>
          <w:szCs w:val="28"/>
        </w:rPr>
        <w:t xml:space="preserve"> Republic of Korea to stop the discriminatory approach that requires only </w:t>
      </w:r>
      <w:r w:rsidR="000E41D1" w:rsidRPr="002B7A71">
        <w:rPr>
          <w:sz w:val="28"/>
          <w:szCs w:val="28"/>
        </w:rPr>
        <w:t xml:space="preserve">foreign workers in various sectors </w:t>
      </w:r>
      <w:r w:rsidR="00D31D54" w:rsidRPr="002B7A71">
        <w:rPr>
          <w:sz w:val="28"/>
          <w:szCs w:val="28"/>
        </w:rPr>
        <w:t>to mandatorily undergo HIV/AIDS testing</w:t>
      </w:r>
      <w:r w:rsidR="006C694E" w:rsidRPr="002B7A71">
        <w:rPr>
          <w:sz w:val="28"/>
          <w:szCs w:val="28"/>
        </w:rPr>
        <w:t>,</w:t>
      </w:r>
      <w:r w:rsidR="00D31D54" w:rsidRPr="002B7A71">
        <w:rPr>
          <w:sz w:val="28"/>
          <w:szCs w:val="28"/>
        </w:rPr>
        <w:t xml:space="preserve"> which is not required </w:t>
      </w:r>
      <w:r w:rsidR="006C694E" w:rsidRPr="002B7A71">
        <w:rPr>
          <w:sz w:val="28"/>
          <w:szCs w:val="28"/>
        </w:rPr>
        <w:t>for</w:t>
      </w:r>
      <w:r w:rsidR="00D31D54" w:rsidRPr="002B7A71">
        <w:rPr>
          <w:sz w:val="28"/>
          <w:szCs w:val="28"/>
        </w:rPr>
        <w:t xml:space="preserve"> Korean nationals. </w:t>
      </w:r>
    </w:p>
    <w:p w14:paraId="46A80058" w14:textId="77777777" w:rsidR="00D30199" w:rsidRPr="002B7A71" w:rsidRDefault="00D30199" w:rsidP="002B7A71">
      <w:pPr>
        <w:jc w:val="both"/>
        <w:rPr>
          <w:sz w:val="28"/>
          <w:szCs w:val="28"/>
        </w:rPr>
      </w:pPr>
    </w:p>
    <w:p w14:paraId="3621FDBF" w14:textId="6B204095" w:rsidR="00D30199" w:rsidRPr="002B7A71" w:rsidRDefault="00320F18" w:rsidP="002B7A71">
      <w:pPr>
        <w:jc w:val="both"/>
        <w:rPr>
          <w:sz w:val="28"/>
          <w:szCs w:val="28"/>
        </w:rPr>
      </w:pPr>
      <w:r w:rsidRPr="002B7A71">
        <w:rPr>
          <w:sz w:val="28"/>
          <w:szCs w:val="28"/>
        </w:rPr>
        <w:t>7</w:t>
      </w:r>
      <w:r w:rsidR="00334711" w:rsidRPr="002B7A71">
        <w:rPr>
          <w:sz w:val="28"/>
          <w:szCs w:val="28"/>
        </w:rPr>
        <w:t>.</w:t>
      </w:r>
      <w:r w:rsidR="00334711" w:rsidRPr="002B7A71">
        <w:rPr>
          <w:sz w:val="28"/>
          <w:szCs w:val="28"/>
        </w:rPr>
        <w:tab/>
      </w:r>
      <w:r w:rsidR="00D30199" w:rsidRPr="002B7A71">
        <w:rPr>
          <w:sz w:val="28"/>
          <w:szCs w:val="28"/>
        </w:rPr>
        <w:t xml:space="preserve">We wish the delegation of the Republic of Korea all success in its future </w:t>
      </w:r>
      <w:r w:rsidR="00D31D54" w:rsidRPr="002B7A71">
        <w:rPr>
          <w:sz w:val="28"/>
          <w:szCs w:val="28"/>
        </w:rPr>
        <w:t>endeavours</w:t>
      </w:r>
      <w:r w:rsidR="00D30199" w:rsidRPr="002B7A71">
        <w:rPr>
          <w:sz w:val="28"/>
          <w:szCs w:val="28"/>
        </w:rPr>
        <w:t>.</w:t>
      </w:r>
    </w:p>
    <w:p w14:paraId="511050B1" w14:textId="77777777" w:rsidR="00D30199" w:rsidRPr="002B7A71" w:rsidRDefault="00D30199" w:rsidP="002B7A71">
      <w:pPr>
        <w:jc w:val="both"/>
        <w:rPr>
          <w:sz w:val="28"/>
          <w:szCs w:val="28"/>
        </w:rPr>
      </w:pPr>
    </w:p>
    <w:p w14:paraId="7169F9AC" w14:textId="277ADE43" w:rsidR="00320F18" w:rsidRPr="002B7A71" w:rsidRDefault="00320F18" w:rsidP="002B7A71">
      <w:pPr>
        <w:jc w:val="both"/>
        <w:rPr>
          <w:sz w:val="28"/>
          <w:szCs w:val="28"/>
        </w:rPr>
      </w:pPr>
      <w:r w:rsidRPr="002B7A71">
        <w:rPr>
          <w:sz w:val="28"/>
          <w:szCs w:val="28"/>
        </w:rPr>
        <w:t>Thank you Mr. President.</w:t>
      </w:r>
    </w:p>
    <w:p w14:paraId="24388609" w14:textId="77777777" w:rsidR="00320F18" w:rsidRPr="006C694E" w:rsidRDefault="00320F18" w:rsidP="00320F18">
      <w:pPr>
        <w:pStyle w:val="NormalWeb"/>
        <w:spacing w:before="2"/>
        <w:ind w:right="-199" w:firstLine="720"/>
        <w:jc w:val="both"/>
        <w:rPr>
          <w:rFonts w:ascii="Bookman Old Style" w:hAnsi="Bookman Old Style"/>
          <w:sz w:val="28"/>
          <w:szCs w:val="28"/>
        </w:rPr>
      </w:pPr>
    </w:p>
    <w:p w14:paraId="2B77D994" w14:textId="77777777" w:rsidR="00FF7DD8" w:rsidRPr="006C694E" w:rsidRDefault="00FF7DD8" w:rsidP="00D30199">
      <w:pPr>
        <w:pStyle w:val="NormalWeb"/>
        <w:spacing w:before="2"/>
        <w:ind w:right="-199" w:firstLine="720"/>
        <w:jc w:val="both"/>
        <w:rPr>
          <w:rFonts w:ascii="Bookman Old Style" w:hAnsi="Bookman Old Style"/>
          <w:sz w:val="28"/>
          <w:szCs w:val="28"/>
        </w:rPr>
      </w:pPr>
    </w:p>
    <w:sectPr w:rsidR="00FF7DD8" w:rsidRPr="006C694E" w:rsidSect="006C694E">
      <w:pgSz w:w="11906" w:h="16838" w:code="9"/>
      <w:pgMar w:top="680" w:right="1701" w:bottom="68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80"/>
    <w:rsid w:val="000E41D1"/>
    <w:rsid w:val="002B7A71"/>
    <w:rsid w:val="002C79CA"/>
    <w:rsid w:val="00320F18"/>
    <w:rsid w:val="00334711"/>
    <w:rsid w:val="00335CF1"/>
    <w:rsid w:val="006C694E"/>
    <w:rsid w:val="006F10FB"/>
    <w:rsid w:val="00703BB9"/>
    <w:rsid w:val="00722480"/>
    <w:rsid w:val="00870B54"/>
    <w:rsid w:val="00C15AE9"/>
    <w:rsid w:val="00D06B96"/>
    <w:rsid w:val="00D30199"/>
    <w:rsid w:val="00D30DFA"/>
    <w:rsid w:val="00D31D54"/>
    <w:rsid w:val="00E9070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6BF9"/>
  <w15:chartTrackingRefBased/>
  <w15:docId w15:val="{3CFC3736-1BA1-4AE5-ADE3-86CE16B4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9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199"/>
    <w:pPr>
      <w:spacing w:before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FBDDC-5853-477A-9C3D-A98EE48580FD}"/>
</file>

<file path=customXml/itemProps2.xml><?xml version="1.0" encoding="utf-8"?>
<ds:datastoreItem xmlns:ds="http://schemas.openxmlformats.org/officeDocument/2006/customXml" ds:itemID="{F6513A6A-92FE-4FBD-9853-6D56E6EA4B2D}"/>
</file>

<file path=customXml/itemProps3.xml><?xml version="1.0" encoding="utf-8"?>
<ds:datastoreItem xmlns:ds="http://schemas.openxmlformats.org/officeDocument/2006/customXml" ds:itemID="{FAB508AD-48DB-49CD-87D5-D903BC92C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Microsoft Office User</cp:lastModifiedBy>
  <cp:revision>7</cp:revision>
  <cp:lastPrinted>2017-11-07T15:21:00Z</cp:lastPrinted>
  <dcterms:created xsi:type="dcterms:W3CDTF">2017-11-08T08:10:00Z</dcterms:created>
  <dcterms:modified xsi:type="dcterms:W3CDTF">2017-11-08T16:19:00Z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