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083A" w14:textId="77777777" w:rsidR="00A97396" w:rsidRPr="0085185F" w:rsidRDefault="00A97396" w:rsidP="00A97396">
      <w:pPr>
        <w:pStyle w:val="NoSpacing"/>
        <w:jc w:val="center"/>
        <w:rPr>
          <w:rFonts w:ascii="Arial" w:hAnsi="Arial" w:cs="Arial"/>
          <w:b/>
          <w:lang w:val="fr-CA"/>
        </w:rPr>
      </w:pPr>
    </w:p>
    <w:p w14:paraId="7FCE7933" w14:textId="3CDA2F52" w:rsidR="00A97396" w:rsidRPr="00A97396" w:rsidRDefault="00A97396" w:rsidP="00A97396">
      <w:pPr>
        <w:pStyle w:val="NoSpacing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EPU</w:t>
      </w:r>
      <w:r w:rsidRPr="00A97396">
        <w:rPr>
          <w:rFonts w:ascii="Arial" w:hAnsi="Arial" w:cs="Arial"/>
          <w:b/>
          <w:lang w:val="fr-CA"/>
        </w:rPr>
        <w:t>28, le 9 novembre 2017</w:t>
      </w:r>
      <w:bookmarkStart w:id="0" w:name="_GoBack"/>
      <w:bookmarkEnd w:id="0"/>
    </w:p>
    <w:p w14:paraId="2F0C9B87" w14:textId="77777777" w:rsidR="00A97396" w:rsidRPr="00A97396" w:rsidRDefault="00A97396" w:rsidP="00A97396">
      <w:pPr>
        <w:pStyle w:val="NoSpacing"/>
        <w:jc w:val="center"/>
        <w:rPr>
          <w:rFonts w:ascii="Arial" w:hAnsi="Arial" w:cs="Arial"/>
          <w:b/>
          <w:lang w:val="fr-CA"/>
        </w:rPr>
      </w:pPr>
      <w:r w:rsidRPr="00A97396">
        <w:rPr>
          <w:rFonts w:ascii="Arial" w:hAnsi="Arial" w:cs="Arial"/>
          <w:b/>
          <w:lang w:val="fr-CA"/>
        </w:rPr>
        <w:t>Recommandations du Canada pour l’EPU de la Suisse</w:t>
      </w:r>
    </w:p>
    <w:p w14:paraId="11B76994" w14:textId="77777777" w:rsidR="00A97396" w:rsidRPr="0085185F" w:rsidRDefault="00A97396" w:rsidP="00A97396">
      <w:pPr>
        <w:pStyle w:val="NoSpacing"/>
        <w:rPr>
          <w:rFonts w:ascii="Arial" w:hAnsi="Arial" w:cs="Arial"/>
          <w:b/>
          <w:lang w:val="fr-CA"/>
        </w:rPr>
      </w:pPr>
    </w:p>
    <w:p w14:paraId="445A1CF2" w14:textId="77777777" w:rsidR="00A97396" w:rsidRDefault="00A97396" w:rsidP="00A97396">
      <w:pPr>
        <w:pStyle w:val="NoSpacing"/>
        <w:rPr>
          <w:rFonts w:ascii="Arial" w:hAnsi="Arial" w:cs="Arial"/>
          <w:lang w:val="fr-CA"/>
        </w:rPr>
      </w:pPr>
      <w:r w:rsidRPr="0085185F">
        <w:rPr>
          <w:rFonts w:ascii="Arial" w:hAnsi="Arial" w:cs="Arial"/>
          <w:lang w:val="fr-CA"/>
        </w:rPr>
        <w:t xml:space="preserve">Monsieur le Président, je vous remercie. </w:t>
      </w:r>
    </w:p>
    <w:p w14:paraId="50154302" w14:textId="77777777" w:rsidR="00A97396" w:rsidRDefault="00A97396" w:rsidP="00A97396">
      <w:pPr>
        <w:pStyle w:val="NoSpacing"/>
        <w:rPr>
          <w:rFonts w:ascii="Arial" w:hAnsi="Arial" w:cs="Arial"/>
          <w:lang w:val="fr-CA"/>
        </w:rPr>
      </w:pPr>
    </w:p>
    <w:p w14:paraId="5AB88E6C" w14:textId="77777777" w:rsidR="00A97396" w:rsidRPr="0085185F" w:rsidRDefault="00A97396" w:rsidP="00A97396">
      <w:pPr>
        <w:pStyle w:val="NoSpacing"/>
        <w:rPr>
          <w:rFonts w:ascii="Arial" w:hAnsi="Arial" w:cs="Arial"/>
          <w:lang w:val="fr-CA"/>
        </w:rPr>
      </w:pPr>
      <w:r w:rsidRPr="0085185F">
        <w:rPr>
          <w:rFonts w:ascii="Arial" w:hAnsi="Arial" w:cs="Arial"/>
          <w:lang w:val="fr-CA"/>
        </w:rPr>
        <w:t>Le Canada se réjouit de l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adoption, par le Parlement suisse, d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une modification législative qui permet aux couples de même sexe, vivant sous le régime d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un partenariat enregistré ou d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une union de fait, d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adopter les enfants de leur partenaire. Il s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agit d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une autre étape constructive à l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égard de la reconnaissance des droits des personnes LGBTI, et nous espérons que la Suisse accordera aux couples de même sexe le même accès à l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adoption que toute autre famille. Nous appuyons également les travaux de la commission des affaires juridiques du Parlement suisse visant à déterminer</w:t>
      </w:r>
      <w:r>
        <w:rPr>
          <w:rFonts w:ascii="Arial" w:hAnsi="Arial" w:cs="Arial"/>
          <w:lang w:val="fr-CA"/>
        </w:rPr>
        <w:t xml:space="preserve"> comment</w:t>
      </w:r>
      <w:r w:rsidRPr="0085185F">
        <w:rPr>
          <w:rFonts w:ascii="Arial" w:hAnsi="Arial" w:cs="Arial"/>
          <w:lang w:val="fr-CA"/>
        </w:rPr>
        <w:t xml:space="preserve"> accorder l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 xml:space="preserve">égalité au droit de mariage </w:t>
      </w:r>
      <w:r>
        <w:rPr>
          <w:rFonts w:ascii="Arial" w:hAnsi="Arial" w:cs="Arial"/>
          <w:lang w:val="fr-CA"/>
        </w:rPr>
        <w:t xml:space="preserve">en Suisse </w:t>
      </w:r>
      <w:r w:rsidRPr="0085185F">
        <w:rPr>
          <w:rFonts w:ascii="Arial" w:hAnsi="Arial" w:cs="Arial"/>
          <w:lang w:val="fr-CA"/>
        </w:rPr>
        <w:t>d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>ici l</w:t>
      </w:r>
      <w:r>
        <w:rPr>
          <w:rFonts w:ascii="Arial" w:hAnsi="Arial" w:cs="Arial"/>
          <w:lang w:val="fr-CA"/>
        </w:rPr>
        <w:t>’</w:t>
      </w:r>
      <w:r w:rsidRPr="0085185F">
        <w:rPr>
          <w:rFonts w:ascii="Arial" w:hAnsi="Arial" w:cs="Arial"/>
          <w:lang w:val="fr-CA"/>
        </w:rPr>
        <w:t xml:space="preserve">été 2019. </w:t>
      </w:r>
    </w:p>
    <w:p w14:paraId="753CB83F" w14:textId="77777777" w:rsidR="00A97396" w:rsidRPr="0085185F" w:rsidRDefault="00A97396" w:rsidP="00A97396">
      <w:pPr>
        <w:pStyle w:val="NoSpacing"/>
        <w:rPr>
          <w:rFonts w:ascii="Arial" w:hAnsi="Arial" w:cs="Arial"/>
          <w:lang w:val="fr-CA"/>
        </w:rPr>
      </w:pPr>
    </w:p>
    <w:p w14:paraId="3575421F" w14:textId="77777777" w:rsidR="00A97396" w:rsidRPr="0085185F" w:rsidRDefault="00A97396" w:rsidP="00A97396">
      <w:pPr>
        <w:pStyle w:val="NoSpacing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Recomma</w:t>
      </w:r>
      <w:r w:rsidRPr="0085185F">
        <w:rPr>
          <w:rFonts w:ascii="Arial" w:hAnsi="Arial" w:cs="Arial"/>
          <w:u w:val="single"/>
          <w:lang w:val="fr-CA"/>
        </w:rPr>
        <w:t>ndations</w:t>
      </w:r>
    </w:p>
    <w:p w14:paraId="6E76750D" w14:textId="77777777" w:rsidR="00A97396" w:rsidRPr="0085185F" w:rsidRDefault="00A97396" w:rsidP="00A97396">
      <w:pPr>
        <w:pStyle w:val="NoSpacing"/>
        <w:rPr>
          <w:rFonts w:ascii="Arial" w:hAnsi="Arial" w:cs="Arial"/>
          <w:lang w:val="fr-CA"/>
        </w:rPr>
      </w:pPr>
    </w:p>
    <w:p w14:paraId="5175731A" w14:textId="77777777" w:rsidR="00A97396" w:rsidRPr="0085185F" w:rsidRDefault="00A97396" w:rsidP="00A97396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</w:t>
      </w:r>
      <w:r w:rsidRPr="0085185F">
        <w:rPr>
          <w:rFonts w:ascii="Arial" w:hAnsi="Arial" w:cs="Arial"/>
          <w:lang w:val="fr-CA"/>
        </w:rPr>
        <w:t>Canada</w:t>
      </w:r>
      <w:r>
        <w:rPr>
          <w:rFonts w:ascii="Arial" w:hAnsi="Arial" w:cs="Arial"/>
          <w:lang w:val="fr-CA"/>
        </w:rPr>
        <w:t xml:space="preserve"> recommande à ce que la Suisse </w:t>
      </w:r>
      <w:r w:rsidRPr="0085185F">
        <w:rPr>
          <w:rFonts w:ascii="Arial" w:hAnsi="Arial" w:cs="Arial"/>
          <w:lang w:val="fr-CA"/>
        </w:rPr>
        <w:t>:</w:t>
      </w:r>
    </w:p>
    <w:p w14:paraId="21CD7E32" w14:textId="77777777" w:rsidR="00A97396" w:rsidRPr="0085185F" w:rsidRDefault="00A97396" w:rsidP="00A97396">
      <w:pPr>
        <w:pStyle w:val="NoSpacing"/>
        <w:rPr>
          <w:rFonts w:ascii="Arial" w:hAnsi="Arial" w:cs="Arial"/>
          <w:lang w:val="fr-CA"/>
        </w:rPr>
      </w:pPr>
    </w:p>
    <w:p w14:paraId="636EFE28" w14:textId="77777777" w:rsidR="00A97396" w:rsidRPr="006645A6" w:rsidRDefault="00A97396" w:rsidP="00A97396">
      <w:pPr>
        <w:pStyle w:val="NoSpacing"/>
        <w:numPr>
          <w:ilvl w:val="0"/>
          <w:numId w:val="7"/>
        </w:numPr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lang w:val="fr-CA"/>
        </w:rPr>
        <w:t xml:space="preserve">Améliore la protection contre la violence conjugale par l’entremise d’une formation spécialisée destinée aux policiers et aux autres intervenants dans de tels cas. </w:t>
      </w:r>
      <w:r w:rsidRPr="006645A6">
        <w:rPr>
          <w:rFonts w:ascii="Arial" w:hAnsi="Arial" w:cs="Arial"/>
          <w:lang w:val="fr-CA"/>
        </w:rPr>
        <w:t>L</w:t>
      </w:r>
      <w:r>
        <w:rPr>
          <w:rFonts w:ascii="Arial" w:hAnsi="Arial" w:cs="Arial"/>
          <w:lang w:val="fr-CA"/>
        </w:rPr>
        <w:t>’</w:t>
      </w:r>
      <w:r w:rsidRPr="006645A6">
        <w:rPr>
          <w:rFonts w:ascii="Arial" w:hAnsi="Arial" w:cs="Arial"/>
          <w:lang w:val="fr-CA"/>
        </w:rPr>
        <w:t>on recommande</w:t>
      </w:r>
      <w:r>
        <w:rPr>
          <w:rFonts w:ascii="Arial" w:hAnsi="Arial" w:cs="Arial"/>
          <w:lang w:val="fr-CA"/>
        </w:rPr>
        <w:t xml:space="preserve"> également</w:t>
      </w:r>
      <w:r w:rsidRPr="006645A6">
        <w:rPr>
          <w:rFonts w:ascii="Arial" w:hAnsi="Arial" w:cs="Arial"/>
          <w:lang w:val="fr-CA"/>
        </w:rPr>
        <w:t xml:space="preserve"> à ce que la Suisse prenne des mesures pour s</w:t>
      </w:r>
      <w:r>
        <w:rPr>
          <w:rFonts w:ascii="Arial" w:hAnsi="Arial" w:cs="Arial"/>
          <w:lang w:val="fr-CA"/>
        </w:rPr>
        <w:t>’</w:t>
      </w:r>
      <w:r w:rsidRPr="006645A6">
        <w:rPr>
          <w:rFonts w:ascii="Arial" w:hAnsi="Arial" w:cs="Arial"/>
          <w:lang w:val="fr-CA"/>
        </w:rPr>
        <w:t>assurer de l</w:t>
      </w:r>
      <w:r>
        <w:rPr>
          <w:rFonts w:ascii="Arial" w:hAnsi="Arial" w:cs="Arial"/>
          <w:lang w:val="fr-CA"/>
        </w:rPr>
        <w:t>’</w:t>
      </w:r>
      <w:r w:rsidRPr="006645A6">
        <w:rPr>
          <w:rFonts w:ascii="Arial" w:hAnsi="Arial" w:cs="Arial"/>
          <w:lang w:val="fr-CA"/>
        </w:rPr>
        <w:t xml:space="preserve">application juste de la </w:t>
      </w:r>
      <w:r w:rsidRPr="00DD5B04">
        <w:rPr>
          <w:rFonts w:ascii="Arial" w:hAnsi="Arial" w:cs="Arial"/>
          <w:i/>
          <w:lang w:val="fr-CA"/>
        </w:rPr>
        <w:t>Loi sur les étrangers</w:t>
      </w:r>
      <w:r w:rsidRPr="006645A6">
        <w:rPr>
          <w:rFonts w:ascii="Arial" w:hAnsi="Arial" w:cs="Arial"/>
          <w:lang w:val="fr-CA"/>
        </w:rPr>
        <w:t xml:space="preserve"> afin de protéger les femmes migrantes qui </w:t>
      </w:r>
      <w:r>
        <w:rPr>
          <w:rFonts w:ascii="Arial" w:hAnsi="Arial" w:cs="Arial"/>
          <w:lang w:val="fr-CA"/>
        </w:rPr>
        <w:t xml:space="preserve">tentent de fuir </w:t>
      </w:r>
      <w:r w:rsidRPr="006645A6">
        <w:rPr>
          <w:rFonts w:ascii="Arial" w:hAnsi="Arial" w:cs="Arial"/>
          <w:lang w:val="fr-CA"/>
        </w:rPr>
        <w:t>des unions marquées par les mauvais traitements</w:t>
      </w:r>
      <w:r>
        <w:rPr>
          <w:rFonts w:ascii="Arial" w:hAnsi="Arial" w:cs="Arial"/>
          <w:lang w:val="fr-CA"/>
        </w:rPr>
        <w:t>;</w:t>
      </w:r>
    </w:p>
    <w:p w14:paraId="34193500" w14:textId="77777777" w:rsidR="00A97396" w:rsidRPr="006645A6" w:rsidRDefault="00A97396" w:rsidP="00A97396">
      <w:pPr>
        <w:pStyle w:val="NoSpacing"/>
        <w:ind w:left="720"/>
        <w:rPr>
          <w:rFonts w:ascii="Arial" w:hAnsi="Arial" w:cs="Arial"/>
          <w:b/>
          <w:i/>
          <w:lang w:val="fr-CA"/>
        </w:rPr>
      </w:pPr>
    </w:p>
    <w:p w14:paraId="46130D21" w14:textId="77777777" w:rsidR="00A97396" w:rsidRPr="0085185F" w:rsidRDefault="00A97396" w:rsidP="00A97396">
      <w:pPr>
        <w:pStyle w:val="NoSpacing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Dépose des mesures législatives afin d’élargir l’in</w:t>
      </w:r>
      <w:r w:rsidRPr="00DD5B04">
        <w:rPr>
          <w:rFonts w:ascii="Arial" w:hAnsi="Arial" w:cs="Arial"/>
          <w:lang w:val="fr-CA"/>
        </w:rPr>
        <w:t>terdiction de la discrimination</w:t>
      </w:r>
      <w:r>
        <w:rPr>
          <w:rFonts w:ascii="Arial" w:hAnsi="Arial" w:cs="Arial"/>
          <w:lang w:val="fr-CA"/>
        </w:rPr>
        <w:t xml:space="preserve"> et la protection contre celle-ci,</w:t>
      </w:r>
      <w:r w:rsidRPr="0085185F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et ce, grâce à des mesures de protection explicites des personnes (notamment contre la </w:t>
      </w:r>
      <w:r w:rsidRPr="003651AB">
        <w:rPr>
          <w:rFonts w:ascii="Arial" w:hAnsi="Arial" w:cs="Arial"/>
          <w:lang w:val="fr-CA"/>
        </w:rPr>
        <w:t>discrimination fondée sur l</w:t>
      </w:r>
      <w:r>
        <w:rPr>
          <w:rFonts w:ascii="Arial" w:hAnsi="Arial" w:cs="Arial"/>
          <w:lang w:val="fr-CA"/>
        </w:rPr>
        <w:t>’</w:t>
      </w:r>
      <w:r w:rsidRPr="003651AB">
        <w:rPr>
          <w:rFonts w:ascii="Arial" w:hAnsi="Arial" w:cs="Arial"/>
          <w:lang w:val="fr-CA"/>
        </w:rPr>
        <w:t>identité et l</w:t>
      </w:r>
      <w:r>
        <w:rPr>
          <w:rFonts w:ascii="Arial" w:hAnsi="Arial" w:cs="Arial"/>
          <w:lang w:val="fr-CA"/>
        </w:rPr>
        <w:t>’</w:t>
      </w:r>
      <w:r w:rsidRPr="003651AB">
        <w:rPr>
          <w:rFonts w:ascii="Arial" w:hAnsi="Arial" w:cs="Arial"/>
          <w:lang w:val="fr-CA"/>
        </w:rPr>
        <w:t>orientation sexuelles</w:t>
      </w:r>
      <w:r>
        <w:rPr>
          <w:rFonts w:ascii="Arial" w:hAnsi="Arial" w:cs="Arial"/>
          <w:lang w:val="fr-CA"/>
        </w:rPr>
        <w:t>);</w:t>
      </w:r>
    </w:p>
    <w:p w14:paraId="63EB7371" w14:textId="77777777" w:rsidR="00A97396" w:rsidRPr="0085185F" w:rsidRDefault="00A97396" w:rsidP="00A97396">
      <w:pPr>
        <w:pStyle w:val="NoSpacing"/>
        <w:ind w:left="720"/>
        <w:rPr>
          <w:rFonts w:ascii="Arial" w:hAnsi="Arial" w:cs="Arial"/>
          <w:lang w:val="fr-CA"/>
        </w:rPr>
      </w:pPr>
    </w:p>
    <w:p w14:paraId="5AB8A8B1" w14:textId="77777777" w:rsidR="00A97396" w:rsidRPr="00DD5B04" w:rsidRDefault="00A97396" w:rsidP="00A97396">
      <w:pPr>
        <w:pStyle w:val="NoSpacing"/>
        <w:numPr>
          <w:ilvl w:val="0"/>
          <w:numId w:val="7"/>
        </w:numPr>
        <w:rPr>
          <w:rFonts w:ascii="Arial" w:hAnsi="Arial" w:cs="Arial"/>
          <w:lang w:val="fr-CA"/>
        </w:rPr>
      </w:pPr>
      <w:r w:rsidRPr="00DD5B04">
        <w:rPr>
          <w:rFonts w:ascii="Arial" w:hAnsi="Arial" w:cs="Arial"/>
          <w:lang w:val="fr-CA"/>
        </w:rPr>
        <w:t>Procure aux cantons des normes unifiées à l</w:t>
      </w:r>
      <w:r>
        <w:rPr>
          <w:rFonts w:ascii="Arial" w:hAnsi="Arial" w:cs="Arial"/>
          <w:lang w:val="fr-CA"/>
        </w:rPr>
        <w:t>’</w:t>
      </w:r>
      <w:r w:rsidRPr="00DD5B04">
        <w:rPr>
          <w:rFonts w:ascii="Arial" w:hAnsi="Arial" w:cs="Arial"/>
          <w:lang w:val="fr-CA"/>
        </w:rPr>
        <w:t>égard des logements et des conditions de vie des demandeurs d</w:t>
      </w:r>
      <w:r>
        <w:rPr>
          <w:rFonts w:ascii="Arial" w:hAnsi="Arial" w:cs="Arial"/>
          <w:lang w:val="fr-CA"/>
        </w:rPr>
        <w:t>’</w:t>
      </w:r>
      <w:r w:rsidRPr="00DD5B04">
        <w:rPr>
          <w:rFonts w:ascii="Arial" w:hAnsi="Arial" w:cs="Arial"/>
          <w:lang w:val="fr-CA"/>
        </w:rPr>
        <w:t xml:space="preserve">asile et des réfugiés, </w:t>
      </w:r>
      <w:r>
        <w:rPr>
          <w:rFonts w:ascii="Arial" w:hAnsi="Arial" w:cs="Arial"/>
          <w:lang w:val="fr-CA"/>
        </w:rPr>
        <w:t xml:space="preserve">notamment les femmes, les familles avec enfants et les mineurs non accompagnés; ces normes doivent correspondre à celles en vigueur à l’échelle internationale et comporter </w:t>
      </w:r>
      <w:r w:rsidRPr="00DD5B04">
        <w:rPr>
          <w:rFonts w:ascii="Arial" w:hAnsi="Arial" w:cs="Arial"/>
          <w:lang w:val="fr-CA"/>
        </w:rPr>
        <w:t xml:space="preserve">une perspective </w:t>
      </w:r>
      <w:proofErr w:type="spellStart"/>
      <w:r w:rsidRPr="00DD5B04">
        <w:rPr>
          <w:rFonts w:ascii="Arial" w:hAnsi="Arial" w:cs="Arial"/>
          <w:lang w:val="fr-CA"/>
        </w:rPr>
        <w:t>sexospécifique</w:t>
      </w:r>
      <w:proofErr w:type="spellEnd"/>
      <w:r w:rsidRPr="00DD5B04">
        <w:rPr>
          <w:rFonts w:ascii="Arial" w:hAnsi="Arial" w:cs="Arial"/>
          <w:lang w:val="fr-CA"/>
        </w:rPr>
        <w:t xml:space="preserve">. </w:t>
      </w:r>
    </w:p>
    <w:p w14:paraId="792C64B1" w14:textId="77777777" w:rsidR="00A97396" w:rsidRPr="00DD5B04" w:rsidRDefault="00A97396" w:rsidP="00A97396">
      <w:pPr>
        <w:pStyle w:val="NoSpacing"/>
        <w:rPr>
          <w:rFonts w:ascii="Arial" w:hAnsi="Arial" w:cs="Arial"/>
          <w:lang w:val="fr-CA"/>
        </w:rPr>
      </w:pPr>
    </w:p>
    <w:p w14:paraId="371FC4B3" w14:textId="77777777" w:rsidR="00A97396" w:rsidRPr="0085185F" w:rsidRDefault="00A97396" w:rsidP="00A97396">
      <w:pPr>
        <w:pStyle w:val="NoSpacing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Observations</w:t>
      </w:r>
    </w:p>
    <w:p w14:paraId="58C9DE2B" w14:textId="77777777" w:rsidR="00A97396" w:rsidRPr="0085185F" w:rsidRDefault="00A97396" w:rsidP="00A97396">
      <w:pPr>
        <w:pStyle w:val="NoSpacing"/>
        <w:rPr>
          <w:rFonts w:ascii="Arial" w:hAnsi="Arial" w:cs="Arial"/>
          <w:lang w:val="fr-CA"/>
        </w:rPr>
      </w:pPr>
    </w:p>
    <w:p w14:paraId="535CFAFA" w14:textId="77777777" w:rsidR="00A97396" w:rsidRPr="00AB150A" w:rsidRDefault="00A97396" w:rsidP="00A97396">
      <w:pPr>
        <w:pStyle w:val="NoSpacing"/>
        <w:rPr>
          <w:rFonts w:ascii="Arial" w:hAnsi="Arial" w:cs="Arial"/>
          <w:lang w:val="fr-CA"/>
        </w:rPr>
      </w:pPr>
      <w:r w:rsidRPr="008E538C">
        <w:rPr>
          <w:rFonts w:ascii="Arial" w:hAnsi="Arial" w:cs="Arial"/>
          <w:lang w:val="fr-CA"/>
        </w:rPr>
        <w:t xml:space="preserve">Le Canada accueille également favorablement le projet de loi du </w:t>
      </w:r>
      <w:r>
        <w:rPr>
          <w:rFonts w:ascii="Arial" w:hAnsi="Arial" w:cs="Arial"/>
          <w:lang w:val="fr-CA"/>
        </w:rPr>
        <w:t>Conseil fédéral visant à créer une institution nationale des droits humains en Suisse, conformément aux Principes de Paris.</w:t>
      </w:r>
    </w:p>
    <w:p w14:paraId="38ED44F0" w14:textId="77777777" w:rsidR="00295563" w:rsidRPr="00573869" w:rsidRDefault="00295563" w:rsidP="00461E92">
      <w:pPr>
        <w:rPr>
          <w:lang w:val="fr-CA"/>
        </w:rPr>
      </w:pPr>
    </w:p>
    <w:p w14:paraId="017A8F4C" w14:textId="77777777" w:rsidR="00295563" w:rsidRPr="00573869" w:rsidRDefault="00295563" w:rsidP="00295563">
      <w:pPr>
        <w:jc w:val="center"/>
        <w:rPr>
          <w:lang w:val="fr-CA"/>
        </w:rPr>
      </w:pPr>
    </w:p>
    <w:p w14:paraId="55D7FD7F" w14:textId="77777777" w:rsidR="00295563" w:rsidRPr="00573869" w:rsidRDefault="00295563" w:rsidP="00295563">
      <w:pPr>
        <w:jc w:val="center"/>
        <w:rPr>
          <w:lang w:val="fr-CA"/>
        </w:rPr>
      </w:pPr>
    </w:p>
    <w:sectPr w:rsidR="00295563" w:rsidRPr="00573869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142" w14:textId="77777777" w:rsidR="00065DE8" w:rsidRDefault="00065DE8" w:rsidP="00DC6612">
      <w:r>
        <w:separator/>
      </w:r>
    </w:p>
  </w:endnote>
  <w:endnote w:type="continuationSeparator" w:id="0">
    <w:p w14:paraId="2C6C34BB" w14:textId="77777777" w:rsidR="00065DE8" w:rsidRDefault="00065DE8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4D27" w14:textId="77777777" w:rsidR="00065DE8" w:rsidRDefault="00065DE8" w:rsidP="00DC6612">
      <w:r>
        <w:separator/>
      </w:r>
    </w:p>
  </w:footnote>
  <w:footnote w:type="continuationSeparator" w:id="0">
    <w:p w14:paraId="4D5E49DF" w14:textId="77777777" w:rsidR="00065DE8" w:rsidRDefault="00065DE8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6C390603"/>
    <w:multiLevelType w:val="hybridMultilevel"/>
    <w:tmpl w:val="4C8604EE"/>
    <w:lvl w:ilvl="0" w:tplc="6212DE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97396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A97396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A97396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280E-39C3-45F2-B6EA-3A67556580B4}"/>
</file>

<file path=customXml/itemProps2.xml><?xml version="1.0" encoding="utf-8"?>
<ds:datastoreItem xmlns:ds="http://schemas.openxmlformats.org/officeDocument/2006/customXml" ds:itemID="{75CE178C-6400-4B3C-8D97-B763FAFF45A7}"/>
</file>

<file path=customXml/itemProps3.xml><?xml version="1.0" encoding="utf-8"?>
<ds:datastoreItem xmlns:ds="http://schemas.openxmlformats.org/officeDocument/2006/customXml" ds:itemID="{FDBA9FD1-3C46-46E3-9DB3-F91510AC3827}"/>
</file>

<file path=customXml/itemProps4.xml><?xml version="1.0" encoding="utf-8"?>
<ds:datastoreItem xmlns:ds="http://schemas.openxmlformats.org/officeDocument/2006/customXml" ds:itemID="{8DD7D318-C168-4368-A53F-44C89A909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2017-11-06T10:31:00Z</dcterms:created>
  <dcterms:modified xsi:type="dcterms:W3CDTF">2017-11-06T10:31:00Z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