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A67" w:rsidRPr="00B61CC6" w:rsidRDefault="005A6A67" w:rsidP="005A6A67">
      <w:pPr>
        <w:framePr w:w="3969" w:wrap="around" w:vAnchor="page" w:hAnchor="page" w:x="1191" w:y="511"/>
        <w:tabs>
          <w:tab w:val="left" w:pos="142"/>
        </w:tabs>
        <w:rPr>
          <w:rFonts w:ascii="OrigGarmnd BT" w:hAnsi="OrigGarmnd BT"/>
        </w:rPr>
      </w:pPr>
      <w:r w:rsidRPr="00B61CC6">
        <w:rPr>
          <w:rFonts w:ascii="OrigGarmnd BT" w:hAnsi="OrigGarmnd BT"/>
          <w:noProof/>
        </w:rPr>
        <w:drawing>
          <wp:inline distT="0" distB="0" distL="0" distR="0" wp14:anchorId="3252DC8D" wp14:editId="2FE3DED2">
            <wp:extent cx="2466975" cy="8001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41" w:rightFromText="141" w:vertAnchor="text" w:horzAnchor="page" w:tblpX="6451" w:tblpY="-1552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0"/>
        <w:gridCol w:w="1893"/>
      </w:tblGrid>
      <w:tr w:rsidR="005A6A67" w:rsidRPr="00B61CC6" w:rsidTr="007545F1">
        <w:tc>
          <w:tcPr>
            <w:tcW w:w="3380" w:type="dxa"/>
          </w:tcPr>
          <w:p w:rsidR="005A6A67" w:rsidRPr="00B61CC6" w:rsidRDefault="005A6A67" w:rsidP="007545F1">
            <w:pPr>
              <w:pStyle w:val="Brdtexthuvud"/>
              <w:framePr w:w="0" w:hRule="auto" w:hSpace="0" w:wrap="auto" w:vAnchor="margin" w:hAnchor="text" w:xAlign="left" w:yAlign="inline"/>
              <w:rPr>
                <w:rFonts w:ascii="OrigGarmnd BT" w:hAnsi="OrigGarmnd BT"/>
              </w:rPr>
            </w:pPr>
            <w:bookmarkStart w:id="0" w:name="UDkoncept"/>
            <w:bookmarkEnd w:id="0"/>
          </w:p>
        </w:tc>
        <w:tc>
          <w:tcPr>
            <w:tcW w:w="1893" w:type="dxa"/>
          </w:tcPr>
          <w:p w:rsidR="005A6A67" w:rsidRPr="00B61CC6" w:rsidRDefault="005A6A67" w:rsidP="007545F1">
            <w:pPr>
              <w:pStyle w:val="Brdtexthuvud"/>
              <w:framePr w:w="0" w:hRule="auto" w:hSpace="0" w:wrap="auto" w:vAnchor="margin" w:hAnchor="text" w:xAlign="left" w:yAlign="inline"/>
              <w:rPr>
                <w:rFonts w:ascii="OrigGarmnd BT" w:hAnsi="OrigGarmnd BT"/>
              </w:rPr>
            </w:pPr>
            <w:bookmarkStart w:id="1" w:name="UDsidan"/>
            <w:bookmarkEnd w:id="1"/>
          </w:p>
        </w:tc>
      </w:tr>
      <w:tr w:rsidR="005A6A67" w:rsidRPr="00B61CC6" w:rsidTr="007545F1">
        <w:tc>
          <w:tcPr>
            <w:tcW w:w="3380" w:type="dxa"/>
          </w:tcPr>
          <w:p w:rsidR="005A6A67" w:rsidRPr="00B61CC6" w:rsidRDefault="005A6A67" w:rsidP="007545F1">
            <w:pPr>
              <w:pStyle w:val="Brdtexthuvud"/>
              <w:framePr w:w="0" w:hRule="auto" w:hSpace="0" w:wrap="auto" w:vAnchor="margin" w:hAnchor="text" w:xAlign="left" w:yAlign="inline"/>
              <w:rPr>
                <w:rFonts w:ascii="OrigGarmnd BT" w:hAnsi="OrigGarmnd BT"/>
              </w:rPr>
            </w:pPr>
            <w:bookmarkStart w:id="2" w:name="UDdokname"/>
            <w:bookmarkEnd w:id="2"/>
          </w:p>
        </w:tc>
        <w:tc>
          <w:tcPr>
            <w:tcW w:w="1893" w:type="dxa"/>
          </w:tcPr>
          <w:p w:rsidR="005A6A67" w:rsidRPr="00B61CC6" w:rsidRDefault="005A6A67" w:rsidP="007545F1">
            <w:pPr>
              <w:pStyle w:val="Brdtexthuvud"/>
              <w:framePr w:w="0" w:hRule="auto" w:hSpace="0" w:wrap="auto" w:vAnchor="margin" w:hAnchor="text" w:xAlign="left" w:yAlign="inline"/>
              <w:rPr>
                <w:rFonts w:ascii="OrigGarmnd BT" w:hAnsi="OrigGarmnd BT"/>
              </w:rPr>
            </w:pPr>
            <w:bookmarkStart w:id="3" w:name="UDnr"/>
            <w:bookmarkEnd w:id="3"/>
          </w:p>
        </w:tc>
      </w:tr>
      <w:tr w:rsidR="005A6A67" w:rsidRPr="009A5C2D" w:rsidTr="007545F1">
        <w:tc>
          <w:tcPr>
            <w:tcW w:w="3380" w:type="dxa"/>
          </w:tcPr>
          <w:p w:rsidR="005A6A67" w:rsidRPr="00B61CC6" w:rsidRDefault="005A6A67" w:rsidP="007545F1">
            <w:pPr>
              <w:pStyle w:val="BodyText"/>
              <w:rPr>
                <w:rFonts w:ascii="OrigGarmnd BT" w:hAnsi="OrigGarmnd BT"/>
                <w:b/>
              </w:rPr>
            </w:pPr>
          </w:p>
          <w:p w:rsidR="005A6A67" w:rsidRPr="00B61CC6" w:rsidRDefault="005A6A67" w:rsidP="007545F1">
            <w:pPr>
              <w:pStyle w:val="BodyText"/>
              <w:rPr>
                <w:rFonts w:ascii="OrigGarmnd BT" w:hAnsi="OrigGarmnd BT"/>
                <w:b/>
              </w:rPr>
            </w:pPr>
          </w:p>
          <w:p w:rsidR="005A6A67" w:rsidRPr="00B61CC6" w:rsidRDefault="005A6A67" w:rsidP="007545F1">
            <w:pPr>
              <w:pStyle w:val="BodyText"/>
              <w:rPr>
                <w:rFonts w:ascii="OrigGarmnd BT" w:hAnsi="OrigGarmnd BT"/>
                <w:b/>
              </w:rPr>
            </w:pPr>
          </w:p>
          <w:p w:rsidR="005A6A67" w:rsidRPr="00B61CC6" w:rsidRDefault="005A6A67" w:rsidP="007545F1">
            <w:pPr>
              <w:pStyle w:val="BodyText"/>
              <w:rPr>
                <w:rFonts w:ascii="OrigGarmnd BT" w:hAnsi="OrigGarmnd BT"/>
                <w:b/>
              </w:rPr>
            </w:pPr>
            <w:r w:rsidRPr="00B61CC6">
              <w:rPr>
                <w:rFonts w:ascii="OrigGarmnd BT" w:hAnsi="OrigGarmnd BT"/>
                <w:b/>
              </w:rPr>
              <w:t>UN Human Rights Council</w:t>
            </w:r>
          </w:p>
          <w:p w:rsidR="005A6A67" w:rsidRPr="00B61CC6" w:rsidRDefault="005A6A67" w:rsidP="007545F1">
            <w:pPr>
              <w:pStyle w:val="BodyText"/>
              <w:rPr>
                <w:rFonts w:ascii="OrigGarmnd BT" w:hAnsi="OrigGarmnd BT"/>
                <w:b/>
                <w:sz w:val="32"/>
                <w:szCs w:val="32"/>
              </w:rPr>
            </w:pPr>
          </w:p>
          <w:p w:rsidR="005A6A67" w:rsidRPr="00B61CC6" w:rsidRDefault="005A6A67" w:rsidP="007545F1">
            <w:pPr>
              <w:pStyle w:val="BodyText"/>
              <w:rPr>
                <w:rFonts w:ascii="OrigGarmnd BT" w:hAnsi="OrigGarmnd BT"/>
                <w:b/>
                <w:sz w:val="32"/>
                <w:szCs w:val="32"/>
              </w:rPr>
            </w:pPr>
            <w:r w:rsidRPr="00B61CC6">
              <w:rPr>
                <w:rFonts w:ascii="OrigGarmnd BT" w:hAnsi="OrigGarmnd BT"/>
                <w:b/>
                <w:sz w:val="32"/>
                <w:szCs w:val="32"/>
              </w:rPr>
              <w:t xml:space="preserve">UPR </w:t>
            </w:r>
            <w:r>
              <w:rPr>
                <w:rFonts w:ascii="OrigGarmnd BT" w:hAnsi="OrigGarmnd BT"/>
                <w:b/>
                <w:sz w:val="32"/>
                <w:szCs w:val="32"/>
              </w:rPr>
              <w:t>28th</w:t>
            </w:r>
            <w:r w:rsidRPr="00B61CC6">
              <w:rPr>
                <w:rFonts w:ascii="OrigGarmnd BT" w:hAnsi="OrigGarmnd BT"/>
                <w:b/>
                <w:sz w:val="32"/>
                <w:szCs w:val="32"/>
              </w:rPr>
              <w:t xml:space="preserve"> session</w:t>
            </w:r>
          </w:p>
          <w:p w:rsidR="005A6A67" w:rsidRPr="00B61CC6" w:rsidRDefault="005A6A67" w:rsidP="007545F1">
            <w:pPr>
              <w:pStyle w:val="Brdtexthuvud"/>
              <w:framePr w:w="0" w:hRule="auto" w:hSpace="0" w:wrap="auto" w:vAnchor="margin" w:hAnchor="text" w:xAlign="left" w:yAlign="inline"/>
              <w:rPr>
                <w:rFonts w:ascii="OrigGarmnd BT" w:hAnsi="OrigGarmnd BT"/>
              </w:rPr>
            </w:pPr>
          </w:p>
        </w:tc>
        <w:tc>
          <w:tcPr>
            <w:tcW w:w="1893" w:type="dxa"/>
          </w:tcPr>
          <w:p w:rsidR="005A6A67" w:rsidRPr="00B61CC6" w:rsidRDefault="005A6A67" w:rsidP="007545F1">
            <w:pPr>
              <w:pStyle w:val="Brdtexthuvud"/>
              <w:framePr w:w="0" w:hRule="auto" w:hSpace="0" w:wrap="auto" w:vAnchor="margin" w:hAnchor="text" w:xAlign="left" w:yAlign="inline"/>
              <w:rPr>
                <w:rFonts w:ascii="OrigGarmnd BT" w:hAnsi="OrigGarmnd BT"/>
              </w:rPr>
            </w:pPr>
          </w:p>
        </w:tc>
      </w:tr>
      <w:tr w:rsidR="005A6A67" w:rsidRPr="009A5C2D" w:rsidTr="007545F1">
        <w:tc>
          <w:tcPr>
            <w:tcW w:w="3380" w:type="dxa"/>
          </w:tcPr>
          <w:p w:rsidR="005A6A67" w:rsidRPr="00B61CC6" w:rsidRDefault="005A6A67" w:rsidP="007545F1">
            <w:pPr>
              <w:pStyle w:val="Brdtexthuvud"/>
              <w:framePr w:w="0" w:hRule="auto" w:hSpace="0" w:wrap="auto" w:vAnchor="margin" w:hAnchor="text" w:xAlign="left" w:yAlign="inline"/>
              <w:rPr>
                <w:rFonts w:ascii="OrigGarmnd BT" w:hAnsi="OrigGarmnd BT"/>
              </w:rPr>
            </w:pPr>
          </w:p>
        </w:tc>
        <w:tc>
          <w:tcPr>
            <w:tcW w:w="1893" w:type="dxa"/>
          </w:tcPr>
          <w:p w:rsidR="005A6A67" w:rsidRPr="00B61CC6" w:rsidRDefault="005A6A67" w:rsidP="007545F1">
            <w:pPr>
              <w:pStyle w:val="Brdtexthuvud"/>
              <w:framePr w:w="0" w:hRule="auto" w:hSpace="0" w:wrap="auto" w:vAnchor="margin" w:hAnchor="text" w:xAlign="left" w:yAlign="inline"/>
              <w:rPr>
                <w:rFonts w:ascii="OrigGarmnd BT" w:hAnsi="OrigGarmnd BT"/>
              </w:rPr>
            </w:pPr>
            <w:bookmarkStart w:id="4" w:name="UDdnr"/>
            <w:bookmarkEnd w:id="4"/>
          </w:p>
        </w:tc>
      </w:tr>
    </w:tbl>
    <w:p w:rsidR="005A6A67" w:rsidRPr="00B61CC6" w:rsidRDefault="005A6A67" w:rsidP="005A6A67">
      <w:pPr>
        <w:pStyle w:val="BodyText"/>
        <w:spacing w:line="120" w:lineRule="exact"/>
        <w:ind w:firstLine="2127"/>
        <w:rPr>
          <w:rFonts w:ascii="OrigGarmnd BT" w:hAnsi="OrigGarmnd BT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08"/>
      </w:tblGrid>
      <w:tr w:rsidR="005A6A67" w:rsidRPr="009A5C2D" w:rsidTr="007545F1">
        <w:tc>
          <w:tcPr>
            <w:tcW w:w="4908" w:type="dxa"/>
          </w:tcPr>
          <w:p w:rsidR="005A6A67" w:rsidRPr="00B61CC6" w:rsidRDefault="005A6A67" w:rsidP="007545F1">
            <w:pPr>
              <w:pStyle w:val="BodyText"/>
              <w:framePr w:wrap="notBeside" w:vAnchor="page" w:hAnchor="page" w:x="1441" w:y="2382"/>
              <w:rPr>
                <w:rFonts w:ascii="OrigGarmnd BT" w:hAnsi="OrigGarmnd BT"/>
              </w:rPr>
            </w:pPr>
            <w:bookmarkStart w:id="5" w:name="UDmottagare"/>
            <w:bookmarkStart w:id="6" w:name="UDdepartement"/>
            <w:bookmarkEnd w:id="5"/>
            <w:bookmarkEnd w:id="6"/>
          </w:p>
        </w:tc>
      </w:tr>
    </w:tbl>
    <w:p w:rsidR="005A6A67" w:rsidRPr="00B61CC6" w:rsidRDefault="005A6A67" w:rsidP="005A6A67">
      <w:pPr>
        <w:rPr>
          <w:rFonts w:ascii="OrigGarmnd BT" w:hAnsi="OrigGarmnd BT"/>
          <w:b/>
          <w:sz w:val="28"/>
          <w:szCs w:val="28"/>
          <w:lang w:val="en-GB"/>
        </w:rPr>
      </w:pPr>
      <w:bookmarkStart w:id="7" w:name="UDfaxmottagare"/>
      <w:bookmarkStart w:id="8" w:name="UDrubrik"/>
      <w:bookmarkStart w:id="9" w:name="UDtext"/>
      <w:bookmarkStart w:id="10" w:name="UDArendemening"/>
      <w:bookmarkEnd w:id="7"/>
      <w:bookmarkEnd w:id="8"/>
      <w:bookmarkEnd w:id="9"/>
      <w:bookmarkEnd w:id="10"/>
    </w:p>
    <w:p w:rsidR="005A6A67" w:rsidRPr="00B61CC6" w:rsidRDefault="005A6A67" w:rsidP="005A6A67">
      <w:pPr>
        <w:ind w:left="900"/>
        <w:rPr>
          <w:rFonts w:ascii="OrigGarmnd BT" w:hAnsi="OrigGarmnd BT"/>
          <w:b/>
          <w:sz w:val="28"/>
          <w:szCs w:val="28"/>
          <w:lang w:val="en-GB"/>
        </w:rPr>
      </w:pPr>
    </w:p>
    <w:p w:rsidR="005A6A67" w:rsidRPr="00B61CC6" w:rsidRDefault="005A6A67" w:rsidP="005A6A67">
      <w:pPr>
        <w:tabs>
          <w:tab w:val="left" w:pos="8364"/>
        </w:tabs>
        <w:rPr>
          <w:rFonts w:ascii="OrigGarmnd BT" w:hAnsi="OrigGarmnd BT"/>
          <w:b/>
          <w:sz w:val="28"/>
          <w:szCs w:val="28"/>
          <w:lang w:val="en-GB"/>
        </w:rPr>
      </w:pPr>
    </w:p>
    <w:p w:rsidR="005A6A67" w:rsidRPr="00B61CC6" w:rsidRDefault="005A6A67" w:rsidP="005A6A67">
      <w:pPr>
        <w:tabs>
          <w:tab w:val="left" w:pos="8364"/>
        </w:tabs>
        <w:ind w:left="900"/>
        <w:rPr>
          <w:rFonts w:ascii="OrigGarmnd BT" w:hAnsi="OrigGarmnd BT"/>
          <w:b/>
          <w:sz w:val="28"/>
          <w:szCs w:val="28"/>
          <w:lang w:val="en-GB"/>
        </w:rPr>
      </w:pPr>
    </w:p>
    <w:p w:rsidR="005A6A67" w:rsidRPr="00B61CC6" w:rsidRDefault="005A6A67" w:rsidP="005A6A67">
      <w:pPr>
        <w:tabs>
          <w:tab w:val="left" w:pos="8364"/>
        </w:tabs>
        <w:rPr>
          <w:rFonts w:ascii="OrigGarmnd BT" w:hAnsi="OrigGarmnd BT"/>
          <w:b/>
          <w:sz w:val="28"/>
          <w:szCs w:val="28"/>
          <w:lang w:val="en-GB"/>
        </w:rPr>
      </w:pPr>
      <w:r w:rsidRPr="00B61CC6">
        <w:rPr>
          <w:rFonts w:ascii="OrigGarmnd BT" w:hAnsi="OrigGarmnd BT"/>
          <w:b/>
          <w:sz w:val="28"/>
          <w:szCs w:val="28"/>
          <w:lang w:val="en-GB"/>
        </w:rPr>
        <w:t xml:space="preserve">Statement by Sweden in the interactive dialogue </w:t>
      </w:r>
      <w:r w:rsidRPr="007C198C">
        <w:rPr>
          <w:rFonts w:ascii="OrigGarmnd BT" w:hAnsi="OrigGarmnd BT"/>
          <w:b/>
          <w:sz w:val="28"/>
          <w:szCs w:val="28"/>
          <w:lang w:val="en-GB"/>
        </w:rPr>
        <w:t>on</w:t>
      </w:r>
      <w:r w:rsidRPr="00ED489E">
        <w:rPr>
          <w:rFonts w:ascii="OrigGarmnd BT" w:hAnsi="OrigGarmnd BT"/>
          <w:b/>
          <w:sz w:val="28"/>
          <w:szCs w:val="28"/>
          <w:lang w:val="en-GB"/>
        </w:rPr>
        <w:t xml:space="preserve"> </w:t>
      </w:r>
      <w:r w:rsidRPr="00ED489E">
        <w:rPr>
          <w:rFonts w:ascii="OrigGarmnd BT" w:hAnsi="OrigGarmnd BT"/>
          <w:b/>
          <w:sz w:val="28"/>
          <w:szCs w:val="28"/>
          <w:lang w:val="en-GB"/>
        </w:rPr>
        <w:t>Ukraine</w:t>
      </w:r>
    </w:p>
    <w:p w:rsidR="005A6A67" w:rsidRDefault="005A6A67" w:rsidP="005A6A67">
      <w:pPr>
        <w:rPr>
          <w:i/>
          <w:sz w:val="22"/>
          <w:szCs w:val="22"/>
          <w:lang w:val="en-US"/>
        </w:rPr>
      </w:pPr>
    </w:p>
    <w:p w:rsidR="005A6A67" w:rsidRPr="006F750F" w:rsidRDefault="005A6A67" w:rsidP="005A6A67">
      <w:pPr>
        <w:rPr>
          <w:rFonts w:ascii="OrigGarmnd BT" w:hAnsi="OrigGarmnd BT"/>
          <w:i/>
          <w:lang w:val="en-GB"/>
        </w:rPr>
      </w:pPr>
      <w:r w:rsidRPr="006F750F">
        <w:rPr>
          <w:rFonts w:ascii="OrigGarmnd BT" w:hAnsi="OrigGarmnd BT"/>
          <w:i/>
          <w:lang w:val="en-GB"/>
        </w:rPr>
        <w:t>Delivered by</w:t>
      </w:r>
      <w:r>
        <w:rPr>
          <w:rFonts w:ascii="OrigGarmnd BT" w:hAnsi="OrigGarmnd BT"/>
          <w:i/>
          <w:lang w:val="en-GB"/>
        </w:rPr>
        <w:t xml:space="preserve"> </w:t>
      </w:r>
      <w:r>
        <w:rPr>
          <w:rFonts w:ascii="OrigGarmnd BT" w:hAnsi="OrigGarmnd BT"/>
          <w:i/>
          <w:lang w:val="en-GB"/>
        </w:rPr>
        <w:t>H.E. Ambassador Veronika Bard</w:t>
      </w:r>
    </w:p>
    <w:p w:rsidR="005A6A67" w:rsidRPr="006F750F" w:rsidRDefault="005A6A67" w:rsidP="005A6A67">
      <w:pPr>
        <w:rPr>
          <w:rFonts w:ascii="OrigGarmnd BT" w:hAnsi="OrigGarmnd BT"/>
          <w:i/>
          <w:lang w:val="en-GB"/>
        </w:rPr>
      </w:pPr>
      <w:r w:rsidRPr="006F750F">
        <w:rPr>
          <w:rFonts w:ascii="OrigGarmnd BT" w:hAnsi="OrigGarmnd BT"/>
          <w:i/>
          <w:lang w:val="en-GB"/>
        </w:rPr>
        <w:t xml:space="preserve">Geneva, </w:t>
      </w:r>
      <w:r>
        <w:rPr>
          <w:rFonts w:ascii="OrigGarmnd BT" w:hAnsi="OrigGarmnd BT"/>
          <w:i/>
          <w:lang w:val="en-GB"/>
        </w:rPr>
        <w:t>1</w:t>
      </w:r>
      <w:r>
        <w:rPr>
          <w:rFonts w:ascii="OrigGarmnd BT" w:hAnsi="OrigGarmnd BT"/>
          <w:i/>
          <w:lang w:val="en-GB"/>
        </w:rPr>
        <w:t>5</w:t>
      </w:r>
      <w:r w:rsidRPr="00A06C79">
        <w:rPr>
          <w:rFonts w:ascii="OrigGarmnd BT" w:hAnsi="OrigGarmnd BT"/>
          <w:i/>
          <w:vertAlign w:val="superscript"/>
          <w:lang w:val="en-GB"/>
        </w:rPr>
        <w:t>th</w:t>
      </w:r>
      <w:r>
        <w:rPr>
          <w:rFonts w:ascii="OrigGarmnd BT" w:hAnsi="OrigGarmnd BT"/>
          <w:i/>
          <w:lang w:val="en-GB"/>
        </w:rPr>
        <w:t xml:space="preserve"> November 2017 (speaking time 1.</w:t>
      </w:r>
      <w:r>
        <w:rPr>
          <w:rFonts w:ascii="OrigGarmnd BT" w:hAnsi="OrigGarmnd BT"/>
          <w:i/>
          <w:lang w:val="en-GB"/>
        </w:rPr>
        <w:t>40</w:t>
      </w:r>
      <w:r w:rsidRPr="006F750F">
        <w:rPr>
          <w:rFonts w:ascii="OrigGarmnd BT" w:hAnsi="OrigGarmnd BT"/>
          <w:i/>
          <w:lang w:val="en-GB"/>
        </w:rPr>
        <w:t>)</w:t>
      </w:r>
    </w:p>
    <w:p w:rsidR="005A6A67" w:rsidRDefault="005A6A67" w:rsidP="005A6A67">
      <w:pPr>
        <w:pStyle w:val="Brdtext1"/>
        <w:rPr>
          <w:szCs w:val="24"/>
          <w:lang w:val="en-GB"/>
        </w:rPr>
      </w:pPr>
    </w:p>
    <w:p w:rsidR="005A6A67" w:rsidRPr="00E55B61" w:rsidRDefault="005A6A67" w:rsidP="005A6A67">
      <w:pPr>
        <w:pStyle w:val="Brdtext1"/>
        <w:rPr>
          <w:szCs w:val="24"/>
          <w:lang w:val="en-GB"/>
        </w:rPr>
      </w:pPr>
      <w:r>
        <w:rPr>
          <w:szCs w:val="24"/>
          <w:lang w:val="en-GB"/>
        </w:rPr>
        <w:t xml:space="preserve">Thank you </w:t>
      </w:r>
      <w:r w:rsidRPr="006A4ADE">
        <w:rPr>
          <w:szCs w:val="24"/>
          <w:lang w:val="en-GB"/>
        </w:rPr>
        <w:t>M</w:t>
      </w:r>
      <w:r w:rsidRPr="00E55B61">
        <w:rPr>
          <w:szCs w:val="24"/>
          <w:lang w:val="en-GB"/>
        </w:rPr>
        <w:t>r President,</w:t>
      </w:r>
    </w:p>
    <w:p w:rsidR="005A6A67" w:rsidRPr="00E55B61" w:rsidRDefault="005A6A67" w:rsidP="005A6A67">
      <w:pPr>
        <w:pStyle w:val="Brdtext1"/>
        <w:rPr>
          <w:szCs w:val="24"/>
          <w:lang w:val="en-GB"/>
        </w:rPr>
      </w:pPr>
    </w:p>
    <w:p w:rsidR="005A6A67" w:rsidRPr="00B85FDD" w:rsidRDefault="005A6A67" w:rsidP="005A6A67">
      <w:pPr>
        <w:pStyle w:val="Brdtext1"/>
        <w:rPr>
          <w:szCs w:val="24"/>
          <w:lang w:val="en-GB"/>
        </w:rPr>
      </w:pPr>
      <w:r w:rsidRPr="00B85FDD">
        <w:rPr>
          <w:szCs w:val="24"/>
          <w:lang w:val="en-GB"/>
        </w:rPr>
        <w:t>Sweden wishes to welcome the delegation of</w:t>
      </w:r>
      <w:r>
        <w:rPr>
          <w:szCs w:val="24"/>
          <w:lang w:val="en-GB"/>
        </w:rPr>
        <w:t xml:space="preserve"> Ukraine</w:t>
      </w:r>
      <w:r>
        <w:rPr>
          <w:szCs w:val="24"/>
          <w:lang w:val="en-GB"/>
        </w:rPr>
        <w:t xml:space="preserve"> and </w:t>
      </w:r>
      <w:r w:rsidR="00ED489E">
        <w:rPr>
          <w:szCs w:val="24"/>
          <w:lang w:val="en-GB"/>
        </w:rPr>
        <w:t>extends its</w:t>
      </w:r>
      <w:bookmarkStart w:id="11" w:name="_GoBack"/>
      <w:bookmarkEnd w:id="11"/>
      <w:r w:rsidR="002A5D34">
        <w:rPr>
          <w:szCs w:val="24"/>
          <w:lang w:val="en-GB"/>
        </w:rPr>
        <w:t xml:space="preserve"> </w:t>
      </w:r>
      <w:r>
        <w:rPr>
          <w:szCs w:val="24"/>
          <w:lang w:val="en-GB"/>
        </w:rPr>
        <w:t>thanks for the report and the presentation. Sweden acknowledges the</w:t>
      </w:r>
      <w:r w:rsidR="002A5D34">
        <w:rPr>
          <w:szCs w:val="24"/>
          <w:lang w:val="en-GB"/>
        </w:rPr>
        <w:t xml:space="preserve"> continued</w:t>
      </w:r>
      <w:r>
        <w:rPr>
          <w:szCs w:val="24"/>
          <w:lang w:val="en-GB"/>
        </w:rPr>
        <w:t xml:space="preserve"> work of the Government of </w:t>
      </w:r>
      <w:r>
        <w:rPr>
          <w:szCs w:val="24"/>
          <w:lang w:val="en-GB"/>
        </w:rPr>
        <w:t>Ukraine</w:t>
      </w:r>
      <w:r>
        <w:rPr>
          <w:szCs w:val="24"/>
          <w:lang w:val="en-GB"/>
        </w:rPr>
        <w:t xml:space="preserve"> to fulfil its obligations with regard to human rights and encourages further efforts.</w:t>
      </w:r>
    </w:p>
    <w:p w:rsidR="005A6A67" w:rsidRDefault="005A6A67" w:rsidP="005A6A67">
      <w:pPr>
        <w:pStyle w:val="Brdtext1"/>
        <w:rPr>
          <w:szCs w:val="24"/>
          <w:lang w:val="en-GB"/>
        </w:rPr>
      </w:pPr>
    </w:p>
    <w:p w:rsidR="002A5D34" w:rsidRDefault="002A5D34" w:rsidP="005A6A67">
      <w:pPr>
        <w:pStyle w:val="Brdtext1"/>
        <w:rPr>
          <w:szCs w:val="24"/>
          <w:lang w:val="en-GB"/>
        </w:rPr>
      </w:pPr>
      <w:r w:rsidRPr="00A144E5">
        <w:rPr>
          <w:lang w:val="en-GB"/>
        </w:rPr>
        <w:t>According to women’s rights organizations</w:t>
      </w:r>
      <w:r>
        <w:rPr>
          <w:lang w:val="en-GB"/>
        </w:rPr>
        <w:t>,</w:t>
      </w:r>
      <w:r w:rsidRPr="00A144E5">
        <w:rPr>
          <w:lang w:val="en-GB"/>
        </w:rPr>
        <w:t xml:space="preserve"> domestic violence is one of the most serious problems facing women in today’s Ukraine. There is an acute need for emergency shelters</w:t>
      </w:r>
      <w:r>
        <w:rPr>
          <w:lang w:val="en-GB"/>
        </w:rPr>
        <w:t xml:space="preserve"> for women</w:t>
      </w:r>
      <w:r w:rsidR="00ED489E">
        <w:rPr>
          <w:lang w:val="en-GB"/>
        </w:rPr>
        <w:t xml:space="preserve">. </w:t>
      </w:r>
      <w:r w:rsidR="008200BF" w:rsidRPr="008200BF">
        <w:rPr>
          <w:lang w:val="en-GB"/>
        </w:rPr>
        <w:t xml:space="preserve">Sweden notes with concern </w:t>
      </w:r>
      <w:r w:rsidR="00ED489E">
        <w:rPr>
          <w:lang w:val="en-GB"/>
        </w:rPr>
        <w:t xml:space="preserve">in OHCHR’s latest </w:t>
      </w:r>
      <w:r w:rsidR="00ED489E" w:rsidRPr="008200BF">
        <w:rPr>
          <w:lang w:val="en-GB"/>
        </w:rPr>
        <w:t xml:space="preserve">report on Ukraine </w:t>
      </w:r>
      <w:r w:rsidR="00ED489E">
        <w:rPr>
          <w:lang w:val="en-GB"/>
        </w:rPr>
        <w:t>testimonies</w:t>
      </w:r>
      <w:r w:rsidR="008200BF" w:rsidRPr="008200BF">
        <w:rPr>
          <w:lang w:val="en-GB"/>
        </w:rPr>
        <w:t xml:space="preserve"> of continued sexual violence in the government-controlled parts of eastern Ukraine, and that these crimes are generally underreported.</w:t>
      </w:r>
    </w:p>
    <w:p w:rsidR="002A5D34" w:rsidRPr="00BF17DD" w:rsidRDefault="002A5D34" w:rsidP="005A6A67">
      <w:pPr>
        <w:pStyle w:val="Brdtext1"/>
        <w:rPr>
          <w:szCs w:val="24"/>
          <w:lang w:val="en-GB"/>
        </w:rPr>
      </w:pPr>
    </w:p>
    <w:p w:rsidR="002A5D34" w:rsidRPr="002A5D34" w:rsidRDefault="005A6A67" w:rsidP="002A5D34">
      <w:pPr>
        <w:pStyle w:val="Brdtext1"/>
        <w:rPr>
          <w:b/>
          <w:szCs w:val="24"/>
          <w:lang w:val="en-GB"/>
        </w:rPr>
      </w:pPr>
      <w:r w:rsidRPr="002A5D34">
        <w:rPr>
          <w:b/>
          <w:szCs w:val="24"/>
          <w:lang w:val="en-GB"/>
        </w:rPr>
        <w:t>Sweden recommends the Government of</w:t>
      </w:r>
      <w:r w:rsidR="002A5D34" w:rsidRPr="002A5D34">
        <w:rPr>
          <w:b/>
          <w:szCs w:val="24"/>
          <w:lang w:val="en-GB"/>
        </w:rPr>
        <w:t xml:space="preserve"> Ukraine </w:t>
      </w:r>
      <w:r w:rsidR="002A5D34" w:rsidRPr="002A5D34">
        <w:rPr>
          <w:b/>
          <w:szCs w:val="24"/>
          <w:lang w:val="en-GB"/>
        </w:rPr>
        <w:t xml:space="preserve">to review legislation and its application, </w:t>
      </w:r>
      <w:r w:rsidR="005A722F">
        <w:rPr>
          <w:b/>
          <w:szCs w:val="24"/>
          <w:lang w:val="en-GB"/>
        </w:rPr>
        <w:t xml:space="preserve">and </w:t>
      </w:r>
      <w:r w:rsidR="00691C14" w:rsidRPr="002A5D34">
        <w:rPr>
          <w:b/>
          <w:szCs w:val="24"/>
          <w:lang w:val="en-GB"/>
        </w:rPr>
        <w:t>commit resources to training for police and prosecutors</w:t>
      </w:r>
      <w:r w:rsidR="00691C14" w:rsidRPr="002A5D34">
        <w:rPr>
          <w:b/>
          <w:szCs w:val="24"/>
          <w:lang w:val="en-GB"/>
        </w:rPr>
        <w:t xml:space="preserve"> </w:t>
      </w:r>
      <w:r w:rsidR="005A722F" w:rsidRPr="002A5D34">
        <w:rPr>
          <w:b/>
          <w:szCs w:val="24"/>
          <w:lang w:val="en-GB"/>
        </w:rPr>
        <w:t>in order to eliminate the wide-spread impunity for domestic violence</w:t>
      </w:r>
      <w:r w:rsidR="002A5D34" w:rsidRPr="002A5D34">
        <w:rPr>
          <w:b/>
          <w:szCs w:val="24"/>
          <w:lang w:val="en-GB"/>
        </w:rPr>
        <w:t>.</w:t>
      </w:r>
    </w:p>
    <w:p w:rsidR="002A5D34" w:rsidRPr="002A5D34" w:rsidRDefault="002A5D34" w:rsidP="002A5D34">
      <w:pPr>
        <w:pStyle w:val="Brdtext1"/>
        <w:rPr>
          <w:szCs w:val="24"/>
          <w:lang w:val="en-GB"/>
        </w:rPr>
      </w:pPr>
    </w:p>
    <w:p w:rsidR="002A5D34" w:rsidRPr="002A5D34" w:rsidRDefault="002A5D34" w:rsidP="002A5D34">
      <w:pPr>
        <w:pStyle w:val="Brdtext1"/>
        <w:rPr>
          <w:szCs w:val="24"/>
          <w:lang w:val="en-GB"/>
        </w:rPr>
      </w:pPr>
      <w:r w:rsidRPr="002A5D34">
        <w:rPr>
          <w:szCs w:val="24"/>
          <w:lang w:val="en-GB"/>
        </w:rPr>
        <w:t xml:space="preserve">The period following the Revolution of Dignity in 2014 has seen some steps strengthening the enjoyment of human rights for LGBTI persons in Ukraine, in particular the introduction of anti-discrimination legislation. </w:t>
      </w:r>
      <w:r>
        <w:rPr>
          <w:szCs w:val="24"/>
          <w:lang w:val="en-GB"/>
        </w:rPr>
        <w:t>At the same time i</w:t>
      </w:r>
      <w:r w:rsidRPr="002A5D34">
        <w:rPr>
          <w:szCs w:val="24"/>
          <w:lang w:val="en-GB"/>
        </w:rPr>
        <w:t>ncidents of hate crime are common and impunity is widespread.</w:t>
      </w:r>
      <w:r>
        <w:rPr>
          <w:szCs w:val="24"/>
          <w:lang w:val="en-GB"/>
        </w:rPr>
        <w:t xml:space="preserve"> </w:t>
      </w:r>
    </w:p>
    <w:p w:rsidR="002A5D34" w:rsidRPr="002A5D34" w:rsidRDefault="002A5D34" w:rsidP="002A5D34">
      <w:pPr>
        <w:pStyle w:val="Brdtext1"/>
        <w:rPr>
          <w:szCs w:val="24"/>
          <w:lang w:val="en-GB"/>
        </w:rPr>
      </w:pPr>
    </w:p>
    <w:p w:rsidR="002A5D34" w:rsidRPr="002A5D34" w:rsidRDefault="002A5D34" w:rsidP="002A5D34">
      <w:pPr>
        <w:pStyle w:val="Brdtext1"/>
        <w:rPr>
          <w:szCs w:val="24"/>
          <w:lang w:val="en-GB"/>
        </w:rPr>
      </w:pPr>
      <w:r w:rsidRPr="002A5D34">
        <w:rPr>
          <w:b/>
          <w:szCs w:val="24"/>
          <w:lang w:val="en-GB"/>
        </w:rPr>
        <w:t>Sweden recommends the Government of Ukraine to review relevant legislation and its application in order to eliminate impunity for hate-crime based on sexual orientation and gender identity.</w:t>
      </w:r>
      <w:r w:rsidRPr="002A5D34">
        <w:rPr>
          <w:szCs w:val="24"/>
          <w:lang w:val="en-GB"/>
        </w:rPr>
        <w:t xml:space="preserve">  </w:t>
      </w:r>
    </w:p>
    <w:p w:rsidR="005A6A67" w:rsidRPr="002A5D34" w:rsidRDefault="005A6A67" w:rsidP="002A5D34">
      <w:pPr>
        <w:pStyle w:val="Brdtext1"/>
        <w:rPr>
          <w:szCs w:val="24"/>
          <w:lang w:val="en-GB"/>
        </w:rPr>
      </w:pPr>
    </w:p>
    <w:p w:rsidR="005A6A67" w:rsidRPr="002A5D34" w:rsidRDefault="005A6A67" w:rsidP="002A5D34">
      <w:pPr>
        <w:pStyle w:val="Brdtext1"/>
        <w:rPr>
          <w:szCs w:val="24"/>
          <w:lang w:val="en-GB"/>
        </w:rPr>
      </w:pPr>
      <w:r w:rsidRPr="002A5D34">
        <w:rPr>
          <w:szCs w:val="24"/>
          <w:lang w:val="en-GB"/>
        </w:rPr>
        <w:t xml:space="preserve">Sweden wishes the Government of </w:t>
      </w:r>
      <w:r w:rsidRPr="002A5D34">
        <w:rPr>
          <w:szCs w:val="24"/>
          <w:lang w:val="en-GB"/>
        </w:rPr>
        <w:t>Ukraine</w:t>
      </w:r>
      <w:r w:rsidRPr="002A5D34">
        <w:rPr>
          <w:szCs w:val="24"/>
          <w:lang w:val="en-GB"/>
        </w:rPr>
        <w:t xml:space="preserve"> </w:t>
      </w:r>
      <w:r w:rsidR="002A5D34" w:rsidRPr="002A5D34">
        <w:rPr>
          <w:szCs w:val="24"/>
          <w:lang w:val="en-GB"/>
        </w:rPr>
        <w:t xml:space="preserve">all </w:t>
      </w:r>
      <w:r w:rsidRPr="002A5D34">
        <w:rPr>
          <w:szCs w:val="24"/>
          <w:lang w:val="en-GB"/>
        </w:rPr>
        <w:t xml:space="preserve">success in the current review and in implementing the recommendations. </w:t>
      </w:r>
    </w:p>
    <w:p w:rsidR="005A6A67" w:rsidRDefault="005A6A67" w:rsidP="005A6A67">
      <w:pPr>
        <w:rPr>
          <w:rFonts w:ascii="OrigGarmnd BT" w:hAnsi="OrigGarmnd BT"/>
          <w:lang w:val="en-GB"/>
        </w:rPr>
      </w:pPr>
    </w:p>
    <w:p w:rsidR="005A6A67" w:rsidRPr="00BF17DD" w:rsidRDefault="005A6A67" w:rsidP="005A6A67">
      <w:pPr>
        <w:pStyle w:val="Brdtext1"/>
        <w:rPr>
          <w:szCs w:val="24"/>
          <w:lang w:val="en-GB"/>
        </w:rPr>
      </w:pPr>
      <w:r w:rsidRPr="00BF17DD">
        <w:rPr>
          <w:szCs w:val="24"/>
          <w:lang w:val="en-GB"/>
        </w:rPr>
        <w:t>I thank you Mr. President</w:t>
      </w:r>
    </w:p>
    <w:p w:rsidR="003C27B4" w:rsidRDefault="00ED489E"/>
    <w:sectPr w:rsidR="003C27B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E9B" w:rsidRDefault="00ED489E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E9B" w:rsidRDefault="00ED489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C5D8C"/>
    <w:multiLevelType w:val="hybridMultilevel"/>
    <w:tmpl w:val="3A88E98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A67"/>
    <w:rsid w:val="00007A56"/>
    <w:rsid w:val="002A5D34"/>
    <w:rsid w:val="005A6A67"/>
    <w:rsid w:val="005A722F"/>
    <w:rsid w:val="00691C14"/>
    <w:rsid w:val="008200BF"/>
    <w:rsid w:val="008B4BC7"/>
    <w:rsid w:val="00ED4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A6A67"/>
    <w:pPr>
      <w:spacing w:line="320" w:lineRule="exact"/>
    </w:pPr>
    <w:rPr>
      <w:lang w:val="en-GB" w:eastAsia="zh-CN"/>
    </w:rPr>
  </w:style>
  <w:style w:type="character" w:customStyle="1" w:styleId="BodyTextChar">
    <w:name w:val="Body Text Char"/>
    <w:basedOn w:val="DefaultParagraphFont"/>
    <w:link w:val="BodyText"/>
    <w:rsid w:val="005A6A67"/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paragraph" w:customStyle="1" w:styleId="Brdtexthuvud">
    <w:name w:val="Brödtext huvud"/>
    <w:basedOn w:val="BodyText"/>
    <w:rsid w:val="005A6A67"/>
    <w:pPr>
      <w:framePr w:w="4570" w:h="1701" w:hSpace="181" w:wrap="around" w:vAnchor="page" w:hAnchor="page" w:x="6697" w:y="681"/>
    </w:pPr>
    <w:rPr>
      <w:rFonts w:ascii="Arial" w:hAnsi="Arial" w:cs="Arial"/>
    </w:rPr>
  </w:style>
  <w:style w:type="paragraph" w:styleId="ListParagraph">
    <w:name w:val="List Paragraph"/>
    <w:aliases w:val="Recommendation,List Paragraph1,List Paragraph11"/>
    <w:basedOn w:val="Normal"/>
    <w:link w:val="ListParagraphChar"/>
    <w:uiPriority w:val="34"/>
    <w:qFormat/>
    <w:rsid w:val="005A6A67"/>
    <w:pPr>
      <w:overflowPunct w:val="0"/>
      <w:autoSpaceDE w:val="0"/>
      <w:autoSpaceDN w:val="0"/>
      <w:adjustRightInd w:val="0"/>
      <w:spacing w:line="320" w:lineRule="atLeast"/>
      <w:ind w:left="720"/>
      <w:contextualSpacing/>
      <w:textAlignment w:val="baseline"/>
    </w:pPr>
    <w:rPr>
      <w:rFonts w:ascii="OrigGarmnd BT" w:hAnsi="OrigGarmnd BT"/>
      <w:szCs w:val="20"/>
      <w:lang w:eastAsia="en-US"/>
    </w:rPr>
  </w:style>
  <w:style w:type="character" w:customStyle="1" w:styleId="ListParagraphChar">
    <w:name w:val="List Paragraph Char"/>
    <w:aliases w:val="Recommendation Char,List Paragraph1 Char,List Paragraph11 Char"/>
    <w:link w:val="ListParagraph"/>
    <w:uiPriority w:val="34"/>
    <w:locked/>
    <w:rsid w:val="005A6A67"/>
    <w:rPr>
      <w:rFonts w:ascii="OrigGarmnd BT" w:eastAsia="Times New Roman" w:hAnsi="OrigGarmnd BT" w:cs="Times New Roman"/>
      <w:sz w:val="24"/>
      <w:szCs w:val="20"/>
    </w:rPr>
  </w:style>
  <w:style w:type="paragraph" w:customStyle="1" w:styleId="Brdtext1">
    <w:name w:val="Brödtext1"/>
    <w:basedOn w:val="Normal"/>
    <w:rsid w:val="005A6A67"/>
    <w:pPr>
      <w:spacing w:line="320" w:lineRule="exact"/>
    </w:pPr>
    <w:rPr>
      <w:rFonts w:ascii="OrigGarmnd BT" w:hAnsi="OrigGarmnd BT"/>
      <w:szCs w:val="2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5A6A6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6A67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Footer">
    <w:name w:val="footer"/>
    <w:basedOn w:val="Normal"/>
    <w:link w:val="FooterChar"/>
    <w:uiPriority w:val="99"/>
    <w:unhideWhenUsed/>
    <w:rsid w:val="005A6A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6A67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6A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A67"/>
    <w:rPr>
      <w:rFonts w:ascii="Tahoma" w:eastAsia="Times New Roman" w:hAnsi="Tahoma" w:cs="Tahoma"/>
      <w:sz w:val="16"/>
      <w:szCs w:val="16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A6A67"/>
    <w:pPr>
      <w:spacing w:line="320" w:lineRule="exact"/>
    </w:pPr>
    <w:rPr>
      <w:lang w:val="en-GB" w:eastAsia="zh-CN"/>
    </w:rPr>
  </w:style>
  <w:style w:type="character" w:customStyle="1" w:styleId="BodyTextChar">
    <w:name w:val="Body Text Char"/>
    <w:basedOn w:val="DefaultParagraphFont"/>
    <w:link w:val="BodyText"/>
    <w:rsid w:val="005A6A67"/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paragraph" w:customStyle="1" w:styleId="Brdtexthuvud">
    <w:name w:val="Brödtext huvud"/>
    <w:basedOn w:val="BodyText"/>
    <w:rsid w:val="005A6A67"/>
    <w:pPr>
      <w:framePr w:w="4570" w:h="1701" w:hSpace="181" w:wrap="around" w:vAnchor="page" w:hAnchor="page" w:x="6697" w:y="681"/>
    </w:pPr>
    <w:rPr>
      <w:rFonts w:ascii="Arial" w:hAnsi="Arial" w:cs="Arial"/>
    </w:rPr>
  </w:style>
  <w:style w:type="paragraph" w:styleId="ListParagraph">
    <w:name w:val="List Paragraph"/>
    <w:aliases w:val="Recommendation,List Paragraph1,List Paragraph11"/>
    <w:basedOn w:val="Normal"/>
    <w:link w:val="ListParagraphChar"/>
    <w:uiPriority w:val="34"/>
    <w:qFormat/>
    <w:rsid w:val="005A6A67"/>
    <w:pPr>
      <w:overflowPunct w:val="0"/>
      <w:autoSpaceDE w:val="0"/>
      <w:autoSpaceDN w:val="0"/>
      <w:adjustRightInd w:val="0"/>
      <w:spacing w:line="320" w:lineRule="atLeast"/>
      <w:ind w:left="720"/>
      <w:contextualSpacing/>
      <w:textAlignment w:val="baseline"/>
    </w:pPr>
    <w:rPr>
      <w:rFonts w:ascii="OrigGarmnd BT" w:hAnsi="OrigGarmnd BT"/>
      <w:szCs w:val="20"/>
      <w:lang w:eastAsia="en-US"/>
    </w:rPr>
  </w:style>
  <w:style w:type="character" w:customStyle="1" w:styleId="ListParagraphChar">
    <w:name w:val="List Paragraph Char"/>
    <w:aliases w:val="Recommendation Char,List Paragraph1 Char,List Paragraph11 Char"/>
    <w:link w:val="ListParagraph"/>
    <w:uiPriority w:val="34"/>
    <w:locked/>
    <w:rsid w:val="005A6A67"/>
    <w:rPr>
      <w:rFonts w:ascii="OrigGarmnd BT" w:eastAsia="Times New Roman" w:hAnsi="OrigGarmnd BT" w:cs="Times New Roman"/>
      <w:sz w:val="24"/>
      <w:szCs w:val="20"/>
    </w:rPr>
  </w:style>
  <w:style w:type="paragraph" w:customStyle="1" w:styleId="Brdtext1">
    <w:name w:val="Brödtext1"/>
    <w:basedOn w:val="Normal"/>
    <w:rsid w:val="005A6A67"/>
    <w:pPr>
      <w:spacing w:line="320" w:lineRule="exact"/>
    </w:pPr>
    <w:rPr>
      <w:rFonts w:ascii="OrigGarmnd BT" w:hAnsi="OrigGarmnd BT"/>
      <w:szCs w:val="2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5A6A6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6A67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Footer">
    <w:name w:val="footer"/>
    <w:basedOn w:val="Normal"/>
    <w:link w:val="FooterChar"/>
    <w:uiPriority w:val="99"/>
    <w:unhideWhenUsed/>
    <w:rsid w:val="005A6A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6A67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6A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A67"/>
    <w:rPr>
      <w:rFonts w:ascii="Tahoma" w:eastAsia="Times New Roman" w:hAnsi="Tahoma" w:cs="Tahoma"/>
      <w:sz w:val="16"/>
      <w:szCs w:val="16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A18612C-9B7E-42AC-BC09-6903EB89AED3}"/>
</file>

<file path=customXml/itemProps2.xml><?xml version="1.0" encoding="utf-8"?>
<ds:datastoreItem xmlns:ds="http://schemas.openxmlformats.org/officeDocument/2006/customXml" ds:itemID="{79A838F2-B67F-42B4-8940-F89E19A08633}"/>
</file>

<file path=customXml/itemProps3.xml><?xml version="1.0" encoding="utf-8"?>
<ds:datastoreItem xmlns:ds="http://schemas.openxmlformats.org/officeDocument/2006/customXml" ds:itemID="{DB28279A-7A87-4D9C-A7B2-5C5AAE951C0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Regeringskansliet RK IT</Company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Envall</dc:creator>
  <cp:lastModifiedBy>Anna Envall</cp:lastModifiedBy>
  <cp:revision>4</cp:revision>
  <dcterms:created xsi:type="dcterms:W3CDTF">2017-11-09T14:32:00Z</dcterms:created>
  <dcterms:modified xsi:type="dcterms:W3CDTF">2017-11-10T10:38:00Z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