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AC" w:rsidRPr="00B61CC6" w:rsidRDefault="00F272AC" w:rsidP="00F272AC">
      <w:pPr>
        <w:framePr w:w="3969" w:wrap="around" w:vAnchor="page" w:hAnchor="page" w:x="1191" w:y="511"/>
        <w:tabs>
          <w:tab w:val="left" w:pos="142"/>
        </w:tabs>
        <w:rPr>
          <w:rFonts w:ascii="OrigGarmnd BT" w:hAnsi="OrigGarmnd BT"/>
        </w:rPr>
      </w:pPr>
      <w:r w:rsidRPr="00B61CC6">
        <w:rPr>
          <w:rFonts w:ascii="OrigGarmnd BT" w:hAnsi="OrigGarmnd BT"/>
          <w:noProof/>
        </w:rPr>
        <w:drawing>
          <wp:inline distT="0" distB="0" distL="0" distR="0" wp14:anchorId="51AD0D7C" wp14:editId="76EB39CA">
            <wp:extent cx="2466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tbl>
      <w:tblPr>
        <w:tblpPr w:leftFromText="141" w:rightFromText="141" w:vertAnchor="text" w:horzAnchor="page" w:tblpX="6451" w:tblpY="-1552"/>
        <w:tblW w:w="0" w:type="auto"/>
        <w:tblLayout w:type="fixed"/>
        <w:tblCellMar>
          <w:left w:w="0" w:type="dxa"/>
          <w:right w:w="0" w:type="dxa"/>
        </w:tblCellMar>
        <w:tblLook w:val="0000" w:firstRow="0" w:lastRow="0" w:firstColumn="0" w:lastColumn="0" w:noHBand="0" w:noVBand="0"/>
      </w:tblPr>
      <w:tblGrid>
        <w:gridCol w:w="3380"/>
        <w:gridCol w:w="1893"/>
      </w:tblGrid>
      <w:tr w:rsidR="00F272AC" w:rsidRPr="00B61CC6" w:rsidTr="00DB0E43">
        <w:tc>
          <w:tcPr>
            <w:tcW w:w="3380" w:type="dxa"/>
          </w:tcPr>
          <w:p w:rsidR="00F272AC" w:rsidRPr="00B61CC6" w:rsidRDefault="00F272AC" w:rsidP="00DB0E43">
            <w:pPr>
              <w:pStyle w:val="Brdtexthuvud"/>
              <w:framePr w:w="0" w:hRule="auto" w:hSpace="0" w:wrap="auto" w:vAnchor="margin" w:hAnchor="text" w:xAlign="left" w:yAlign="inline"/>
              <w:rPr>
                <w:rFonts w:ascii="OrigGarmnd BT" w:hAnsi="OrigGarmnd BT"/>
              </w:rPr>
            </w:pPr>
            <w:bookmarkStart w:id="0" w:name="UDkoncept"/>
            <w:bookmarkEnd w:id="0"/>
          </w:p>
        </w:tc>
        <w:tc>
          <w:tcPr>
            <w:tcW w:w="1893" w:type="dxa"/>
          </w:tcPr>
          <w:p w:rsidR="00F272AC" w:rsidRPr="00B61CC6" w:rsidRDefault="00F272AC" w:rsidP="00DB0E43">
            <w:pPr>
              <w:pStyle w:val="Brdtexthuvud"/>
              <w:framePr w:w="0" w:hRule="auto" w:hSpace="0" w:wrap="auto" w:vAnchor="margin" w:hAnchor="text" w:xAlign="left" w:yAlign="inline"/>
              <w:rPr>
                <w:rFonts w:ascii="OrigGarmnd BT" w:hAnsi="OrigGarmnd BT"/>
              </w:rPr>
            </w:pPr>
            <w:bookmarkStart w:id="1" w:name="UDsidan"/>
            <w:bookmarkEnd w:id="1"/>
          </w:p>
        </w:tc>
      </w:tr>
      <w:tr w:rsidR="00F272AC" w:rsidRPr="00B61CC6" w:rsidTr="00DB0E43">
        <w:tc>
          <w:tcPr>
            <w:tcW w:w="3380" w:type="dxa"/>
          </w:tcPr>
          <w:p w:rsidR="00F272AC" w:rsidRPr="00B61CC6" w:rsidRDefault="00F272AC" w:rsidP="00DB0E43">
            <w:pPr>
              <w:pStyle w:val="Brdtexthuvud"/>
              <w:framePr w:w="0" w:hRule="auto" w:hSpace="0" w:wrap="auto" w:vAnchor="margin" w:hAnchor="text" w:xAlign="left" w:yAlign="inline"/>
              <w:rPr>
                <w:rFonts w:ascii="OrigGarmnd BT" w:hAnsi="OrigGarmnd BT"/>
              </w:rPr>
            </w:pPr>
            <w:bookmarkStart w:id="2" w:name="UDdokname"/>
            <w:bookmarkEnd w:id="2"/>
          </w:p>
        </w:tc>
        <w:tc>
          <w:tcPr>
            <w:tcW w:w="1893" w:type="dxa"/>
          </w:tcPr>
          <w:p w:rsidR="00F272AC" w:rsidRPr="00B61CC6" w:rsidRDefault="00F272AC" w:rsidP="00DB0E43">
            <w:pPr>
              <w:pStyle w:val="Brdtexthuvud"/>
              <w:framePr w:w="0" w:hRule="auto" w:hSpace="0" w:wrap="auto" w:vAnchor="margin" w:hAnchor="text" w:xAlign="left" w:yAlign="inline"/>
              <w:rPr>
                <w:rFonts w:ascii="OrigGarmnd BT" w:hAnsi="OrigGarmnd BT"/>
              </w:rPr>
            </w:pPr>
            <w:bookmarkStart w:id="3" w:name="UDnr"/>
            <w:bookmarkEnd w:id="3"/>
          </w:p>
        </w:tc>
      </w:tr>
      <w:tr w:rsidR="00F272AC" w:rsidRPr="009F5096" w:rsidTr="00DB0E43">
        <w:tc>
          <w:tcPr>
            <w:tcW w:w="3380" w:type="dxa"/>
          </w:tcPr>
          <w:p w:rsidR="00F272AC" w:rsidRPr="00B61CC6" w:rsidRDefault="00F272AC" w:rsidP="00DB0E43">
            <w:pPr>
              <w:pStyle w:val="BodyText"/>
              <w:rPr>
                <w:rFonts w:ascii="OrigGarmnd BT" w:hAnsi="OrigGarmnd BT"/>
                <w:b/>
              </w:rPr>
            </w:pPr>
          </w:p>
          <w:p w:rsidR="00F272AC" w:rsidRPr="00B61CC6" w:rsidRDefault="00F272AC" w:rsidP="00DB0E43">
            <w:pPr>
              <w:pStyle w:val="BodyText"/>
              <w:rPr>
                <w:rFonts w:ascii="OrigGarmnd BT" w:hAnsi="OrigGarmnd BT"/>
                <w:b/>
              </w:rPr>
            </w:pPr>
          </w:p>
          <w:p w:rsidR="00F272AC" w:rsidRPr="00B61CC6" w:rsidRDefault="00F272AC" w:rsidP="00DB0E43">
            <w:pPr>
              <w:pStyle w:val="BodyText"/>
              <w:rPr>
                <w:rFonts w:ascii="OrigGarmnd BT" w:hAnsi="OrigGarmnd BT"/>
                <w:b/>
              </w:rPr>
            </w:pPr>
          </w:p>
          <w:p w:rsidR="00F272AC" w:rsidRPr="00B61CC6" w:rsidRDefault="00F272AC" w:rsidP="00DB0E43">
            <w:pPr>
              <w:pStyle w:val="BodyText"/>
              <w:rPr>
                <w:rFonts w:ascii="OrigGarmnd BT" w:hAnsi="OrigGarmnd BT"/>
                <w:b/>
              </w:rPr>
            </w:pPr>
            <w:r w:rsidRPr="00B61CC6">
              <w:rPr>
                <w:rFonts w:ascii="OrigGarmnd BT" w:hAnsi="OrigGarmnd BT"/>
                <w:b/>
              </w:rPr>
              <w:t>UN Human Rights Council</w:t>
            </w:r>
          </w:p>
          <w:p w:rsidR="00F272AC" w:rsidRPr="00B61CC6" w:rsidRDefault="00F272AC" w:rsidP="00DB0E43">
            <w:pPr>
              <w:pStyle w:val="BodyText"/>
              <w:rPr>
                <w:rFonts w:ascii="OrigGarmnd BT" w:hAnsi="OrigGarmnd BT"/>
                <w:b/>
                <w:sz w:val="32"/>
                <w:szCs w:val="32"/>
              </w:rPr>
            </w:pPr>
          </w:p>
          <w:p w:rsidR="00F272AC" w:rsidRPr="00B61CC6" w:rsidRDefault="00F272AC" w:rsidP="00DB0E43">
            <w:pPr>
              <w:pStyle w:val="BodyText"/>
              <w:rPr>
                <w:rFonts w:ascii="OrigGarmnd BT" w:hAnsi="OrigGarmnd BT"/>
                <w:b/>
                <w:sz w:val="32"/>
                <w:szCs w:val="32"/>
              </w:rPr>
            </w:pPr>
            <w:r w:rsidRPr="00B61CC6">
              <w:rPr>
                <w:rFonts w:ascii="OrigGarmnd BT" w:hAnsi="OrigGarmnd BT"/>
                <w:b/>
                <w:sz w:val="32"/>
                <w:szCs w:val="32"/>
              </w:rPr>
              <w:t xml:space="preserve">UPR </w:t>
            </w:r>
            <w:r w:rsidR="004330C2">
              <w:rPr>
                <w:rFonts w:ascii="OrigGarmnd BT" w:hAnsi="OrigGarmnd BT"/>
                <w:b/>
                <w:sz w:val="32"/>
                <w:szCs w:val="32"/>
              </w:rPr>
              <w:t>28</w:t>
            </w:r>
            <w:r>
              <w:rPr>
                <w:rFonts w:ascii="OrigGarmnd BT" w:hAnsi="OrigGarmnd BT"/>
                <w:b/>
                <w:sz w:val="32"/>
                <w:szCs w:val="32"/>
              </w:rPr>
              <w:t>th</w:t>
            </w:r>
            <w:r w:rsidRPr="00B61CC6">
              <w:rPr>
                <w:rFonts w:ascii="OrigGarmnd BT" w:hAnsi="OrigGarmnd BT"/>
                <w:b/>
                <w:sz w:val="32"/>
                <w:szCs w:val="32"/>
              </w:rPr>
              <w:t xml:space="preserve"> session</w:t>
            </w:r>
          </w:p>
          <w:p w:rsidR="00F272AC" w:rsidRPr="00B61CC6" w:rsidRDefault="00F272AC" w:rsidP="00DB0E43">
            <w:pPr>
              <w:pStyle w:val="Brdtexthuvud"/>
              <w:framePr w:w="0" w:hRule="auto" w:hSpace="0" w:wrap="auto" w:vAnchor="margin" w:hAnchor="text" w:xAlign="left" w:yAlign="inline"/>
              <w:rPr>
                <w:rFonts w:ascii="OrigGarmnd BT" w:hAnsi="OrigGarmnd BT"/>
              </w:rPr>
            </w:pPr>
          </w:p>
        </w:tc>
        <w:tc>
          <w:tcPr>
            <w:tcW w:w="1893" w:type="dxa"/>
          </w:tcPr>
          <w:p w:rsidR="00F272AC" w:rsidRPr="00B61CC6" w:rsidRDefault="00F272AC" w:rsidP="00DB0E43">
            <w:pPr>
              <w:pStyle w:val="Brdtexthuvud"/>
              <w:framePr w:w="0" w:hRule="auto" w:hSpace="0" w:wrap="auto" w:vAnchor="margin" w:hAnchor="text" w:xAlign="left" w:yAlign="inline"/>
              <w:rPr>
                <w:rFonts w:ascii="OrigGarmnd BT" w:hAnsi="OrigGarmnd BT"/>
              </w:rPr>
            </w:pPr>
          </w:p>
        </w:tc>
      </w:tr>
      <w:tr w:rsidR="00F272AC" w:rsidRPr="009F5096" w:rsidTr="00DB0E43">
        <w:tc>
          <w:tcPr>
            <w:tcW w:w="3380" w:type="dxa"/>
          </w:tcPr>
          <w:p w:rsidR="00F272AC" w:rsidRPr="00B61CC6" w:rsidRDefault="00F272AC" w:rsidP="00DB0E43">
            <w:pPr>
              <w:pStyle w:val="Brdtexthuvud"/>
              <w:framePr w:w="0" w:hRule="auto" w:hSpace="0" w:wrap="auto" w:vAnchor="margin" w:hAnchor="text" w:xAlign="left" w:yAlign="inline"/>
              <w:rPr>
                <w:rFonts w:ascii="OrigGarmnd BT" w:hAnsi="OrigGarmnd BT"/>
              </w:rPr>
            </w:pPr>
          </w:p>
        </w:tc>
        <w:tc>
          <w:tcPr>
            <w:tcW w:w="1893" w:type="dxa"/>
          </w:tcPr>
          <w:p w:rsidR="00F272AC" w:rsidRPr="00B61CC6" w:rsidRDefault="00F272AC" w:rsidP="00DB0E43">
            <w:pPr>
              <w:pStyle w:val="Brdtexthuvud"/>
              <w:framePr w:w="0" w:hRule="auto" w:hSpace="0" w:wrap="auto" w:vAnchor="margin" w:hAnchor="text" w:xAlign="left" w:yAlign="inline"/>
              <w:rPr>
                <w:rFonts w:ascii="OrigGarmnd BT" w:hAnsi="OrigGarmnd BT"/>
              </w:rPr>
            </w:pPr>
            <w:bookmarkStart w:id="4" w:name="UDdnr"/>
            <w:bookmarkEnd w:id="4"/>
          </w:p>
        </w:tc>
      </w:tr>
    </w:tbl>
    <w:p w:rsidR="00F272AC" w:rsidRPr="00B61CC6" w:rsidRDefault="00F272AC" w:rsidP="00F272AC">
      <w:pPr>
        <w:pStyle w:val="BodyText"/>
        <w:spacing w:line="120" w:lineRule="exact"/>
        <w:ind w:firstLine="2127"/>
        <w:rPr>
          <w:rFonts w:ascii="OrigGarmnd BT" w:hAnsi="OrigGarmnd BT"/>
        </w:rPr>
      </w:pPr>
    </w:p>
    <w:tbl>
      <w:tblPr>
        <w:tblW w:w="0" w:type="auto"/>
        <w:tblLayout w:type="fixed"/>
        <w:tblCellMar>
          <w:left w:w="0" w:type="dxa"/>
          <w:right w:w="0" w:type="dxa"/>
        </w:tblCellMar>
        <w:tblLook w:val="0000" w:firstRow="0" w:lastRow="0" w:firstColumn="0" w:lastColumn="0" w:noHBand="0" w:noVBand="0"/>
      </w:tblPr>
      <w:tblGrid>
        <w:gridCol w:w="4908"/>
      </w:tblGrid>
      <w:tr w:rsidR="00F272AC" w:rsidRPr="009F5096" w:rsidTr="00DB0E43">
        <w:tc>
          <w:tcPr>
            <w:tcW w:w="4908" w:type="dxa"/>
          </w:tcPr>
          <w:p w:rsidR="00F272AC" w:rsidRPr="00B61CC6" w:rsidRDefault="00F272AC" w:rsidP="00DB0E43">
            <w:pPr>
              <w:pStyle w:val="BodyText"/>
              <w:framePr w:wrap="notBeside" w:vAnchor="page" w:hAnchor="page" w:x="1441" w:y="2382"/>
              <w:rPr>
                <w:rFonts w:ascii="OrigGarmnd BT" w:hAnsi="OrigGarmnd BT"/>
              </w:rPr>
            </w:pPr>
            <w:bookmarkStart w:id="5" w:name="UDmottagare"/>
            <w:bookmarkStart w:id="6" w:name="UDdepartement"/>
            <w:bookmarkEnd w:id="5"/>
            <w:bookmarkEnd w:id="6"/>
          </w:p>
        </w:tc>
      </w:tr>
    </w:tbl>
    <w:p w:rsidR="00F272AC" w:rsidRPr="00B61CC6" w:rsidRDefault="00F272AC" w:rsidP="00F272AC">
      <w:pPr>
        <w:rPr>
          <w:rFonts w:ascii="OrigGarmnd BT" w:hAnsi="OrigGarmnd BT"/>
          <w:b/>
          <w:sz w:val="28"/>
          <w:szCs w:val="28"/>
          <w:lang w:val="en-GB"/>
        </w:rPr>
      </w:pPr>
      <w:bookmarkStart w:id="7" w:name="UDfaxmottagare"/>
      <w:bookmarkStart w:id="8" w:name="UDrubrik"/>
      <w:bookmarkStart w:id="9" w:name="UDtext"/>
      <w:bookmarkStart w:id="10" w:name="UDArendemening"/>
      <w:bookmarkEnd w:id="7"/>
      <w:bookmarkEnd w:id="8"/>
      <w:bookmarkEnd w:id="9"/>
      <w:bookmarkEnd w:id="10"/>
    </w:p>
    <w:p w:rsidR="00F272AC" w:rsidRPr="00B61CC6" w:rsidRDefault="00F272AC" w:rsidP="00F272AC">
      <w:pPr>
        <w:ind w:left="900"/>
        <w:rPr>
          <w:rFonts w:ascii="OrigGarmnd BT" w:hAnsi="OrigGarmnd BT"/>
          <w:b/>
          <w:sz w:val="28"/>
          <w:szCs w:val="28"/>
          <w:lang w:val="en-GB"/>
        </w:rPr>
      </w:pPr>
    </w:p>
    <w:p w:rsidR="00F272AC" w:rsidRPr="00B61CC6" w:rsidRDefault="00F272AC" w:rsidP="00F272AC">
      <w:pPr>
        <w:tabs>
          <w:tab w:val="left" w:pos="8364"/>
        </w:tabs>
        <w:rPr>
          <w:rFonts w:ascii="OrigGarmnd BT" w:hAnsi="OrigGarmnd BT"/>
          <w:b/>
          <w:sz w:val="28"/>
          <w:szCs w:val="28"/>
          <w:lang w:val="en-GB"/>
        </w:rPr>
      </w:pPr>
    </w:p>
    <w:p w:rsidR="00F272AC" w:rsidRPr="00B61CC6" w:rsidRDefault="00F272AC" w:rsidP="00F272AC">
      <w:pPr>
        <w:tabs>
          <w:tab w:val="left" w:pos="8364"/>
        </w:tabs>
        <w:ind w:left="900"/>
        <w:rPr>
          <w:rFonts w:ascii="OrigGarmnd BT" w:hAnsi="OrigGarmnd BT"/>
          <w:b/>
          <w:sz w:val="28"/>
          <w:szCs w:val="28"/>
          <w:lang w:val="en-GB"/>
        </w:rPr>
      </w:pPr>
    </w:p>
    <w:p w:rsidR="00F272AC" w:rsidRPr="00B61CC6" w:rsidRDefault="00F272AC" w:rsidP="00F272AC">
      <w:pPr>
        <w:tabs>
          <w:tab w:val="left" w:pos="8364"/>
        </w:tabs>
        <w:rPr>
          <w:rFonts w:ascii="OrigGarmnd BT" w:hAnsi="OrigGarmnd BT"/>
          <w:b/>
          <w:sz w:val="28"/>
          <w:szCs w:val="28"/>
          <w:lang w:val="en-GB"/>
        </w:rPr>
      </w:pPr>
      <w:r w:rsidRPr="00B61CC6">
        <w:rPr>
          <w:rFonts w:ascii="OrigGarmnd BT" w:hAnsi="OrigGarmnd BT"/>
          <w:b/>
          <w:sz w:val="28"/>
          <w:szCs w:val="28"/>
          <w:lang w:val="en-GB"/>
        </w:rPr>
        <w:t xml:space="preserve">Statement by Sweden in the interactive dialogue </w:t>
      </w:r>
      <w:r w:rsidRPr="007C198C">
        <w:rPr>
          <w:rFonts w:ascii="OrigGarmnd BT" w:hAnsi="OrigGarmnd BT"/>
          <w:b/>
          <w:sz w:val="28"/>
          <w:szCs w:val="28"/>
          <w:lang w:val="en-GB"/>
        </w:rPr>
        <w:t xml:space="preserve">on </w:t>
      </w:r>
      <w:r w:rsidR="00BC28ED">
        <w:rPr>
          <w:rFonts w:ascii="OrigGarmnd BT" w:hAnsi="OrigGarmnd BT"/>
          <w:b/>
          <w:sz w:val="28"/>
          <w:szCs w:val="28"/>
          <w:u w:val="single"/>
          <w:lang w:val="en-GB"/>
        </w:rPr>
        <w:t>Guatemala</w:t>
      </w:r>
    </w:p>
    <w:p w:rsidR="00B42DE9" w:rsidRDefault="00B42DE9" w:rsidP="00F272AC">
      <w:pPr>
        <w:rPr>
          <w:i/>
          <w:sz w:val="22"/>
          <w:szCs w:val="22"/>
          <w:lang w:val="en-US"/>
        </w:rPr>
      </w:pPr>
    </w:p>
    <w:p w:rsidR="004330C2" w:rsidRPr="006F750F" w:rsidRDefault="004330C2" w:rsidP="004330C2">
      <w:pPr>
        <w:rPr>
          <w:rFonts w:ascii="OrigGarmnd BT" w:hAnsi="OrigGarmnd BT"/>
          <w:i/>
          <w:lang w:val="en-GB"/>
        </w:rPr>
      </w:pPr>
      <w:r w:rsidRPr="006F750F">
        <w:rPr>
          <w:rFonts w:ascii="OrigGarmnd BT" w:hAnsi="OrigGarmnd BT"/>
          <w:i/>
          <w:lang w:val="en-GB"/>
        </w:rPr>
        <w:t>Delivered by</w:t>
      </w:r>
      <w:r w:rsidR="007C198C">
        <w:rPr>
          <w:rFonts w:ascii="OrigGarmnd BT" w:hAnsi="OrigGarmnd BT"/>
          <w:i/>
          <w:lang w:val="en-GB"/>
        </w:rPr>
        <w:t xml:space="preserve"> Counsellor </w:t>
      </w:r>
      <w:r w:rsidR="00BC28ED">
        <w:rPr>
          <w:rFonts w:ascii="OrigGarmnd BT" w:hAnsi="OrigGarmnd BT"/>
          <w:i/>
          <w:lang w:val="en-GB"/>
        </w:rPr>
        <w:t>Anna Envall</w:t>
      </w:r>
    </w:p>
    <w:p w:rsidR="004330C2" w:rsidRPr="006F750F" w:rsidRDefault="004330C2" w:rsidP="004330C2">
      <w:pPr>
        <w:rPr>
          <w:rFonts w:ascii="OrigGarmnd BT" w:hAnsi="OrigGarmnd BT"/>
          <w:i/>
          <w:lang w:val="en-GB"/>
        </w:rPr>
      </w:pPr>
      <w:r w:rsidRPr="006F750F">
        <w:rPr>
          <w:rFonts w:ascii="OrigGarmnd BT" w:hAnsi="OrigGarmnd BT"/>
          <w:i/>
          <w:lang w:val="en-GB"/>
        </w:rPr>
        <w:t xml:space="preserve">Geneva, </w:t>
      </w:r>
      <w:r w:rsidR="00BC28ED">
        <w:rPr>
          <w:rFonts w:ascii="OrigGarmnd BT" w:hAnsi="OrigGarmnd BT"/>
          <w:i/>
          <w:lang w:val="en-GB"/>
        </w:rPr>
        <w:t>8</w:t>
      </w:r>
      <w:r w:rsidR="007C198C">
        <w:rPr>
          <w:rFonts w:ascii="OrigGarmnd BT" w:hAnsi="OrigGarmnd BT"/>
          <w:i/>
          <w:lang w:val="en-GB"/>
        </w:rPr>
        <w:t xml:space="preserve"> </w:t>
      </w:r>
      <w:r w:rsidR="00BC28ED">
        <w:rPr>
          <w:rFonts w:ascii="OrigGarmnd BT" w:hAnsi="OrigGarmnd BT"/>
          <w:i/>
          <w:lang w:val="en-GB"/>
        </w:rPr>
        <w:t>November 2017 (speaking time 1.</w:t>
      </w:r>
      <w:r w:rsidR="00B20A93">
        <w:rPr>
          <w:rFonts w:ascii="OrigGarmnd BT" w:hAnsi="OrigGarmnd BT"/>
          <w:i/>
          <w:lang w:val="en-GB"/>
        </w:rPr>
        <w:t>5</w:t>
      </w:r>
      <w:r w:rsidR="00BC28ED">
        <w:rPr>
          <w:rFonts w:ascii="OrigGarmnd BT" w:hAnsi="OrigGarmnd BT"/>
          <w:i/>
          <w:lang w:val="en-GB"/>
        </w:rPr>
        <w:t>0</w:t>
      </w:r>
      <w:r w:rsidRPr="006F750F">
        <w:rPr>
          <w:rFonts w:ascii="OrigGarmnd BT" w:hAnsi="OrigGarmnd BT"/>
          <w:i/>
          <w:lang w:val="en-GB"/>
        </w:rPr>
        <w:t>)</w:t>
      </w:r>
    </w:p>
    <w:p w:rsidR="00B42DE9" w:rsidRPr="004330C2" w:rsidRDefault="00B42DE9" w:rsidP="00F272AC">
      <w:pPr>
        <w:rPr>
          <w:lang w:val="en-GB"/>
        </w:rPr>
      </w:pPr>
    </w:p>
    <w:p w:rsidR="00B42DE9" w:rsidRDefault="00B42DE9" w:rsidP="00563571">
      <w:pPr>
        <w:pStyle w:val="Brdtext1"/>
        <w:rPr>
          <w:szCs w:val="24"/>
          <w:lang w:val="en-GB"/>
        </w:rPr>
      </w:pPr>
    </w:p>
    <w:p w:rsidR="00563571" w:rsidRPr="00E55B61" w:rsidRDefault="00DF0B24" w:rsidP="00563571">
      <w:pPr>
        <w:pStyle w:val="Brdtext1"/>
        <w:rPr>
          <w:szCs w:val="24"/>
          <w:lang w:val="en-GB"/>
        </w:rPr>
      </w:pPr>
      <w:r>
        <w:rPr>
          <w:szCs w:val="24"/>
          <w:lang w:val="en-GB"/>
        </w:rPr>
        <w:t xml:space="preserve">Thank you </w:t>
      </w:r>
      <w:r w:rsidR="00563571" w:rsidRPr="006A4ADE">
        <w:rPr>
          <w:szCs w:val="24"/>
          <w:lang w:val="en-GB"/>
        </w:rPr>
        <w:t>M</w:t>
      </w:r>
      <w:r w:rsidR="00563571" w:rsidRPr="00E55B61">
        <w:rPr>
          <w:szCs w:val="24"/>
          <w:lang w:val="en-GB"/>
        </w:rPr>
        <w:t>r President,</w:t>
      </w:r>
    </w:p>
    <w:p w:rsidR="00563571" w:rsidRPr="00E55B61" w:rsidRDefault="00563571" w:rsidP="00563571">
      <w:pPr>
        <w:pStyle w:val="Brdtext1"/>
        <w:rPr>
          <w:szCs w:val="24"/>
          <w:lang w:val="en-GB"/>
        </w:rPr>
      </w:pPr>
    </w:p>
    <w:p w:rsidR="006A2E9B" w:rsidRDefault="00563571" w:rsidP="00563571">
      <w:pPr>
        <w:pStyle w:val="Brdtext1"/>
        <w:rPr>
          <w:szCs w:val="24"/>
          <w:lang w:val="en-GB"/>
        </w:rPr>
      </w:pPr>
      <w:r w:rsidRPr="00B85FDD">
        <w:rPr>
          <w:szCs w:val="24"/>
          <w:lang w:val="en-GB"/>
        </w:rPr>
        <w:t xml:space="preserve">Sweden wishes to welcome the delegation of </w:t>
      </w:r>
      <w:r w:rsidR="00BC28ED">
        <w:rPr>
          <w:szCs w:val="24"/>
          <w:lang w:val="en-GB"/>
        </w:rPr>
        <w:t>Guatemala</w:t>
      </w:r>
      <w:r w:rsidR="006A2E9B">
        <w:rPr>
          <w:szCs w:val="24"/>
          <w:lang w:val="en-GB"/>
        </w:rPr>
        <w:t xml:space="preserve"> and extend</w:t>
      </w:r>
      <w:r w:rsidR="00DF0B24">
        <w:rPr>
          <w:szCs w:val="24"/>
          <w:lang w:val="en-GB"/>
        </w:rPr>
        <w:t>s</w:t>
      </w:r>
      <w:r w:rsidR="006A2E9B">
        <w:rPr>
          <w:szCs w:val="24"/>
          <w:lang w:val="en-GB"/>
        </w:rPr>
        <w:t xml:space="preserve"> our thanks</w:t>
      </w:r>
      <w:r w:rsidR="00DF0B24">
        <w:rPr>
          <w:szCs w:val="24"/>
          <w:lang w:val="en-GB"/>
        </w:rPr>
        <w:t xml:space="preserve"> for</w:t>
      </w:r>
      <w:r w:rsidR="006A2E9B">
        <w:rPr>
          <w:szCs w:val="24"/>
          <w:lang w:val="en-GB"/>
        </w:rPr>
        <w:t xml:space="preserve"> the rep</w:t>
      </w:r>
      <w:r w:rsidR="00DF0B24">
        <w:rPr>
          <w:szCs w:val="24"/>
          <w:lang w:val="en-GB"/>
        </w:rPr>
        <w:t>ort and the presentation</w:t>
      </w:r>
      <w:r w:rsidR="002C7C65">
        <w:rPr>
          <w:szCs w:val="24"/>
          <w:lang w:val="en-GB"/>
        </w:rPr>
        <w:t xml:space="preserve">. </w:t>
      </w:r>
      <w:r w:rsidR="006A2E9B">
        <w:rPr>
          <w:szCs w:val="24"/>
          <w:lang w:val="en-GB"/>
        </w:rPr>
        <w:t>Sweden ac</w:t>
      </w:r>
      <w:r w:rsidR="00DF0B24">
        <w:rPr>
          <w:szCs w:val="24"/>
          <w:lang w:val="en-GB"/>
        </w:rPr>
        <w:t>knowledges the continued work</w:t>
      </w:r>
      <w:r w:rsidR="006A2E9B">
        <w:rPr>
          <w:szCs w:val="24"/>
          <w:lang w:val="en-GB"/>
        </w:rPr>
        <w:t xml:space="preserve"> of the Government of G</w:t>
      </w:r>
      <w:r w:rsidR="00BC28ED">
        <w:rPr>
          <w:szCs w:val="24"/>
          <w:lang w:val="en-GB"/>
        </w:rPr>
        <w:t>uatemala</w:t>
      </w:r>
      <w:r w:rsidR="006A2E9B">
        <w:rPr>
          <w:szCs w:val="24"/>
          <w:lang w:val="en-GB"/>
        </w:rPr>
        <w:t xml:space="preserve"> to fulfil its obligations with regard to human rights </w:t>
      </w:r>
      <w:r w:rsidR="00BC28ED">
        <w:rPr>
          <w:szCs w:val="24"/>
          <w:lang w:val="en-GB"/>
        </w:rPr>
        <w:t>and encourages further efforts.</w:t>
      </w:r>
    </w:p>
    <w:p w:rsidR="00C35640" w:rsidRDefault="00C35640" w:rsidP="00563571">
      <w:pPr>
        <w:pStyle w:val="Brdtext1"/>
        <w:rPr>
          <w:szCs w:val="24"/>
          <w:lang w:val="en-GB"/>
        </w:rPr>
      </w:pPr>
    </w:p>
    <w:p w:rsidR="00C35640" w:rsidRDefault="00C35640" w:rsidP="00563571">
      <w:pPr>
        <w:pStyle w:val="Brdtext1"/>
        <w:rPr>
          <w:szCs w:val="24"/>
          <w:lang w:val="en-GB"/>
        </w:rPr>
      </w:pPr>
      <w:r>
        <w:rPr>
          <w:lang w:val="en-GB"/>
        </w:rPr>
        <w:t>Gender-based violence remains a serious problem in Guatemala. Violence against LGBTI persons is frequent. Of particular concern are the high levels of sexual violence and teenage pregnancies. Measures have been taken to strengthen the legal framework and create institutions</w:t>
      </w:r>
      <w:r w:rsidR="009F5096">
        <w:rPr>
          <w:lang w:val="en-GB"/>
        </w:rPr>
        <w:t>,</w:t>
      </w:r>
      <w:r>
        <w:rPr>
          <w:lang w:val="en-GB"/>
        </w:rPr>
        <w:t xml:space="preserve"> such as the specialized court for violence against women. Integration of a human rights and gender perspective in the judgements of the ordinary courts can be noted in some cases.</w:t>
      </w:r>
      <w:r w:rsidRPr="00C35640">
        <w:rPr>
          <w:lang w:val="en-GB"/>
        </w:rPr>
        <w:t xml:space="preserve"> </w:t>
      </w:r>
      <w:r w:rsidR="005B1D9A">
        <w:rPr>
          <w:lang w:val="en-GB"/>
        </w:rPr>
        <w:t>However, c</w:t>
      </w:r>
      <w:r>
        <w:rPr>
          <w:lang w:val="en-GB"/>
        </w:rPr>
        <w:t>hallenges remain in terms of prevention, allocation of resources and implementation.</w:t>
      </w:r>
    </w:p>
    <w:p w:rsidR="006A2E9B" w:rsidRDefault="006A2E9B" w:rsidP="00563571">
      <w:pPr>
        <w:pStyle w:val="Brdtext1"/>
        <w:rPr>
          <w:szCs w:val="24"/>
          <w:lang w:val="en-GB"/>
        </w:rPr>
      </w:pPr>
    </w:p>
    <w:p w:rsidR="00563571" w:rsidRPr="00B85FDD" w:rsidRDefault="007C198C" w:rsidP="00563571">
      <w:pPr>
        <w:pStyle w:val="Brdtext1"/>
        <w:rPr>
          <w:szCs w:val="24"/>
          <w:lang w:val="en-GB"/>
        </w:rPr>
      </w:pPr>
      <w:r w:rsidRPr="00BF17DD">
        <w:rPr>
          <w:szCs w:val="24"/>
          <w:lang w:val="en-GB"/>
        </w:rPr>
        <w:t xml:space="preserve">Sweden recommends the Government of </w:t>
      </w:r>
      <w:r w:rsidR="00F82813">
        <w:rPr>
          <w:szCs w:val="24"/>
          <w:lang w:val="en-GB"/>
        </w:rPr>
        <w:t>G</w:t>
      </w:r>
      <w:r w:rsidR="00BC28ED">
        <w:rPr>
          <w:szCs w:val="24"/>
          <w:lang w:val="en-GB"/>
        </w:rPr>
        <w:t>uatemala</w:t>
      </w:r>
      <w:r w:rsidR="00DF0B24">
        <w:rPr>
          <w:szCs w:val="24"/>
          <w:lang w:val="en-GB"/>
        </w:rPr>
        <w:t xml:space="preserve"> to:</w:t>
      </w:r>
    </w:p>
    <w:p w:rsidR="00563571" w:rsidRPr="00BF17DD" w:rsidRDefault="00563571" w:rsidP="00BF17DD">
      <w:pPr>
        <w:pStyle w:val="Brdtext1"/>
        <w:rPr>
          <w:szCs w:val="24"/>
          <w:lang w:val="en-GB"/>
        </w:rPr>
      </w:pPr>
    </w:p>
    <w:p w:rsidR="00BC28ED" w:rsidRPr="00BC28ED" w:rsidRDefault="00BC28ED" w:rsidP="00BC28ED">
      <w:pPr>
        <w:pStyle w:val="ListParagraph"/>
        <w:numPr>
          <w:ilvl w:val="0"/>
          <w:numId w:val="13"/>
        </w:numPr>
        <w:rPr>
          <w:b/>
          <w:lang w:val="en-GB"/>
        </w:rPr>
      </w:pPr>
      <w:r w:rsidRPr="00BC28ED">
        <w:rPr>
          <w:b/>
          <w:lang w:val="en-GB"/>
        </w:rPr>
        <w:t xml:space="preserve">take measures to prevent child pregnancies, inter alia by providing access to comprehensive sexuality education and integral sexual and reproductive health services for teenagers, </w:t>
      </w:r>
    </w:p>
    <w:p w:rsidR="00BC28ED" w:rsidRPr="00BC28ED" w:rsidRDefault="00BC28ED" w:rsidP="00BC28ED">
      <w:pPr>
        <w:pStyle w:val="ListParagraph"/>
        <w:ind w:left="360"/>
        <w:rPr>
          <w:b/>
          <w:lang w:val="en-GB"/>
        </w:rPr>
      </w:pPr>
    </w:p>
    <w:p w:rsidR="00F82813" w:rsidRPr="00BC28ED" w:rsidRDefault="005B1D9A" w:rsidP="00BC28ED">
      <w:pPr>
        <w:pStyle w:val="ListParagraph"/>
        <w:numPr>
          <w:ilvl w:val="0"/>
          <w:numId w:val="13"/>
        </w:numPr>
        <w:rPr>
          <w:b/>
          <w:lang w:val="en-GB"/>
        </w:rPr>
      </w:pPr>
      <w:r>
        <w:rPr>
          <w:b/>
          <w:lang w:val="en-GB"/>
        </w:rPr>
        <w:t xml:space="preserve">fully cooperate with the International Commission Against Impunity in Guatemala </w:t>
      </w:r>
      <w:r w:rsidR="00BC28ED" w:rsidRPr="00BC28ED">
        <w:rPr>
          <w:b/>
          <w:lang w:val="en-GB"/>
        </w:rPr>
        <w:t>in all aspects of its mandate,</w:t>
      </w:r>
    </w:p>
    <w:p w:rsidR="00BC28ED" w:rsidRPr="00BC28ED" w:rsidRDefault="00BC28ED" w:rsidP="00BC28ED">
      <w:pPr>
        <w:rPr>
          <w:b/>
          <w:lang w:val="en-GB"/>
        </w:rPr>
      </w:pPr>
    </w:p>
    <w:p w:rsidR="00BC28ED" w:rsidRPr="00BC28ED" w:rsidRDefault="00BC28ED" w:rsidP="00BC28ED">
      <w:pPr>
        <w:pStyle w:val="ListParagraph"/>
        <w:numPr>
          <w:ilvl w:val="0"/>
          <w:numId w:val="13"/>
        </w:numPr>
        <w:rPr>
          <w:b/>
          <w:lang w:val="en-GB"/>
        </w:rPr>
      </w:pPr>
      <w:proofErr w:type="gramStart"/>
      <w:r w:rsidRPr="00BC28ED">
        <w:rPr>
          <w:b/>
          <w:lang w:val="en-GB"/>
        </w:rPr>
        <w:t>adopt</w:t>
      </w:r>
      <w:proofErr w:type="gramEnd"/>
      <w:r w:rsidRPr="00BC28ED">
        <w:rPr>
          <w:b/>
          <w:lang w:val="en-GB"/>
        </w:rPr>
        <w:t xml:space="preserve"> and ensure full implementation of the Public Policy of the Protection of Human Rights Defenders as well as the Protocol for the Public Prosecutors Office on the Investigation of</w:t>
      </w:r>
      <w:r w:rsidR="009F5096">
        <w:rPr>
          <w:b/>
          <w:lang w:val="en-GB"/>
        </w:rPr>
        <w:t xml:space="preserve"> </w:t>
      </w:r>
      <w:r w:rsidRPr="00BC28ED">
        <w:rPr>
          <w:b/>
          <w:lang w:val="en-GB"/>
        </w:rPr>
        <w:t xml:space="preserve"> Cases </w:t>
      </w:r>
      <w:r>
        <w:rPr>
          <w:b/>
          <w:lang w:val="en-GB"/>
        </w:rPr>
        <w:t>against Human Rights Defenders.</w:t>
      </w:r>
      <w:r w:rsidRPr="00BC28ED">
        <w:rPr>
          <w:b/>
          <w:lang w:val="en-GB"/>
        </w:rPr>
        <w:t xml:space="preserve"> </w:t>
      </w:r>
    </w:p>
    <w:p w:rsidR="006A2E9B" w:rsidRDefault="006A2E9B" w:rsidP="00F82813">
      <w:pPr>
        <w:rPr>
          <w:rFonts w:ascii="OrigGarmnd BT" w:hAnsi="OrigGarmnd BT"/>
          <w:lang w:val="en-GB"/>
        </w:rPr>
      </w:pPr>
    </w:p>
    <w:p w:rsidR="006A2E9B" w:rsidRDefault="006A2E9B" w:rsidP="00F82813">
      <w:pPr>
        <w:rPr>
          <w:rFonts w:ascii="OrigGarmnd BT" w:hAnsi="OrigGarmnd BT"/>
          <w:lang w:val="en-GB"/>
        </w:rPr>
      </w:pPr>
      <w:r>
        <w:rPr>
          <w:rFonts w:ascii="OrigGarmnd BT" w:hAnsi="OrigGarmnd BT"/>
          <w:lang w:val="en-GB"/>
        </w:rPr>
        <w:t>Sweden</w:t>
      </w:r>
      <w:r w:rsidR="00BC28ED">
        <w:rPr>
          <w:rFonts w:ascii="OrigGarmnd BT" w:hAnsi="OrigGarmnd BT"/>
          <w:lang w:val="en-GB"/>
        </w:rPr>
        <w:t xml:space="preserve"> wishes the Government of Guatemala</w:t>
      </w:r>
      <w:r w:rsidR="00DF0B24">
        <w:rPr>
          <w:rFonts w:ascii="OrigGarmnd BT" w:hAnsi="OrigGarmnd BT"/>
          <w:lang w:val="en-GB"/>
        </w:rPr>
        <w:t xml:space="preserve"> all success in the current review and in implementing the recommendations. </w:t>
      </w:r>
    </w:p>
    <w:p w:rsidR="006A2E9B" w:rsidRDefault="006A2E9B" w:rsidP="00F82813">
      <w:pPr>
        <w:rPr>
          <w:rFonts w:ascii="OrigGarmnd BT" w:hAnsi="OrigGarmnd BT"/>
          <w:lang w:val="en-GB"/>
        </w:rPr>
      </w:pPr>
    </w:p>
    <w:p w:rsidR="00B20A93" w:rsidRPr="00BF17DD" w:rsidRDefault="00563571" w:rsidP="00BF17DD">
      <w:pPr>
        <w:pStyle w:val="Brdtext1"/>
        <w:rPr>
          <w:szCs w:val="24"/>
          <w:lang w:val="en-GB"/>
        </w:rPr>
      </w:pPr>
      <w:r w:rsidRPr="00BF17DD">
        <w:rPr>
          <w:szCs w:val="24"/>
          <w:lang w:val="en-GB"/>
        </w:rPr>
        <w:t>I thank you Mr. Presiden</w:t>
      </w:r>
      <w:r w:rsidR="00D03B51" w:rsidRPr="00BF17DD">
        <w:rPr>
          <w:szCs w:val="24"/>
          <w:lang w:val="en-GB"/>
        </w:rPr>
        <w:t>t</w:t>
      </w:r>
    </w:p>
    <w:sectPr w:rsidR="00B20A93" w:rsidRPr="00BF17D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68" w:rsidRDefault="00F93468" w:rsidP="00B20A93">
      <w:r>
        <w:separator/>
      </w:r>
    </w:p>
  </w:endnote>
  <w:endnote w:type="continuationSeparator" w:id="0">
    <w:p w:rsidR="00F93468" w:rsidRDefault="00F93468" w:rsidP="00B20A93">
      <w:r>
        <w:continuationSeparator/>
      </w:r>
    </w:p>
  </w:endnote>
  <w:endnote w:type="continuationNotice" w:id="1">
    <w:p w:rsidR="00F93468" w:rsidRDefault="00F93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9B" w:rsidRDefault="006A2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68" w:rsidRDefault="00F93468" w:rsidP="00B20A93">
      <w:r>
        <w:separator/>
      </w:r>
    </w:p>
  </w:footnote>
  <w:footnote w:type="continuationSeparator" w:id="0">
    <w:p w:rsidR="00F93468" w:rsidRDefault="00F93468" w:rsidP="00B20A93">
      <w:r>
        <w:continuationSeparator/>
      </w:r>
    </w:p>
  </w:footnote>
  <w:footnote w:type="continuationNotice" w:id="1">
    <w:p w:rsidR="00F93468" w:rsidRDefault="00F934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9B" w:rsidRDefault="006A2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55B"/>
    <w:multiLevelType w:val="hybridMultilevel"/>
    <w:tmpl w:val="536CA91E"/>
    <w:lvl w:ilvl="0" w:tplc="1C728010">
      <w:start w:val="1"/>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A47EF6"/>
    <w:multiLevelType w:val="hybridMultilevel"/>
    <w:tmpl w:val="324AB6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595200F"/>
    <w:multiLevelType w:val="hybridMultilevel"/>
    <w:tmpl w:val="5C245026"/>
    <w:lvl w:ilvl="0" w:tplc="D8A83B54">
      <w:start w:val="2"/>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15D36F5B"/>
    <w:multiLevelType w:val="hybridMultilevel"/>
    <w:tmpl w:val="B74A14BC"/>
    <w:lvl w:ilvl="0" w:tplc="D902E242">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1BC27E3"/>
    <w:multiLevelType w:val="hybridMultilevel"/>
    <w:tmpl w:val="BDFAB6D2"/>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3AB6209B"/>
    <w:multiLevelType w:val="hybridMultilevel"/>
    <w:tmpl w:val="883E1D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ADB1375"/>
    <w:multiLevelType w:val="hybridMultilevel"/>
    <w:tmpl w:val="95707F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571329B"/>
    <w:multiLevelType w:val="hybridMultilevel"/>
    <w:tmpl w:val="4446831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nsid w:val="69F360C1"/>
    <w:multiLevelType w:val="hybridMultilevel"/>
    <w:tmpl w:val="7B167274"/>
    <w:lvl w:ilvl="0" w:tplc="6E50610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nsid w:val="6ABA38FC"/>
    <w:multiLevelType w:val="hybridMultilevel"/>
    <w:tmpl w:val="846C88F4"/>
    <w:lvl w:ilvl="0" w:tplc="44D067E0">
      <w:start w:val="1"/>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BFE4894"/>
    <w:multiLevelType w:val="hybridMultilevel"/>
    <w:tmpl w:val="52166B88"/>
    <w:lvl w:ilvl="0" w:tplc="C0FC1C0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C5B238D"/>
    <w:multiLevelType w:val="hybridMultilevel"/>
    <w:tmpl w:val="0B3A23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786A457E"/>
    <w:multiLevelType w:val="hybridMultilevel"/>
    <w:tmpl w:val="880A8C92"/>
    <w:lvl w:ilvl="0" w:tplc="5574BB56">
      <w:numFmt w:val="bullet"/>
      <w:lvlText w:val="-"/>
      <w:lvlJc w:val="left"/>
      <w:pPr>
        <w:ind w:left="720" w:hanging="360"/>
      </w:pPr>
      <w:rPr>
        <w:rFonts w:ascii="Garamond" w:eastAsia="Times New Roman"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5"/>
  </w:num>
  <w:num w:numId="5">
    <w:abstractNumId w:val="8"/>
  </w:num>
  <w:num w:numId="6">
    <w:abstractNumId w:val="9"/>
  </w:num>
  <w:num w:numId="7">
    <w:abstractNumId w:val="11"/>
  </w:num>
  <w:num w:numId="8">
    <w:abstractNumId w:val="10"/>
  </w:num>
  <w:num w:numId="9">
    <w:abstractNumId w:val="3"/>
  </w:num>
  <w:num w:numId="10">
    <w:abstractNumId w:val="2"/>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AC"/>
    <w:rsid w:val="00037457"/>
    <w:rsid w:val="00064208"/>
    <w:rsid w:val="00064B90"/>
    <w:rsid w:val="002047EB"/>
    <w:rsid w:val="00266BF4"/>
    <w:rsid w:val="002C7C65"/>
    <w:rsid w:val="00355D47"/>
    <w:rsid w:val="00361F96"/>
    <w:rsid w:val="00362802"/>
    <w:rsid w:val="0043285C"/>
    <w:rsid w:val="004330C2"/>
    <w:rsid w:val="00504CAF"/>
    <w:rsid w:val="00563571"/>
    <w:rsid w:val="005B1D9A"/>
    <w:rsid w:val="006511F1"/>
    <w:rsid w:val="006A2E9B"/>
    <w:rsid w:val="006E0F31"/>
    <w:rsid w:val="006F21E7"/>
    <w:rsid w:val="007C198C"/>
    <w:rsid w:val="00945CD8"/>
    <w:rsid w:val="00962321"/>
    <w:rsid w:val="009D53C6"/>
    <w:rsid w:val="009F5096"/>
    <w:rsid w:val="00A92D3C"/>
    <w:rsid w:val="00AD549E"/>
    <w:rsid w:val="00B11878"/>
    <w:rsid w:val="00B20A93"/>
    <w:rsid w:val="00B42DE9"/>
    <w:rsid w:val="00BC28ED"/>
    <w:rsid w:val="00BE35B0"/>
    <w:rsid w:val="00BF17DD"/>
    <w:rsid w:val="00C35640"/>
    <w:rsid w:val="00C57C84"/>
    <w:rsid w:val="00D03B51"/>
    <w:rsid w:val="00DF0B24"/>
    <w:rsid w:val="00E87609"/>
    <w:rsid w:val="00ED708D"/>
    <w:rsid w:val="00F272AC"/>
    <w:rsid w:val="00F82813"/>
    <w:rsid w:val="00F93468"/>
    <w:rsid w:val="00FE3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AC"/>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72AC"/>
    <w:pPr>
      <w:spacing w:line="320" w:lineRule="exact"/>
    </w:pPr>
    <w:rPr>
      <w:lang w:val="en-GB" w:eastAsia="zh-CN"/>
    </w:rPr>
  </w:style>
  <w:style w:type="character" w:customStyle="1" w:styleId="BodyTextChar">
    <w:name w:val="Body Text Char"/>
    <w:basedOn w:val="DefaultParagraphFont"/>
    <w:link w:val="BodyText"/>
    <w:rsid w:val="00F272AC"/>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F272AC"/>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F272AC"/>
    <w:rPr>
      <w:rFonts w:ascii="Tahoma" w:hAnsi="Tahoma" w:cs="Tahoma"/>
      <w:sz w:val="16"/>
      <w:szCs w:val="16"/>
    </w:rPr>
  </w:style>
  <w:style w:type="character" w:customStyle="1" w:styleId="BalloonTextChar">
    <w:name w:val="Balloon Text Char"/>
    <w:basedOn w:val="DefaultParagraphFont"/>
    <w:link w:val="BalloonText"/>
    <w:uiPriority w:val="99"/>
    <w:semiHidden/>
    <w:rsid w:val="00F272AC"/>
    <w:rPr>
      <w:rFonts w:ascii="Tahoma" w:eastAsia="Times New Roman" w:hAnsi="Tahoma" w:cs="Tahoma"/>
      <w:sz w:val="16"/>
      <w:szCs w:val="16"/>
      <w:lang w:eastAsia="sv-SE"/>
    </w:rPr>
  </w:style>
  <w:style w:type="paragraph" w:styleId="ListParagraph">
    <w:name w:val="List Paragraph"/>
    <w:aliases w:val="Recommendation,List Paragraph1,List Paragraph11"/>
    <w:basedOn w:val="Normal"/>
    <w:link w:val="ListParagraphChar"/>
    <w:uiPriority w:val="34"/>
    <w:qFormat/>
    <w:rsid w:val="00563571"/>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563571"/>
    <w:rPr>
      <w:rFonts w:ascii="OrigGarmnd BT" w:eastAsia="Times New Roman" w:hAnsi="OrigGarmnd BT" w:cs="Times New Roman"/>
      <w:sz w:val="24"/>
      <w:szCs w:val="20"/>
    </w:rPr>
  </w:style>
  <w:style w:type="paragraph" w:customStyle="1" w:styleId="Brdtext1">
    <w:name w:val="Brödtext1"/>
    <w:basedOn w:val="Normal"/>
    <w:rsid w:val="00563571"/>
    <w:pPr>
      <w:spacing w:line="320" w:lineRule="exact"/>
    </w:pPr>
    <w:rPr>
      <w:rFonts w:ascii="OrigGarmnd BT" w:hAnsi="OrigGarmnd BT"/>
      <w:szCs w:val="20"/>
      <w:lang w:eastAsia="en-US"/>
    </w:rPr>
  </w:style>
  <w:style w:type="paragraph" w:styleId="FootnoteText">
    <w:name w:val="footnote text"/>
    <w:basedOn w:val="Normal"/>
    <w:link w:val="FootnoteTextChar"/>
    <w:uiPriority w:val="99"/>
    <w:rsid w:val="00B20A93"/>
    <w:pPr>
      <w:keepLines/>
      <w:tabs>
        <w:tab w:val="left" w:pos="1701"/>
        <w:tab w:val="left" w:pos="3600"/>
        <w:tab w:val="left" w:pos="5387"/>
      </w:tabs>
      <w:overflowPunct w:val="0"/>
      <w:autoSpaceDE w:val="0"/>
      <w:autoSpaceDN w:val="0"/>
      <w:adjustRightInd w:val="0"/>
      <w:spacing w:before="100"/>
      <w:textAlignment w:val="baseline"/>
      <w:textboxTightWrap w:val="firstLineOnly"/>
    </w:pPr>
    <w:rPr>
      <w:rFonts w:asciiTheme="majorHAnsi" w:hAnsiTheme="majorHAnsi" w:cstheme="majorHAnsi"/>
      <w:spacing w:val="6"/>
      <w:sz w:val="14"/>
      <w:szCs w:val="20"/>
      <w:lang w:eastAsia="en-US"/>
    </w:rPr>
  </w:style>
  <w:style w:type="character" w:customStyle="1" w:styleId="FootnoteTextChar">
    <w:name w:val="Footnote Text Char"/>
    <w:basedOn w:val="DefaultParagraphFont"/>
    <w:link w:val="FootnoteText"/>
    <w:uiPriority w:val="99"/>
    <w:rsid w:val="00B20A93"/>
    <w:rPr>
      <w:rFonts w:asciiTheme="majorHAnsi" w:eastAsia="Times New Roman" w:hAnsiTheme="majorHAnsi" w:cstheme="majorHAnsi"/>
      <w:spacing w:val="6"/>
      <w:sz w:val="14"/>
      <w:szCs w:val="20"/>
    </w:rPr>
  </w:style>
  <w:style w:type="character" w:styleId="FootnoteReference">
    <w:name w:val="footnote reference"/>
    <w:basedOn w:val="DefaultParagraphFont"/>
    <w:uiPriority w:val="99"/>
    <w:unhideWhenUsed/>
    <w:rsid w:val="00B20A93"/>
    <w:rPr>
      <w:vertAlign w:val="superscript"/>
    </w:rPr>
  </w:style>
  <w:style w:type="paragraph" w:styleId="Header">
    <w:name w:val="header"/>
    <w:basedOn w:val="Normal"/>
    <w:link w:val="HeaderChar"/>
    <w:uiPriority w:val="99"/>
    <w:unhideWhenUsed/>
    <w:rsid w:val="006A2E9B"/>
    <w:pPr>
      <w:tabs>
        <w:tab w:val="center" w:pos="4536"/>
        <w:tab w:val="right" w:pos="9072"/>
      </w:tabs>
    </w:pPr>
  </w:style>
  <w:style w:type="character" w:customStyle="1" w:styleId="HeaderChar">
    <w:name w:val="Header Char"/>
    <w:basedOn w:val="DefaultParagraphFont"/>
    <w:link w:val="Header"/>
    <w:uiPriority w:val="99"/>
    <w:rsid w:val="006A2E9B"/>
    <w:rPr>
      <w:rFonts w:ascii="Times New Roman" w:eastAsia="Times New Roman" w:hAnsi="Times New Roman" w:cs="Times New Roman"/>
      <w:sz w:val="24"/>
      <w:szCs w:val="24"/>
      <w:lang w:eastAsia="sv-SE"/>
    </w:rPr>
  </w:style>
  <w:style w:type="paragraph" w:styleId="Footer">
    <w:name w:val="footer"/>
    <w:basedOn w:val="Normal"/>
    <w:link w:val="FooterChar"/>
    <w:uiPriority w:val="99"/>
    <w:unhideWhenUsed/>
    <w:rsid w:val="006A2E9B"/>
    <w:pPr>
      <w:tabs>
        <w:tab w:val="center" w:pos="4536"/>
        <w:tab w:val="right" w:pos="9072"/>
      </w:tabs>
    </w:pPr>
  </w:style>
  <w:style w:type="character" w:customStyle="1" w:styleId="FooterChar">
    <w:name w:val="Footer Char"/>
    <w:basedOn w:val="DefaultParagraphFont"/>
    <w:link w:val="Footer"/>
    <w:uiPriority w:val="99"/>
    <w:rsid w:val="006A2E9B"/>
    <w:rPr>
      <w:rFonts w:ascii="Times New Roman" w:eastAsia="Times New Roman" w:hAnsi="Times New Roman" w:cs="Times New Roman"/>
      <w:sz w:val="24"/>
      <w:szCs w:val="24"/>
      <w:lang w:eastAsia="sv-SE"/>
    </w:rPr>
  </w:style>
  <w:style w:type="paragraph" w:styleId="Revision">
    <w:name w:val="Revision"/>
    <w:hidden/>
    <w:uiPriority w:val="99"/>
    <w:semiHidden/>
    <w:rsid w:val="006A2E9B"/>
    <w:pPr>
      <w:spacing w:after="0"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AC"/>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72AC"/>
    <w:pPr>
      <w:spacing w:line="320" w:lineRule="exact"/>
    </w:pPr>
    <w:rPr>
      <w:lang w:val="en-GB" w:eastAsia="zh-CN"/>
    </w:rPr>
  </w:style>
  <w:style w:type="character" w:customStyle="1" w:styleId="BodyTextChar">
    <w:name w:val="Body Text Char"/>
    <w:basedOn w:val="DefaultParagraphFont"/>
    <w:link w:val="BodyText"/>
    <w:rsid w:val="00F272AC"/>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F272AC"/>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F272AC"/>
    <w:rPr>
      <w:rFonts w:ascii="Tahoma" w:hAnsi="Tahoma" w:cs="Tahoma"/>
      <w:sz w:val="16"/>
      <w:szCs w:val="16"/>
    </w:rPr>
  </w:style>
  <w:style w:type="character" w:customStyle="1" w:styleId="BalloonTextChar">
    <w:name w:val="Balloon Text Char"/>
    <w:basedOn w:val="DefaultParagraphFont"/>
    <w:link w:val="BalloonText"/>
    <w:uiPriority w:val="99"/>
    <w:semiHidden/>
    <w:rsid w:val="00F272AC"/>
    <w:rPr>
      <w:rFonts w:ascii="Tahoma" w:eastAsia="Times New Roman" w:hAnsi="Tahoma" w:cs="Tahoma"/>
      <w:sz w:val="16"/>
      <w:szCs w:val="16"/>
      <w:lang w:eastAsia="sv-SE"/>
    </w:rPr>
  </w:style>
  <w:style w:type="paragraph" w:styleId="ListParagraph">
    <w:name w:val="List Paragraph"/>
    <w:aliases w:val="Recommendation,List Paragraph1,List Paragraph11"/>
    <w:basedOn w:val="Normal"/>
    <w:link w:val="ListParagraphChar"/>
    <w:uiPriority w:val="34"/>
    <w:qFormat/>
    <w:rsid w:val="00563571"/>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563571"/>
    <w:rPr>
      <w:rFonts w:ascii="OrigGarmnd BT" w:eastAsia="Times New Roman" w:hAnsi="OrigGarmnd BT" w:cs="Times New Roman"/>
      <w:sz w:val="24"/>
      <w:szCs w:val="20"/>
    </w:rPr>
  </w:style>
  <w:style w:type="paragraph" w:customStyle="1" w:styleId="Brdtext1">
    <w:name w:val="Brödtext1"/>
    <w:basedOn w:val="Normal"/>
    <w:rsid w:val="00563571"/>
    <w:pPr>
      <w:spacing w:line="320" w:lineRule="exact"/>
    </w:pPr>
    <w:rPr>
      <w:rFonts w:ascii="OrigGarmnd BT" w:hAnsi="OrigGarmnd BT"/>
      <w:szCs w:val="20"/>
      <w:lang w:eastAsia="en-US"/>
    </w:rPr>
  </w:style>
  <w:style w:type="paragraph" w:styleId="FootnoteText">
    <w:name w:val="footnote text"/>
    <w:basedOn w:val="Normal"/>
    <w:link w:val="FootnoteTextChar"/>
    <w:uiPriority w:val="99"/>
    <w:rsid w:val="00B20A93"/>
    <w:pPr>
      <w:keepLines/>
      <w:tabs>
        <w:tab w:val="left" w:pos="1701"/>
        <w:tab w:val="left" w:pos="3600"/>
        <w:tab w:val="left" w:pos="5387"/>
      </w:tabs>
      <w:overflowPunct w:val="0"/>
      <w:autoSpaceDE w:val="0"/>
      <w:autoSpaceDN w:val="0"/>
      <w:adjustRightInd w:val="0"/>
      <w:spacing w:before="100"/>
      <w:textAlignment w:val="baseline"/>
      <w:textboxTightWrap w:val="firstLineOnly"/>
    </w:pPr>
    <w:rPr>
      <w:rFonts w:asciiTheme="majorHAnsi" w:hAnsiTheme="majorHAnsi" w:cstheme="majorHAnsi"/>
      <w:spacing w:val="6"/>
      <w:sz w:val="14"/>
      <w:szCs w:val="20"/>
      <w:lang w:eastAsia="en-US"/>
    </w:rPr>
  </w:style>
  <w:style w:type="character" w:customStyle="1" w:styleId="FootnoteTextChar">
    <w:name w:val="Footnote Text Char"/>
    <w:basedOn w:val="DefaultParagraphFont"/>
    <w:link w:val="FootnoteText"/>
    <w:uiPriority w:val="99"/>
    <w:rsid w:val="00B20A93"/>
    <w:rPr>
      <w:rFonts w:asciiTheme="majorHAnsi" w:eastAsia="Times New Roman" w:hAnsiTheme="majorHAnsi" w:cstheme="majorHAnsi"/>
      <w:spacing w:val="6"/>
      <w:sz w:val="14"/>
      <w:szCs w:val="20"/>
    </w:rPr>
  </w:style>
  <w:style w:type="character" w:styleId="FootnoteReference">
    <w:name w:val="footnote reference"/>
    <w:basedOn w:val="DefaultParagraphFont"/>
    <w:uiPriority w:val="99"/>
    <w:unhideWhenUsed/>
    <w:rsid w:val="00B20A93"/>
    <w:rPr>
      <w:vertAlign w:val="superscript"/>
    </w:rPr>
  </w:style>
  <w:style w:type="paragraph" w:styleId="Header">
    <w:name w:val="header"/>
    <w:basedOn w:val="Normal"/>
    <w:link w:val="HeaderChar"/>
    <w:uiPriority w:val="99"/>
    <w:unhideWhenUsed/>
    <w:rsid w:val="006A2E9B"/>
    <w:pPr>
      <w:tabs>
        <w:tab w:val="center" w:pos="4536"/>
        <w:tab w:val="right" w:pos="9072"/>
      </w:tabs>
    </w:pPr>
  </w:style>
  <w:style w:type="character" w:customStyle="1" w:styleId="HeaderChar">
    <w:name w:val="Header Char"/>
    <w:basedOn w:val="DefaultParagraphFont"/>
    <w:link w:val="Header"/>
    <w:uiPriority w:val="99"/>
    <w:rsid w:val="006A2E9B"/>
    <w:rPr>
      <w:rFonts w:ascii="Times New Roman" w:eastAsia="Times New Roman" w:hAnsi="Times New Roman" w:cs="Times New Roman"/>
      <w:sz w:val="24"/>
      <w:szCs w:val="24"/>
      <w:lang w:eastAsia="sv-SE"/>
    </w:rPr>
  </w:style>
  <w:style w:type="paragraph" w:styleId="Footer">
    <w:name w:val="footer"/>
    <w:basedOn w:val="Normal"/>
    <w:link w:val="FooterChar"/>
    <w:uiPriority w:val="99"/>
    <w:unhideWhenUsed/>
    <w:rsid w:val="006A2E9B"/>
    <w:pPr>
      <w:tabs>
        <w:tab w:val="center" w:pos="4536"/>
        <w:tab w:val="right" w:pos="9072"/>
      </w:tabs>
    </w:pPr>
  </w:style>
  <w:style w:type="character" w:customStyle="1" w:styleId="FooterChar">
    <w:name w:val="Footer Char"/>
    <w:basedOn w:val="DefaultParagraphFont"/>
    <w:link w:val="Footer"/>
    <w:uiPriority w:val="99"/>
    <w:rsid w:val="006A2E9B"/>
    <w:rPr>
      <w:rFonts w:ascii="Times New Roman" w:eastAsia="Times New Roman" w:hAnsi="Times New Roman" w:cs="Times New Roman"/>
      <w:sz w:val="24"/>
      <w:szCs w:val="24"/>
      <w:lang w:eastAsia="sv-SE"/>
    </w:rPr>
  </w:style>
  <w:style w:type="paragraph" w:styleId="Revision">
    <w:name w:val="Revision"/>
    <w:hidden/>
    <w:uiPriority w:val="99"/>
    <w:semiHidden/>
    <w:rsid w:val="006A2E9B"/>
    <w:pPr>
      <w:spacing w:after="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43848-7CB3-4F09-B9D0-5A18620359F4}"/>
</file>

<file path=customXml/itemProps2.xml><?xml version="1.0" encoding="utf-8"?>
<ds:datastoreItem xmlns:ds="http://schemas.openxmlformats.org/officeDocument/2006/customXml" ds:itemID="{F7A6D16E-A1CB-432C-9EAA-324919BD44FA}"/>
</file>

<file path=customXml/itemProps3.xml><?xml version="1.0" encoding="utf-8"?>
<ds:datastoreItem xmlns:ds="http://schemas.openxmlformats.org/officeDocument/2006/customXml" ds:itemID="{A33C56EB-F847-41C8-95A3-09F910C71759}"/>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Nicolina Levander</dc:creator>
  <cp:lastModifiedBy>Anna Envall</cp:lastModifiedBy>
  <cp:revision>3</cp:revision>
  <dcterms:created xsi:type="dcterms:W3CDTF">2017-11-08T09:19:00Z</dcterms:created>
  <dcterms:modified xsi:type="dcterms:W3CDTF">2017-11-08T09:23:00Z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