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06" w:rsidRDefault="00E6470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E64706" w:rsidRDefault="00E6470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(6-17 novembre 2017)</w:t>
      </w:r>
    </w:p>
    <w:p w:rsidR="00E64706" w:rsidRDefault="00E6470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E64706" w:rsidRDefault="00E6470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Sri Lanka</w:t>
      </w:r>
    </w:p>
    <w:p w:rsidR="00E64706" w:rsidRDefault="00E6470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E64706" w:rsidRDefault="00E6470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E64706" w:rsidRDefault="00E64706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15 novembre  2017  (après-midi)</w:t>
      </w:r>
    </w:p>
    <w:p w:rsidR="00E64706" w:rsidRDefault="00E64706" w:rsidP="00F34B7C">
      <w:pPr>
        <w:spacing w:line="360" w:lineRule="auto"/>
        <w:jc w:val="both"/>
        <w:rPr>
          <w:sz w:val="28"/>
          <w:szCs w:val="28"/>
        </w:rPr>
      </w:pPr>
    </w:p>
    <w:p w:rsidR="00E64706" w:rsidRDefault="00E64706" w:rsidP="00447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4478F8" w:rsidRPr="004478F8" w:rsidRDefault="004478F8" w:rsidP="004478F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478F8">
        <w:rPr>
          <w:sz w:val="28"/>
          <w:szCs w:val="28"/>
        </w:rPr>
        <w:t xml:space="preserve">La France salue les engagements pris par Sri Lanka pour mettre en œuvre la résolution 30/1 adoptée par le CDH en septembre 2015 et l’encourage à accélérer la mise en place effective d’un processus de réconciliation nationale et de justice transitionnelle. La France note avec satisfaction les avancées récentes en matière de liberté d’expression. </w:t>
      </w:r>
    </w:p>
    <w:p w:rsidR="004478F8" w:rsidRPr="004478F8" w:rsidRDefault="004478F8" w:rsidP="004478F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478F8">
        <w:rPr>
          <w:sz w:val="28"/>
          <w:szCs w:val="28"/>
        </w:rPr>
        <w:t>La France se félicite de la ratification par Sri Lanka de la convention internationale contre les disparitions forcées et rappelle qu’il appartient aux autorités  sri-lankaises d’inscrire rapidement, , la criminalisation des disparitions forcées dans le droit interne. La France se félicite de l’adoption de la loi portant création du Bureau des personnes disparues et encourage le gouvernement à le doter de tous les pouvoirs nécessaires à la manifestation de la vérité sur le sort des disparus.</w:t>
      </w:r>
    </w:p>
    <w:p w:rsidR="004478F8" w:rsidRPr="004478F8" w:rsidRDefault="004478F8" w:rsidP="004478F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478F8">
        <w:rPr>
          <w:sz w:val="28"/>
          <w:szCs w:val="28"/>
        </w:rPr>
        <w:t xml:space="preserve">La France </w:t>
      </w:r>
      <w:r w:rsidR="0095188C">
        <w:rPr>
          <w:sz w:val="28"/>
          <w:szCs w:val="28"/>
        </w:rPr>
        <w:t>souhaiterait adresser l</w:t>
      </w:r>
      <w:r w:rsidRPr="004478F8">
        <w:rPr>
          <w:sz w:val="28"/>
          <w:szCs w:val="28"/>
        </w:rPr>
        <w:t>es recommandations suivantes à Sri Lanka :</w:t>
      </w:r>
    </w:p>
    <w:p w:rsidR="004478F8" w:rsidRPr="004478F8" w:rsidRDefault="004478F8" w:rsidP="0095188C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478F8">
        <w:rPr>
          <w:sz w:val="28"/>
          <w:szCs w:val="28"/>
        </w:rPr>
        <w:lastRenderedPageBreak/>
        <w:t xml:space="preserve">accéder à la demande des familles de victimes d’obtenir des informations sur les noms et lieux de détention </w:t>
      </w:r>
      <w:r w:rsidR="0095188C">
        <w:rPr>
          <w:sz w:val="28"/>
          <w:szCs w:val="28"/>
        </w:rPr>
        <w:t>des</w:t>
      </w:r>
      <w:r w:rsidRPr="004478F8">
        <w:rPr>
          <w:sz w:val="28"/>
          <w:szCs w:val="28"/>
        </w:rPr>
        <w:t xml:space="preserve"> personnes emprisonnées ;</w:t>
      </w:r>
    </w:p>
    <w:p w:rsidR="00D26079" w:rsidRPr="00D26079" w:rsidRDefault="007D76B0" w:rsidP="00D2607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g</w:t>
      </w:r>
      <w:r w:rsidR="00D26079" w:rsidRPr="00D26079">
        <w:rPr>
          <w:rFonts w:asciiTheme="minorHAnsi" w:hAnsiTheme="minorHAnsi" w:cstheme="minorBidi"/>
          <w:sz w:val="28"/>
          <w:szCs w:val="28"/>
        </w:rPr>
        <w:t>arantir l’aboutissement des enquêtes en cours relatives aux exactions contre les populations civiles survenues pendant la guerre civile.</w:t>
      </w:r>
    </w:p>
    <w:p w:rsidR="004478F8" w:rsidRPr="004478F8" w:rsidRDefault="004478F8" w:rsidP="00D2607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4478F8">
        <w:rPr>
          <w:sz w:val="28"/>
          <w:szCs w:val="28"/>
        </w:rPr>
        <w:t>faire en sorte que le dispositif de justice transitionnelle voit enfin le jour ;</w:t>
      </w:r>
    </w:p>
    <w:p w:rsidR="004478F8" w:rsidRPr="004478F8" w:rsidRDefault="004478F8" w:rsidP="004478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478F8">
        <w:rPr>
          <w:sz w:val="28"/>
          <w:szCs w:val="28"/>
        </w:rPr>
        <w:t xml:space="preserve">accélérer la restitution des terres confisquées par l’armée et mettre en place un système de compensation satisfaisant ; </w:t>
      </w:r>
    </w:p>
    <w:p w:rsidR="004478F8" w:rsidRPr="004478F8" w:rsidRDefault="004478F8" w:rsidP="004478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478F8">
        <w:rPr>
          <w:sz w:val="28"/>
          <w:szCs w:val="28"/>
        </w:rPr>
        <w:t>mettre en œuvre une réelle politique de défense et de promotion des droits des femmes./</w:t>
      </w:r>
    </w:p>
    <w:p w:rsidR="00E64706" w:rsidRPr="004478F8" w:rsidRDefault="00E64706" w:rsidP="004478F8">
      <w:pPr>
        <w:spacing w:line="360" w:lineRule="auto"/>
        <w:jc w:val="both"/>
        <w:rPr>
          <w:sz w:val="28"/>
          <w:szCs w:val="28"/>
        </w:rPr>
      </w:pPr>
    </w:p>
    <w:p w:rsidR="00E64706" w:rsidRPr="004478F8" w:rsidRDefault="00E64706" w:rsidP="00447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E64706" w:rsidRDefault="00E64706"/>
    <w:p w:rsidR="00E64706" w:rsidRDefault="00E64706"/>
    <w:p w:rsidR="00E64706" w:rsidRDefault="00E64706"/>
    <w:p w:rsidR="00E64706" w:rsidRDefault="00E64706"/>
    <w:p w:rsidR="00E64706" w:rsidRDefault="00E64706"/>
    <w:p w:rsidR="00FD6307" w:rsidRDefault="00FD6307"/>
    <w:sectPr w:rsidR="00F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C4A"/>
    <w:multiLevelType w:val="hybridMultilevel"/>
    <w:tmpl w:val="5364BE3E"/>
    <w:lvl w:ilvl="0" w:tplc="F4C0FAA6">
      <w:start w:val="5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431D0"/>
    <w:multiLevelType w:val="multilevel"/>
    <w:tmpl w:val="713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06"/>
    <w:rsid w:val="004478F8"/>
    <w:rsid w:val="00460784"/>
    <w:rsid w:val="007D76B0"/>
    <w:rsid w:val="0095188C"/>
    <w:rsid w:val="00AB7721"/>
    <w:rsid w:val="00D26079"/>
    <w:rsid w:val="00E64706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079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079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5CF00-B329-428E-BE27-06617325FCBB}"/>
</file>

<file path=customXml/itemProps2.xml><?xml version="1.0" encoding="utf-8"?>
<ds:datastoreItem xmlns:ds="http://schemas.openxmlformats.org/officeDocument/2006/customXml" ds:itemID="{3354F5EA-A906-4057-B5EB-A009EF6D5F18}"/>
</file>

<file path=customXml/itemProps3.xml><?xml version="1.0" encoding="utf-8"?>
<ds:datastoreItem xmlns:ds="http://schemas.openxmlformats.org/officeDocument/2006/customXml" ds:itemID="{1E9AFE5D-E9BB-4764-B65E-E408E41A8501}"/>
</file>

<file path=customXml/itemProps4.xml><?xml version="1.0" encoding="utf-8"?>
<ds:datastoreItem xmlns:ds="http://schemas.openxmlformats.org/officeDocument/2006/customXml" ds:itemID="{750F7364-ABFE-4579-B940-A7BAD09DC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2017-11-16T08:32:00Z</dcterms:created>
  <dcterms:modified xsi:type="dcterms:W3CDTF">2017-11-16T08:32:00Z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