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1DF" w:rsidRPr="00F67B2C" w:rsidRDefault="00AC21DF" w:rsidP="00AC21DF">
      <w:pPr>
        <w:spacing w:after="0" w:line="8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7348DD59" wp14:editId="4D609724">
            <wp:extent cx="781050" cy="8286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21DF" w:rsidRPr="00F67B2C" w:rsidRDefault="00AC21DF" w:rsidP="00AC21D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</w:pPr>
      <w:r w:rsidRPr="00F67B2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>Permanent Mission of Brazil to the United Nations Office</w:t>
      </w:r>
    </w:p>
    <w:p w:rsidR="00AC21DF" w:rsidRPr="00F67B2C" w:rsidRDefault="00AC21DF" w:rsidP="00AC21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</w:pPr>
      <w:proofErr w:type="gramStart"/>
      <w:r w:rsidRPr="00F67B2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>and</w:t>
      </w:r>
      <w:proofErr w:type="gramEnd"/>
      <w:r w:rsidRPr="00F67B2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 xml:space="preserve"> other International Organizations in </w:t>
      </w:r>
      <w:smartTag w:uri="urn:schemas-microsoft-com:office:smarttags" w:element="place">
        <w:smartTag w:uri="urn:schemas-microsoft-com:office:smarttags" w:element="City">
          <w:r w:rsidRPr="00F67B2C">
            <w:rPr>
              <w:rFonts w:ascii="Times New Roman" w:eastAsia="Times New Roman" w:hAnsi="Times New Roman" w:cs="Times New Roman"/>
              <w:b/>
              <w:bCs/>
              <w:i/>
              <w:sz w:val="24"/>
              <w:szCs w:val="24"/>
              <w:lang w:val="en-US"/>
            </w:rPr>
            <w:t>Geneva</w:t>
          </w:r>
        </w:smartTag>
      </w:smartTag>
    </w:p>
    <w:p w:rsidR="00AC21DF" w:rsidRPr="00F67B2C" w:rsidRDefault="00AC21DF" w:rsidP="00AC21D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sz w:val="24"/>
          <w:szCs w:val="24"/>
          <w:lang w:val="en-GB"/>
        </w:rPr>
      </w:pPr>
    </w:p>
    <w:p w:rsidR="00F71FCD" w:rsidRDefault="00F71FCD" w:rsidP="00F71FC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Universal Periodic Review</w:t>
      </w:r>
    </w:p>
    <w:p w:rsidR="00AC21DF" w:rsidRDefault="009964F7" w:rsidP="00F71FC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28</w:t>
      </w:r>
      <w:r w:rsidR="00F71FCD" w:rsidRPr="00F71FCD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en-US"/>
        </w:rPr>
        <w:t>th</w:t>
      </w:r>
      <w:r w:rsidR="00F71FC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S</w:t>
      </w:r>
      <w:r w:rsidR="00AC21DF" w:rsidRPr="00F67B2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ession</w:t>
      </w:r>
    </w:p>
    <w:p w:rsidR="009964F7" w:rsidRPr="00F67B2C" w:rsidRDefault="009964F7" w:rsidP="00F71FC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Gabão</w:t>
      </w:r>
      <w:proofErr w:type="spellEnd"/>
    </w:p>
    <w:p w:rsidR="00AC21DF" w:rsidRPr="00F67B2C" w:rsidRDefault="00AC21DF" w:rsidP="00AC21DF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en-US"/>
        </w:rPr>
      </w:pPr>
    </w:p>
    <w:p w:rsidR="00AC21DF" w:rsidRDefault="00AC21DF" w:rsidP="00AC21DF">
      <w:pPr>
        <w:spacing w:after="0" w:line="360" w:lineRule="auto"/>
        <w:ind w:right="-8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</w:pPr>
    </w:p>
    <w:p w:rsidR="00430480" w:rsidRPr="00430480" w:rsidRDefault="00430480" w:rsidP="00430480">
      <w:pPr>
        <w:spacing w:after="0" w:line="360" w:lineRule="auto"/>
        <w:ind w:right="-8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</w:pPr>
      <w:r w:rsidRPr="0043048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Mr. President,</w:t>
      </w:r>
    </w:p>
    <w:p w:rsidR="00430480" w:rsidRPr="00430480" w:rsidRDefault="00430480" w:rsidP="00430480">
      <w:pPr>
        <w:spacing w:after="0" w:line="360" w:lineRule="auto"/>
        <w:ind w:right="-8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</w:pPr>
    </w:p>
    <w:p w:rsidR="00430480" w:rsidRPr="00430480" w:rsidRDefault="00430480" w:rsidP="00430480">
      <w:pPr>
        <w:spacing w:after="0" w:line="360" w:lineRule="auto"/>
        <w:ind w:right="-8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</w:pPr>
      <w:r w:rsidRPr="0043048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Brazil welcomes the delegation of Gabon to the third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 xml:space="preserve"> </w:t>
      </w:r>
      <w:r w:rsidRPr="0043048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cycle of the UPR.</w:t>
      </w:r>
    </w:p>
    <w:p w:rsidR="00430480" w:rsidRPr="00430480" w:rsidRDefault="00430480" w:rsidP="00430480">
      <w:pPr>
        <w:spacing w:after="0" w:line="360" w:lineRule="auto"/>
        <w:ind w:right="-8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</w:pPr>
    </w:p>
    <w:p w:rsidR="00430480" w:rsidRPr="00430480" w:rsidRDefault="00430480" w:rsidP="00430480">
      <w:pPr>
        <w:spacing w:after="0" w:line="360" w:lineRule="auto"/>
        <w:ind w:right="-8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</w:pPr>
      <w:r w:rsidRPr="0043048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While taking note of the new Media Code which entered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 xml:space="preserve"> </w:t>
      </w:r>
      <w:r w:rsidRPr="0043048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into force in January 2017, Brazil recommends Gabon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 xml:space="preserve"> </w:t>
      </w:r>
      <w:r w:rsidRPr="0043048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continues its efforts to improve legislation to ensure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 xml:space="preserve"> </w:t>
      </w:r>
      <w:r w:rsidRPr="0043048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that it is in line with international best practices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 xml:space="preserve"> </w:t>
      </w:r>
      <w:r w:rsidRPr="0043048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and standards on freedom of expression.</w:t>
      </w:r>
    </w:p>
    <w:p w:rsidR="00430480" w:rsidRPr="00430480" w:rsidRDefault="00430480" w:rsidP="00430480">
      <w:pPr>
        <w:spacing w:after="0" w:line="360" w:lineRule="auto"/>
        <w:ind w:right="-8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</w:pPr>
    </w:p>
    <w:p w:rsidR="00430480" w:rsidRPr="00430480" w:rsidRDefault="00430480" w:rsidP="00430480">
      <w:pPr>
        <w:spacing w:after="0" w:line="360" w:lineRule="auto"/>
        <w:ind w:right="-8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</w:pPr>
      <w:r w:rsidRPr="0043048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Brazil also recommends that Gabon take further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 xml:space="preserve"> </w:t>
      </w:r>
      <w:r w:rsidRPr="0043048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 xml:space="preserve">measures </w:t>
      </w:r>
      <w:r w:rsidRPr="0043048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to protect the rights of detainees, above all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 xml:space="preserve"> </w:t>
      </w:r>
      <w:r w:rsidRPr="0043048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those on pretrial detention.</w:t>
      </w:r>
    </w:p>
    <w:p w:rsidR="00430480" w:rsidRPr="00430480" w:rsidRDefault="00430480" w:rsidP="00430480">
      <w:pPr>
        <w:spacing w:after="0" w:line="360" w:lineRule="auto"/>
        <w:ind w:right="-8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</w:pPr>
    </w:p>
    <w:p w:rsidR="00430480" w:rsidRPr="00430480" w:rsidRDefault="00430480" w:rsidP="00430480">
      <w:pPr>
        <w:spacing w:after="0" w:line="360" w:lineRule="auto"/>
        <w:ind w:right="-8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</w:pPr>
      <w:r w:rsidRPr="0043048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We welcome Gabon`s ratification of the Second Optional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 xml:space="preserve"> </w:t>
      </w:r>
      <w:r w:rsidRPr="0043048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Protocol to the International Covenant on Civil and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 xml:space="preserve"> </w:t>
      </w:r>
      <w:r w:rsidRPr="0043048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Political Rights and the Optional Protocol to the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 xml:space="preserve"> </w:t>
      </w:r>
      <w:r w:rsidRPr="0043048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Convention on the Rights of Persons with Disabilities.</w:t>
      </w:r>
    </w:p>
    <w:p w:rsidR="00430480" w:rsidRPr="00430480" w:rsidRDefault="00430480" w:rsidP="00430480">
      <w:pPr>
        <w:spacing w:after="0" w:line="360" w:lineRule="auto"/>
        <w:ind w:right="-8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</w:pPr>
    </w:p>
    <w:p w:rsidR="00430480" w:rsidRPr="00430480" w:rsidRDefault="00430480" w:rsidP="00430480">
      <w:pPr>
        <w:spacing w:after="0" w:line="360" w:lineRule="auto"/>
        <w:ind w:right="-8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</w:pPr>
      <w:r w:rsidRPr="0043048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We congratulate Gabon for the continuous efforts to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 xml:space="preserve"> </w:t>
      </w:r>
      <w:r w:rsidRPr="0043048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combat trafficking in persons, especially in children,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 xml:space="preserve"> </w:t>
      </w:r>
      <w:r w:rsidRPr="0043048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 xml:space="preserve">to promote gender equality, to combat epidemics,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 xml:space="preserve">to </w:t>
      </w:r>
      <w:r w:rsidRPr="0043048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fight poverty and to provide universal access to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 xml:space="preserve"> </w:t>
      </w:r>
      <w:r w:rsidRPr="0043048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health care and education. Brazil commends initiatives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 xml:space="preserve"> </w:t>
      </w:r>
      <w:r w:rsidRPr="0043048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such as the establishment of general guidelines for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 xml:space="preserve"> </w:t>
      </w:r>
      <w:r w:rsidRPr="0043048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education and of quotas for women and young people to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 xml:space="preserve"> </w:t>
      </w:r>
      <w:r w:rsidRPr="0043048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political elections and access of women to senior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 xml:space="preserve"> </w:t>
      </w:r>
      <w:r w:rsidRPr="0043048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civil service posts.</w:t>
      </w:r>
    </w:p>
    <w:p w:rsidR="00430480" w:rsidRPr="00430480" w:rsidRDefault="00430480" w:rsidP="00430480">
      <w:pPr>
        <w:spacing w:after="0" w:line="360" w:lineRule="auto"/>
        <w:ind w:right="-8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</w:pPr>
    </w:p>
    <w:p w:rsidR="00430480" w:rsidRPr="00430480" w:rsidRDefault="00430480" w:rsidP="00430480">
      <w:pPr>
        <w:spacing w:after="0" w:line="360" w:lineRule="auto"/>
        <w:ind w:right="-8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</w:pPr>
      <w:r w:rsidRPr="0043048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Finally, we commend the inclusive way that the UPR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 xml:space="preserve"> </w:t>
      </w:r>
      <w:r w:rsidRPr="0043048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report was prepared and the openness of Gabon in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 xml:space="preserve"> </w:t>
      </w:r>
      <w:r w:rsidRPr="0043048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cooperating with the Human Rights Council.</w:t>
      </w:r>
    </w:p>
    <w:p w:rsidR="00430480" w:rsidRPr="00430480" w:rsidRDefault="00430480" w:rsidP="00430480">
      <w:pPr>
        <w:spacing w:after="0" w:line="360" w:lineRule="auto"/>
        <w:ind w:right="-8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</w:pPr>
    </w:p>
    <w:p w:rsidR="00F71FCD" w:rsidRPr="00F71FCD" w:rsidRDefault="00430480" w:rsidP="00430480">
      <w:pPr>
        <w:spacing w:after="0" w:line="360" w:lineRule="auto"/>
        <w:ind w:right="-8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</w:pPr>
      <w:r w:rsidRPr="0043048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I thank you.</w:t>
      </w:r>
      <w:bookmarkStart w:id="0" w:name="_GoBack"/>
      <w:bookmarkEnd w:id="0"/>
    </w:p>
    <w:sectPr w:rsidR="00F71FCD" w:rsidRPr="00F71FCD">
      <w:headerReference w:type="default" r:id="rId9"/>
      <w:footerReference w:type="default" r:id="rId10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BBE" w:rsidRDefault="00254BBE">
      <w:pPr>
        <w:spacing w:after="0" w:line="240" w:lineRule="auto"/>
      </w:pPr>
      <w:r>
        <w:separator/>
      </w:r>
    </w:p>
  </w:endnote>
  <w:endnote w:type="continuationSeparator" w:id="0">
    <w:p w:rsidR="00254BBE" w:rsidRDefault="00254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1E1" w:rsidRDefault="009361E4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30480">
      <w:rPr>
        <w:noProof/>
      </w:rPr>
      <w:t>2</w:t>
    </w:r>
    <w:r>
      <w:rPr>
        <w:noProof/>
      </w:rPr>
      <w:fldChar w:fldCharType="end"/>
    </w:r>
  </w:p>
  <w:p w:rsidR="006641E1" w:rsidRDefault="004304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BBE" w:rsidRDefault="00254BBE">
      <w:pPr>
        <w:spacing w:after="0" w:line="240" w:lineRule="auto"/>
      </w:pPr>
      <w:r>
        <w:separator/>
      </w:r>
    </w:p>
  </w:footnote>
  <w:footnote w:type="continuationSeparator" w:id="0">
    <w:p w:rsidR="00254BBE" w:rsidRDefault="00254B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DC0" w:rsidRPr="0039033C" w:rsidRDefault="009361E4" w:rsidP="00263B6C">
    <w:pPr>
      <w:pStyle w:val="Header"/>
      <w:jc w:val="center"/>
    </w:pPr>
    <w:r>
      <w:t xml:space="preserve">ENGLISH </w:t>
    </w:r>
    <w:r w:rsidRPr="0039033C">
      <w:t xml:space="preserve">VERSION – CHECK AGAINST </w:t>
    </w:r>
    <w:proofErr w:type="gramStart"/>
    <w:r w:rsidRPr="0039033C">
      <w:t>DELIVERY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E5631"/>
    <w:multiLevelType w:val="hybridMultilevel"/>
    <w:tmpl w:val="DF9635CC"/>
    <w:lvl w:ilvl="0" w:tplc="FFD4F27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DC08B5"/>
    <w:multiLevelType w:val="hybridMultilevel"/>
    <w:tmpl w:val="7A8A8576"/>
    <w:lvl w:ilvl="0" w:tplc="FFD4F27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1DF"/>
    <w:rsid w:val="00186F7F"/>
    <w:rsid w:val="001D29F4"/>
    <w:rsid w:val="001E71AF"/>
    <w:rsid w:val="00216292"/>
    <w:rsid w:val="00254BBE"/>
    <w:rsid w:val="00347BD2"/>
    <w:rsid w:val="00430480"/>
    <w:rsid w:val="00563B2B"/>
    <w:rsid w:val="005F5648"/>
    <w:rsid w:val="006B0209"/>
    <w:rsid w:val="006B7FB7"/>
    <w:rsid w:val="009361E4"/>
    <w:rsid w:val="009964F7"/>
    <w:rsid w:val="00AC21DF"/>
    <w:rsid w:val="00BF0F97"/>
    <w:rsid w:val="00F71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1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C21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21DF"/>
  </w:style>
  <w:style w:type="paragraph" w:styleId="Footer">
    <w:name w:val="footer"/>
    <w:basedOn w:val="Normal"/>
    <w:link w:val="FooterChar"/>
    <w:uiPriority w:val="99"/>
    <w:semiHidden/>
    <w:unhideWhenUsed/>
    <w:rsid w:val="00AC21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21DF"/>
  </w:style>
  <w:style w:type="paragraph" w:styleId="BalloonText">
    <w:name w:val="Balloon Text"/>
    <w:basedOn w:val="Normal"/>
    <w:link w:val="BalloonTextChar"/>
    <w:uiPriority w:val="99"/>
    <w:semiHidden/>
    <w:unhideWhenUsed/>
    <w:rsid w:val="00AC2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1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3B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1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C21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21DF"/>
  </w:style>
  <w:style w:type="paragraph" w:styleId="Footer">
    <w:name w:val="footer"/>
    <w:basedOn w:val="Normal"/>
    <w:link w:val="FooterChar"/>
    <w:uiPriority w:val="99"/>
    <w:semiHidden/>
    <w:unhideWhenUsed/>
    <w:rsid w:val="00AC21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21DF"/>
  </w:style>
  <w:style w:type="paragraph" w:styleId="BalloonText">
    <w:name w:val="Balloon Text"/>
    <w:basedOn w:val="Normal"/>
    <w:link w:val="BalloonTextChar"/>
    <w:uiPriority w:val="99"/>
    <w:semiHidden/>
    <w:unhideWhenUsed/>
    <w:rsid w:val="00AC2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1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3B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22E2EC-4D6D-4592-8B21-820650749832}"/>
</file>

<file path=customXml/itemProps2.xml><?xml version="1.0" encoding="utf-8"?>
<ds:datastoreItem xmlns:ds="http://schemas.openxmlformats.org/officeDocument/2006/customXml" ds:itemID="{F7CAB9C3-1F14-4336-847F-BAC5362C1E79}"/>
</file>

<file path=customXml/itemProps3.xml><?xml version="1.0" encoding="utf-8"?>
<ds:datastoreItem xmlns:ds="http://schemas.openxmlformats.org/officeDocument/2006/customXml" ds:itemID="{37A1EC9C-5122-458B-9EA4-F9EF9DCA8B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225</Words>
  <Characters>1216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Nathanael Silva</dc:creator>
  <cp:lastModifiedBy>Carlos Zimmermann</cp:lastModifiedBy>
  <cp:revision>4</cp:revision>
  <dcterms:created xsi:type="dcterms:W3CDTF">2017-10-25T08:38:00Z</dcterms:created>
  <dcterms:modified xsi:type="dcterms:W3CDTF">2017-11-06T09:28:00Z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