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2CC1ED92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71200E">
        <w:rPr>
          <w:rFonts w:ascii="Arial" w:hAnsi="Arial" w:cs="Arial"/>
          <w:b/>
          <w:sz w:val="28"/>
        </w:rPr>
        <w:t>G</w:t>
      </w:r>
      <w:r w:rsidR="00F04DC3">
        <w:rPr>
          <w:rFonts w:ascii="Arial" w:hAnsi="Arial" w:cs="Arial"/>
          <w:b/>
          <w:sz w:val="28"/>
        </w:rPr>
        <w:t>uatemala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1C9A87DA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F04DC3">
        <w:rPr>
          <w:rFonts w:ascii="Arial" w:hAnsi="Arial" w:cs="Arial"/>
        </w:rPr>
        <w:t>8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09A596FA" w:rsidR="00B017C8" w:rsidRPr="00F1532A" w:rsidRDefault="00F04DC3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1:5</w:t>
      </w:r>
      <w:r w:rsidR="007604C5">
        <w:rPr>
          <w:rFonts w:ascii="Arial" w:hAnsi="Arial" w:cs="Arial"/>
          <w:b/>
        </w:rPr>
        <w:t>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04DC3" w:rsidRDefault="00376F30" w:rsidP="00F04DC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>(Cotejar contra lectura)</w:t>
      </w:r>
    </w:p>
    <w:p w14:paraId="4A005685" w14:textId="2F5EBE82" w:rsidR="00E63C5E" w:rsidRPr="00F04DC3" w:rsidRDefault="007604C5" w:rsidP="00F04D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>Gracias s</w:t>
      </w:r>
      <w:r w:rsidR="00E63C5E" w:rsidRPr="00F04DC3">
        <w:rPr>
          <w:rFonts w:ascii="Arial" w:hAnsi="Arial" w:cs="Arial"/>
          <w:sz w:val="28"/>
          <w:szCs w:val="28"/>
        </w:rPr>
        <w:t xml:space="preserve">eñor </w:t>
      </w:r>
      <w:r w:rsidR="00E3058E" w:rsidRPr="00F04DC3">
        <w:rPr>
          <w:rFonts w:ascii="Arial" w:hAnsi="Arial" w:cs="Arial"/>
          <w:sz w:val="28"/>
          <w:szCs w:val="28"/>
        </w:rPr>
        <w:t>Presidente</w:t>
      </w:r>
      <w:r w:rsidR="00AC5B5B" w:rsidRPr="00F04DC3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F04DC3" w:rsidRDefault="007604C5" w:rsidP="00F04D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3C3CC699" w:rsidR="007604C5" w:rsidRPr="00F04DC3" w:rsidRDefault="007604C5" w:rsidP="00F04D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F04DC3">
        <w:rPr>
          <w:rFonts w:ascii="Arial" w:hAnsi="Arial" w:cs="Arial"/>
          <w:sz w:val="28"/>
          <w:szCs w:val="28"/>
        </w:rPr>
        <w:t xml:space="preserve">Damos la más cordial bienvenida a la distinguida delegación de </w:t>
      </w:r>
      <w:r w:rsidR="00AA61F2" w:rsidRPr="00F04DC3">
        <w:rPr>
          <w:rFonts w:ascii="Arial" w:hAnsi="Arial" w:cs="Arial"/>
          <w:sz w:val="28"/>
          <w:szCs w:val="28"/>
        </w:rPr>
        <w:t>G</w:t>
      </w:r>
      <w:r w:rsidR="00F04DC3" w:rsidRPr="00F04DC3">
        <w:rPr>
          <w:rFonts w:ascii="Arial" w:hAnsi="Arial" w:cs="Arial"/>
          <w:sz w:val="28"/>
          <w:szCs w:val="28"/>
        </w:rPr>
        <w:t>uatemala</w:t>
      </w:r>
      <w:r w:rsidRPr="00F04DC3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2213885A" w14:textId="77777777" w:rsidR="00AA61F2" w:rsidRPr="00F04DC3" w:rsidRDefault="00AA61F2" w:rsidP="00F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41141DFB" w14:textId="2FF5ACC5" w:rsidR="00F04DC3" w:rsidRDefault="00F04DC3" w:rsidP="00F04DC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Celebramos</w:t>
      </w:r>
      <w:r w:rsidRPr="00F04DC3">
        <w:rPr>
          <w:rFonts w:ascii="Arial" w:hAnsi="Arial" w:cs="Arial"/>
          <w:sz w:val="28"/>
          <w:szCs w:val="28"/>
        </w:rPr>
        <w:t xml:space="preserve"> el establecimiento de la Comisión Interinstitucional contra la Trata de Personas que aprobó en 2015 el “Protocolo de Coordinación Interinstitucional para la Protección y Atención a</w:t>
      </w:r>
      <w:r w:rsidR="0005046D">
        <w:rPr>
          <w:rFonts w:ascii="Arial" w:hAnsi="Arial" w:cs="Arial"/>
          <w:sz w:val="28"/>
          <w:szCs w:val="28"/>
        </w:rPr>
        <w:t xml:space="preserve"> Víctimas de Trata de Personas”</w:t>
      </w:r>
      <w:r w:rsidRPr="00F04DC3">
        <w:rPr>
          <w:rFonts w:ascii="Arial" w:hAnsi="Arial" w:cs="Arial"/>
          <w:sz w:val="28"/>
          <w:szCs w:val="28"/>
        </w:rPr>
        <w:t>.</w:t>
      </w:r>
    </w:p>
    <w:p w14:paraId="6259B102" w14:textId="77777777" w:rsidR="00F04DC3" w:rsidRPr="00F04DC3" w:rsidRDefault="00F04DC3" w:rsidP="00F04DC3">
      <w:pPr>
        <w:pStyle w:val="NoSpacing"/>
        <w:jc w:val="both"/>
        <w:rPr>
          <w:rFonts w:ascii="Arial" w:hAnsi="Arial" w:cs="Arial"/>
          <w:i/>
          <w:sz w:val="28"/>
          <w:szCs w:val="28"/>
        </w:rPr>
      </w:pPr>
    </w:p>
    <w:p w14:paraId="3BCEF4C9" w14:textId="75168FA4" w:rsidR="00F04DC3" w:rsidRDefault="00F04DC3" w:rsidP="00F04DC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Damos la bienvenida </w:t>
      </w:r>
      <w:r w:rsidRPr="00F04DC3">
        <w:rPr>
          <w:rFonts w:ascii="Arial" w:hAnsi="Arial" w:cs="Arial"/>
          <w:sz w:val="28"/>
          <w:szCs w:val="28"/>
        </w:rPr>
        <w:t xml:space="preserve">a los avances reportados por el Comité Nacional de Alfabetización, que reportó un descenso en el índice de </w:t>
      </w:r>
      <w:r>
        <w:rPr>
          <w:rFonts w:ascii="Arial" w:hAnsi="Arial" w:cs="Arial"/>
          <w:sz w:val="28"/>
          <w:szCs w:val="28"/>
        </w:rPr>
        <w:t>analfabetismo</w:t>
      </w:r>
      <w:r w:rsidRPr="00F04DC3">
        <w:rPr>
          <w:rFonts w:ascii="Arial" w:hAnsi="Arial" w:cs="Arial"/>
          <w:sz w:val="28"/>
          <w:szCs w:val="28"/>
        </w:rPr>
        <w:t xml:space="preserve"> de 4.31%, así como la vinculación de los esfuerzos de alfabetización con los programas de seguridad alimentaria y la atención a las mujeres en situación de especial vulnerabilidad económica. </w:t>
      </w:r>
    </w:p>
    <w:p w14:paraId="1D9886C1" w14:textId="77777777" w:rsidR="00AA61F2" w:rsidRPr="00F04DC3" w:rsidRDefault="00AA61F2" w:rsidP="00F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765CB9" w14:textId="76818880" w:rsidR="00AA61F2" w:rsidRPr="00F04DC3" w:rsidRDefault="00AA61F2" w:rsidP="00F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>Con objeto de fortalecer los avances alcanzados, respetuosamente quisiéramos hacer las siguientes tres recomendaciones:</w:t>
      </w:r>
    </w:p>
    <w:p w14:paraId="7AD01166" w14:textId="77777777" w:rsidR="00AA61F2" w:rsidRPr="00F04DC3" w:rsidRDefault="00AA61F2" w:rsidP="00F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2ADF16" w14:textId="104C77EC" w:rsidR="00F04DC3" w:rsidRDefault="00F04DC3" w:rsidP="00F04DC3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 xml:space="preserve">Promulgar la Iniciativa de ley No. 3590 relativa a la Comisión de búsqueda de personas víctimas de desaparición forzada y otras formas de desaparición, que actualmente se encuentra bajo estudio del Congreso. </w:t>
      </w:r>
    </w:p>
    <w:p w14:paraId="3189D8BC" w14:textId="77777777" w:rsidR="0005046D" w:rsidRPr="00F04DC3" w:rsidRDefault="0005046D" w:rsidP="0005046D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53F08CD7" w14:textId="59E60188" w:rsidR="00F04DC3" w:rsidRDefault="00F04DC3" w:rsidP="00F04DC3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</w:t>
      </w:r>
      <w:r w:rsidRPr="00F04DC3">
        <w:rPr>
          <w:rFonts w:ascii="Arial" w:hAnsi="Arial" w:cs="Arial"/>
          <w:sz w:val="28"/>
          <w:szCs w:val="28"/>
        </w:rPr>
        <w:t>mplementa</w:t>
      </w:r>
      <w:r>
        <w:rPr>
          <w:rFonts w:ascii="Arial" w:hAnsi="Arial" w:cs="Arial"/>
          <w:sz w:val="28"/>
          <w:szCs w:val="28"/>
        </w:rPr>
        <w:t>r</w:t>
      </w:r>
      <w:r w:rsidRPr="00F04DC3">
        <w:rPr>
          <w:rFonts w:ascii="Arial" w:hAnsi="Arial" w:cs="Arial"/>
          <w:sz w:val="28"/>
          <w:szCs w:val="28"/>
        </w:rPr>
        <w:t xml:space="preserve"> los resultados del diálogo nacional para la reforma constitucional en materia de justicia, iniciada en febrero de 2016, que tuvo como propósito consultar a todos los actores interesados sobre las acciones para avanzar en el fortalecimiento del sistema de justicia en Guatemala. </w:t>
      </w:r>
    </w:p>
    <w:p w14:paraId="4637DE35" w14:textId="77777777" w:rsidR="00F04DC3" w:rsidRDefault="00F04DC3" w:rsidP="00F04DC3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7108E737" w14:textId="58FC6F1E" w:rsidR="00F04DC3" w:rsidRDefault="00F04DC3" w:rsidP="008470C7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 xml:space="preserve">Continuar implementado acciones efectivas para combatir la discriminación y garantizar los derechos de los pueblos indígenas, mejorando el acceso a los servicios públicos, la esperanza de vida, </w:t>
      </w:r>
      <w:r w:rsidR="00F87271">
        <w:rPr>
          <w:rFonts w:ascii="Arial" w:hAnsi="Arial" w:cs="Arial"/>
          <w:sz w:val="28"/>
          <w:szCs w:val="28"/>
        </w:rPr>
        <w:t xml:space="preserve">la </w:t>
      </w:r>
      <w:r w:rsidRPr="00F04DC3">
        <w:rPr>
          <w:rFonts w:ascii="Arial" w:hAnsi="Arial" w:cs="Arial"/>
          <w:sz w:val="28"/>
          <w:szCs w:val="28"/>
        </w:rPr>
        <w:t>educación</w:t>
      </w:r>
      <w:r w:rsidR="0005046D">
        <w:rPr>
          <w:rFonts w:ascii="Arial" w:hAnsi="Arial" w:cs="Arial"/>
          <w:sz w:val="28"/>
          <w:szCs w:val="28"/>
        </w:rPr>
        <w:t xml:space="preserve"> –incluyendo educación completa en sexualidad–</w:t>
      </w:r>
      <w:r>
        <w:rPr>
          <w:rFonts w:ascii="Arial" w:hAnsi="Arial" w:cs="Arial"/>
          <w:sz w:val="28"/>
          <w:szCs w:val="28"/>
        </w:rPr>
        <w:t xml:space="preserve">, </w:t>
      </w:r>
      <w:r w:rsidR="00F87271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infraestructura y</w:t>
      </w:r>
      <w:r w:rsidR="00F87271">
        <w:rPr>
          <w:rFonts w:ascii="Arial" w:hAnsi="Arial" w:cs="Arial"/>
          <w:sz w:val="28"/>
          <w:szCs w:val="28"/>
        </w:rPr>
        <w:t xml:space="preserve"> el</w:t>
      </w:r>
      <w:r>
        <w:rPr>
          <w:rFonts w:ascii="Arial" w:hAnsi="Arial" w:cs="Arial"/>
          <w:sz w:val="28"/>
          <w:szCs w:val="28"/>
        </w:rPr>
        <w:t xml:space="preserve"> salario.</w:t>
      </w:r>
    </w:p>
    <w:p w14:paraId="687869C6" w14:textId="77777777" w:rsidR="00F04DC3" w:rsidRDefault="00F04DC3" w:rsidP="00F04DC3">
      <w:pPr>
        <w:pStyle w:val="ListParagraph"/>
        <w:rPr>
          <w:rFonts w:ascii="Arial" w:hAnsi="Arial" w:cs="Arial"/>
          <w:sz w:val="28"/>
          <w:szCs w:val="28"/>
        </w:rPr>
      </w:pPr>
    </w:p>
    <w:p w14:paraId="2014CC57" w14:textId="1BFF7326" w:rsidR="007604C5" w:rsidRPr="00F04DC3" w:rsidRDefault="007604C5" w:rsidP="00F04D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4DC3">
        <w:rPr>
          <w:rFonts w:ascii="Arial" w:hAnsi="Arial" w:cs="Arial"/>
          <w:sz w:val="28"/>
          <w:szCs w:val="28"/>
        </w:rPr>
        <w:t xml:space="preserve">Deseamos a la </w:t>
      </w:r>
      <w:r w:rsidR="00AA61F2" w:rsidRPr="00F04DC3">
        <w:rPr>
          <w:rFonts w:ascii="Arial" w:hAnsi="Arial" w:cs="Arial"/>
          <w:sz w:val="28"/>
          <w:szCs w:val="28"/>
        </w:rPr>
        <w:t>delegación de G</w:t>
      </w:r>
      <w:r w:rsidR="00F04DC3" w:rsidRPr="00F04DC3">
        <w:rPr>
          <w:rFonts w:ascii="Arial" w:hAnsi="Arial" w:cs="Arial"/>
          <w:sz w:val="28"/>
          <w:szCs w:val="28"/>
        </w:rPr>
        <w:t>uatemala</w:t>
      </w:r>
      <w:r w:rsidRPr="00F04DC3">
        <w:rPr>
          <w:rFonts w:ascii="Arial" w:hAnsi="Arial" w:cs="Arial"/>
          <w:sz w:val="28"/>
          <w:szCs w:val="28"/>
        </w:rPr>
        <w:t xml:space="preserve"> mucho éxito durante este proceso de </w:t>
      </w:r>
      <w:r w:rsidR="00AA61F2" w:rsidRPr="00F04DC3">
        <w:rPr>
          <w:rFonts w:ascii="Arial" w:hAnsi="Arial" w:cs="Arial"/>
          <w:sz w:val="28"/>
          <w:szCs w:val="28"/>
        </w:rPr>
        <w:t>revisión</w:t>
      </w:r>
      <w:r w:rsidRPr="00F04DC3">
        <w:rPr>
          <w:rFonts w:ascii="Arial" w:hAnsi="Arial" w:cs="Arial"/>
          <w:sz w:val="28"/>
          <w:szCs w:val="28"/>
        </w:rPr>
        <w:t xml:space="preserve">. </w:t>
      </w:r>
    </w:p>
    <w:bookmarkEnd w:id="0"/>
    <w:p w14:paraId="03EF11BD" w14:textId="77777777" w:rsidR="007604C5" w:rsidRPr="00F04DC3" w:rsidRDefault="007604C5" w:rsidP="00F04D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71F1E"/>
    <w:multiLevelType w:val="hybridMultilevel"/>
    <w:tmpl w:val="11CA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37E5"/>
    <w:multiLevelType w:val="hybridMultilevel"/>
    <w:tmpl w:val="1E42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739"/>
    <w:multiLevelType w:val="hybridMultilevel"/>
    <w:tmpl w:val="98D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5"/>
  </w:num>
  <w:num w:numId="22">
    <w:abstractNumId w:val="18"/>
  </w:num>
  <w:num w:numId="23">
    <w:abstractNumId w:val="17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046D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1200E"/>
    <w:rsid w:val="00730F73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A61F2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04DC3"/>
    <w:rsid w:val="00F1532A"/>
    <w:rsid w:val="00F626E4"/>
    <w:rsid w:val="00F7347E"/>
    <w:rsid w:val="00F761D2"/>
    <w:rsid w:val="00F86D99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character" w:styleId="CommentReference">
    <w:name w:val="annotation reference"/>
    <w:basedOn w:val="DefaultParagraphFont"/>
    <w:uiPriority w:val="99"/>
    <w:semiHidden/>
    <w:unhideWhenUsed/>
    <w:rsid w:val="00AA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1F2"/>
    <w:rPr>
      <w:b/>
      <w:bCs/>
      <w:sz w:val="20"/>
      <w:szCs w:val="20"/>
    </w:rPr>
  </w:style>
  <w:style w:type="paragraph" w:styleId="NoSpacing">
    <w:name w:val="No Spacing"/>
    <w:uiPriority w:val="1"/>
    <w:qFormat/>
    <w:rsid w:val="00F04DC3"/>
    <w:pPr>
      <w:spacing w:after="0" w:line="240" w:lineRule="auto"/>
    </w:pPr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D7871-63AA-4BFD-B4B2-6AEEE6A6A1CE}"/>
</file>

<file path=customXml/itemProps2.xml><?xml version="1.0" encoding="utf-8"?>
<ds:datastoreItem xmlns:ds="http://schemas.openxmlformats.org/officeDocument/2006/customXml" ds:itemID="{B65CD046-D02F-4486-B8C9-E81B743BA0AD}"/>
</file>

<file path=customXml/itemProps3.xml><?xml version="1.0" encoding="utf-8"?>
<ds:datastoreItem xmlns:ds="http://schemas.openxmlformats.org/officeDocument/2006/customXml" ds:itemID="{B7E1876F-EDA5-4140-ABA5-DD0EE4F2F6EF}"/>
</file>

<file path=customXml/itemProps4.xml><?xml version="1.0" encoding="utf-8"?>
<ds:datastoreItem xmlns:ds="http://schemas.openxmlformats.org/officeDocument/2006/customXml" ds:itemID="{76B886D4-489B-4B14-B11C-B7C4F565E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3</cp:revision>
  <cp:lastPrinted>2017-11-06T09:27:00Z</cp:lastPrinted>
  <dcterms:created xsi:type="dcterms:W3CDTF">2017-11-07T12:17:00Z</dcterms:created>
  <dcterms:modified xsi:type="dcterms:W3CDTF">2017-11-07T17:11:00Z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