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A79" w:rsidRDefault="00A31A79" w:rsidP="00A31A79">
      <w:pPr>
        <w:jc w:val="center"/>
        <w:rPr>
          <w:rFonts w:ascii="Arial" w:hAnsi="Arial" w:cs="Arial"/>
          <w:b/>
          <w:sz w:val="24"/>
          <w:szCs w:val="24"/>
        </w:rPr>
      </w:pPr>
      <w:r w:rsidRPr="00E45BF3">
        <w:rPr>
          <w:rFonts w:ascii="Arial" w:hAnsi="Arial" w:cs="Arial"/>
          <w:b/>
          <w:sz w:val="24"/>
          <w:szCs w:val="24"/>
        </w:rPr>
        <w:t>EPU ARGENTINA 2017</w:t>
      </w:r>
    </w:p>
    <w:p w:rsidR="00A31A79" w:rsidRDefault="00A31A79" w:rsidP="00A31A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Lunes 6 de noviembre </w:t>
      </w:r>
    </w:p>
    <w:p w:rsidR="00A31A79" w:rsidRDefault="00A31A79" w:rsidP="00A31A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Para resaltar</w:t>
      </w:r>
    </w:p>
    <w:p w:rsidR="00A31A79" w:rsidRDefault="00A31A79" w:rsidP="00A31A79">
      <w:pPr>
        <w:rPr>
          <w:rFonts w:ascii="Arial" w:hAnsi="Arial" w:cs="Arial"/>
          <w:b/>
          <w:sz w:val="24"/>
          <w:szCs w:val="24"/>
        </w:rPr>
      </w:pPr>
    </w:p>
    <w:p w:rsidR="00A31A79" w:rsidRDefault="00A31A79" w:rsidP="00A31A7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Colombia agradece a La Argentina la presentación de su informe y se complace en destacar algunas de las medidas adoptadas en Derechos Humanos, como son:</w:t>
      </w:r>
    </w:p>
    <w:p w:rsidR="00A31A79" w:rsidRDefault="00A31A79" w:rsidP="00A31A79">
      <w:pPr>
        <w:rPr>
          <w:rFonts w:ascii="Arial" w:hAnsi="Arial" w:cs="Arial"/>
          <w:b/>
          <w:sz w:val="24"/>
          <w:szCs w:val="24"/>
        </w:rPr>
      </w:pPr>
    </w:p>
    <w:p w:rsidR="00A31A79" w:rsidRDefault="00A31A79" w:rsidP="00A31A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aprobación de la Ley sobre prevención y sanción de la trata de personas y asistencia a sus víctimas, así como la aplicación de herramientas que permiten la detección temprana en casos de trata y realización de inspecciones laborales, entre otras.</w:t>
      </w:r>
    </w:p>
    <w:p w:rsidR="00A31A79" w:rsidRPr="00DE156A" w:rsidRDefault="00A31A79" w:rsidP="00A31A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aprobación del Plan de Acción para la prevención, asistencia y erradicación de la violencia contra las mujeres.</w:t>
      </w:r>
    </w:p>
    <w:p w:rsidR="00A31A79" w:rsidRDefault="00A31A79" w:rsidP="00A31A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importantes avances normativos en materia ambiental liderados por el Ministerio de Medio Ambiente y el Desarrollo Sustentable y el Consejo Federal del Medio Ambiente.</w:t>
      </w:r>
    </w:p>
    <w:p w:rsidR="00A31A79" w:rsidRDefault="00A31A79" w:rsidP="00A31A7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puesta en marcha del Plan Nacional de primera infancia para garantizar el desarrollo integral de niños y niñas en situación de vulnerabilidad.</w:t>
      </w:r>
    </w:p>
    <w:p w:rsidR="00A31A79" w:rsidRDefault="00A31A79" w:rsidP="00A31A79">
      <w:pPr>
        <w:jc w:val="both"/>
        <w:rPr>
          <w:rFonts w:ascii="Arial" w:hAnsi="Arial" w:cs="Arial"/>
          <w:sz w:val="24"/>
          <w:szCs w:val="24"/>
        </w:rPr>
      </w:pPr>
    </w:p>
    <w:p w:rsidR="00A31A79" w:rsidRDefault="00A31A79" w:rsidP="00A31A79">
      <w:pPr>
        <w:jc w:val="both"/>
        <w:rPr>
          <w:rFonts w:ascii="Arial" w:hAnsi="Arial" w:cs="Arial"/>
          <w:b/>
          <w:sz w:val="24"/>
          <w:szCs w:val="24"/>
        </w:rPr>
      </w:pPr>
      <w:r w:rsidRPr="00B53929">
        <w:rPr>
          <w:rFonts w:ascii="Arial" w:hAnsi="Arial" w:cs="Arial"/>
          <w:b/>
          <w:sz w:val="24"/>
          <w:szCs w:val="24"/>
        </w:rPr>
        <w:t>Recomienda</w:t>
      </w:r>
    </w:p>
    <w:p w:rsidR="00A31A79" w:rsidRDefault="00A31A79" w:rsidP="00A31A79">
      <w:pPr>
        <w:jc w:val="both"/>
        <w:rPr>
          <w:rFonts w:ascii="Arial" w:hAnsi="Arial" w:cs="Arial"/>
          <w:b/>
          <w:sz w:val="24"/>
          <w:szCs w:val="24"/>
        </w:rPr>
      </w:pPr>
    </w:p>
    <w:p w:rsidR="00A31A79" w:rsidRDefault="00A31A79" w:rsidP="00A31A7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Así mismo recomienda:</w:t>
      </w:r>
    </w:p>
    <w:p w:rsidR="00A31A79" w:rsidRDefault="00A31A79" w:rsidP="00A31A79">
      <w:pPr>
        <w:jc w:val="both"/>
        <w:rPr>
          <w:rFonts w:ascii="Arial" w:hAnsi="Arial" w:cs="Arial"/>
          <w:b/>
          <w:sz w:val="24"/>
          <w:szCs w:val="24"/>
        </w:rPr>
      </w:pPr>
    </w:p>
    <w:p w:rsidR="00A31A79" w:rsidRDefault="00A31A79" w:rsidP="00A31A7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Redoblar</w:t>
      </w:r>
      <w:r w:rsidRPr="00B53929">
        <w:rPr>
          <w:rFonts w:ascii="Arial" w:hAnsi="Arial" w:cs="Arial"/>
          <w:sz w:val="24"/>
          <w:szCs w:val="24"/>
        </w:rPr>
        <w:t xml:space="preserve"> los esfuerzos </w:t>
      </w:r>
      <w:r>
        <w:rPr>
          <w:rFonts w:ascii="Arial" w:hAnsi="Arial" w:cs="Arial"/>
          <w:sz w:val="24"/>
          <w:szCs w:val="24"/>
        </w:rPr>
        <w:t>en la</w:t>
      </w:r>
      <w:r w:rsidRPr="00B539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luchar contra la discriminación hacia los pueblos indígenas y afrodescendientes, mediante el fortalecimiento del Instituto Nacional contra la discriminación, la xenofobia y el racismo.</w:t>
      </w:r>
    </w:p>
    <w:p w:rsidR="00A31A79" w:rsidRDefault="00A31A79" w:rsidP="00A31A7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Continuar avanzando en la adopción de</w:t>
      </w:r>
      <w:r w:rsidRPr="00220247">
        <w:rPr>
          <w:rFonts w:ascii="Arial" w:hAnsi="Arial" w:cs="Arial"/>
          <w:sz w:val="24"/>
          <w:szCs w:val="24"/>
        </w:rPr>
        <w:t xml:space="preserve"> medidas tendientes a la no discriminación contra las personas </w:t>
      </w:r>
      <w:r>
        <w:rPr>
          <w:rFonts w:ascii="Arial" w:hAnsi="Arial" w:cs="Arial"/>
          <w:sz w:val="24"/>
          <w:szCs w:val="24"/>
        </w:rPr>
        <w:t>por su orientación sexual o identidad de género.</w:t>
      </w:r>
      <w:r w:rsidRPr="00220247">
        <w:rPr>
          <w:rFonts w:ascii="Arial" w:hAnsi="Arial" w:cs="Arial"/>
          <w:sz w:val="24"/>
          <w:szCs w:val="24"/>
        </w:rPr>
        <w:t xml:space="preserve"> </w:t>
      </w:r>
    </w:p>
    <w:p w:rsidR="00A31A79" w:rsidRDefault="00A31A79" w:rsidP="00A31A7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Incluir a los niños desde el nacimiento y no solamente a partir de los 45 días de vida en el plan nacional de primera infancia.</w:t>
      </w:r>
    </w:p>
    <w:p w:rsidR="00A31A79" w:rsidRDefault="00A31A79" w:rsidP="00A31A79">
      <w:pPr>
        <w:jc w:val="both"/>
        <w:rPr>
          <w:rFonts w:ascii="Arial" w:hAnsi="Arial" w:cs="Arial"/>
          <w:sz w:val="24"/>
          <w:szCs w:val="24"/>
        </w:rPr>
      </w:pPr>
    </w:p>
    <w:p w:rsidR="00A31A79" w:rsidRPr="00DE156A" w:rsidRDefault="00A31A79" w:rsidP="00A31A79">
      <w:pPr>
        <w:jc w:val="both"/>
        <w:rPr>
          <w:rFonts w:ascii="Arial" w:hAnsi="Arial" w:cs="Arial"/>
          <w:b/>
          <w:sz w:val="24"/>
          <w:szCs w:val="24"/>
        </w:rPr>
      </w:pPr>
      <w:bookmarkStart w:id="0" w:name="_Hlk497728214"/>
      <w:r w:rsidRPr="00DE156A">
        <w:rPr>
          <w:rFonts w:ascii="Arial" w:hAnsi="Arial" w:cs="Arial"/>
          <w:b/>
          <w:sz w:val="24"/>
          <w:szCs w:val="24"/>
        </w:rPr>
        <w:t>Colombia le desea éxitos a La Argentina en este tercer Examen Periódico Universal.</w:t>
      </w:r>
      <w:bookmarkEnd w:id="0"/>
    </w:p>
    <w:p w:rsidR="00D07373" w:rsidRDefault="00D07373">
      <w:bookmarkStart w:id="1" w:name="_GoBack"/>
      <w:bookmarkEnd w:id="1"/>
    </w:p>
    <w:sectPr w:rsidR="00D073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00BB8"/>
    <w:multiLevelType w:val="hybridMultilevel"/>
    <w:tmpl w:val="8C4E08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74FCF"/>
    <w:multiLevelType w:val="hybridMultilevel"/>
    <w:tmpl w:val="EFCE45C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79"/>
    <w:rsid w:val="00A31A79"/>
    <w:rsid w:val="00C43F25"/>
    <w:rsid w:val="00D0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AB13518-3AD5-4B52-9D6B-BC4C8F2B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1A79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1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D3F5A4-EDF8-4FD6-ACF9-B019CEBDBFE5}"/>
</file>

<file path=customXml/itemProps2.xml><?xml version="1.0" encoding="utf-8"?>
<ds:datastoreItem xmlns:ds="http://schemas.openxmlformats.org/officeDocument/2006/customXml" ds:itemID="{FC10A85E-113D-40B3-96DD-230EB3CEA41E}"/>
</file>

<file path=customXml/itemProps3.xml><?xml version="1.0" encoding="utf-8"?>
<ds:datastoreItem xmlns:ds="http://schemas.openxmlformats.org/officeDocument/2006/customXml" ds:itemID="{50A50365-DC83-4861-8BFD-4E50C5C8CC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MISION PERMANENTE DE COLOMBIA ANTE LA ONU EN GINEBRA (SUIZA)</dc:creator>
  <cp:keywords/>
  <dc:description/>
  <cp:lastModifiedBy>MISION PERMANENTE DE COLOMBIA ANTE LA ONU EN GINEBRA (SUIZA)</cp:lastModifiedBy>
  <cp:revision>1</cp:revision>
  <dcterms:created xsi:type="dcterms:W3CDTF">2017-11-07T13:59:00Z</dcterms:created>
  <dcterms:modified xsi:type="dcterms:W3CDTF">2017-11-07T13:59:00Z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