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2374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034771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326B0B2A" wp14:editId="4F98282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CB58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0309BD46" w14:textId="4C6D64C0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ENT by </w:t>
      </w:r>
      <w:r w:rsidR="005441F6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Marthe Kielland </w:t>
      </w:r>
      <w:proofErr w:type="spellStart"/>
      <w:r w:rsidR="005441F6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Rossaak</w:t>
      </w:r>
      <w:proofErr w:type="spellEnd"/>
    </w:p>
    <w:p w14:paraId="27AED2CA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78D9573D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28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Pr="00034771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</w:t>
      </w: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of the Universal Periodic Review </w:t>
      </w:r>
    </w:p>
    <w:p w14:paraId="44F4B76C" w14:textId="77777777" w:rsidR="00034771" w:rsidRPr="00034771" w:rsidRDefault="00034771" w:rsidP="00034771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14:paraId="7B2D723D" w14:textId="06AC8D1E" w:rsidR="00034771" w:rsidRPr="00034771" w:rsidRDefault="005441F6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Zambia</w:t>
      </w:r>
    </w:p>
    <w:p w14:paraId="19847D5B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14:paraId="0AC9D4D1" w14:textId="4E95F09C" w:rsidR="00034771" w:rsidRPr="00034771" w:rsidRDefault="005441F6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13</w:t>
      </w:r>
      <w:r w:rsidR="0003477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November</w:t>
      </w:r>
      <w:r w:rsidR="00034771" w:rsidRPr="0003477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2017</w:t>
      </w:r>
    </w:p>
    <w:p w14:paraId="7BF617B6" w14:textId="77777777" w:rsidR="00034771" w:rsidRPr="00034771" w:rsidRDefault="00034771" w:rsidP="00034771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14:paraId="2AF88D64" w14:textId="77777777" w:rsidR="00034771" w:rsidRPr="00034771" w:rsidRDefault="00034771" w:rsidP="0003477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034771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14:paraId="1C54FAF0" w14:textId="77777777" w:rsidR="00034771" w:rsidRDefault="00034771" w:rsidP="00034771">
      <w:pPr>
        <w:rPr>
          <w:b/>
          <w:lang w:val="en-GB"/>
        </w:rPr>
      </w:pPr>
    </w:p>
    <w:p w14:paraId="032B9937" w14:textId="4FE4DDD0" w:rsidR="00034771" w:rsidRPr="005441F6" w:rsidRDefault="00EC5496" w:rsidP="00034771">
      <w:pPr>
        <w:rPr>
          <w:lang w:val="en-GB"/>
        </w:rPr>
      </w:pPr>
      <w:r w:rsidRPr="005441F6">
        <w:rPr>
          <w:lang w:val="en-GB"/>
        </w:rPr>
        <w:t>Mr President</w:t>
      </w:r>
      <w:r w:rsidR="00034771" w:rsidRPr="005441F6">
        <w:rPr>
          <w:lang w:val="en-GB"/>
        </w:rPr>
        <w:t>,</w:t>
      </w:r>
    </w:p>
    <w:p w14:paraId="1D56EC6C" w14:textId="77777777" w:rsidR="005441F6" w:rsidRPr="005441F6" w:rsidRDefault="005441F6" w:rsidP="005441F6">
      <w:pPr>
        <w:rPr>
          <w:lang w:val="en-GB"/>
        </w:rPr>
      </w:pPr>
      <w:r w:rsidRPr="005441F6">
        <w:rPr>
          <w:lang w:val="en-GB"/>
        </w:rPr>
        <w:t xml:space="preserve">(Norway thanks Zambia for submitting its national report.) </w:t>
      </w:r>
    </w:p>
    <w:p w14:paraId="2AB8A17C" w14:textId="77777777" w:rsidR="005441F6" w:rsidRPr="005441F6" w:rsidRDefault="005441F6" w:rsidP="005441F6">
      <w:pPr>
        <w:rPr>
          <w:lang w:val="en-GB"/>
        </w:rPr>
      </w:pPr>
      <w:r w:rsidRPr="005441F6">
        <w:rPr>
          <w:lang w:val="en-GB"/>
        </w:rPr>
        <w:t xml:space="preserve">(We are pleased to note progress </w:t>
      </w:r>
      <w:proofErr w:type="gramStart"/>
      <w:r w:rsidRPr="005441F6">
        <w:rPr>
          <w:lang w:val="en-GB"/>
        </w:rPr>
        <w:t>with regards to</w:t>
      </w:r>
      <w:proofErr w:type="gramEnd"/>
      <w:r w:rsidRPr="005441F6">
        <w:rPr>
          <w:lang w:val="en-GB"/>
        </w:rPr>
        <w:t xml:space="preserve"> the right to education and that Zambia since the previous cycle has domesticated the Convention on the Elimination of All Forms of Discrimination Against Women.) </w:t>
      </w:r>
    </w:p>
    <w:p w14:paraId="0817E482" w14:textId="77777777" w:rsidR="005441F6" w:rsidRPr="005441F6" w:rsidRDefault="005441F6" w:rsidP="005441F6">
      <w:pPr>
        <w:rPr>
          <w:lang w:val="en-GB"/>
        </w:rPr>
      </w:pPr>
      <w:r w:rsidRPr="005441F6">
        <w:rPr>
          <w:lang w:val="en-GB"/>
        </w:rPr>
        <w:t xml:space="preserve">Norway’s primary concerns relate to the deteriorating space for freedom of assembly and speech (since the run-up to last year’s elections), to the rights of the child and to the follow-up of UPR recommendations. </w:t>
      </w:r>
    </w:p>
    <w:p w14:paraId="17A611E1" w14:textId="77777777" w:rsidR="005441F6" w:rsidRPr="005441F6" w:rsidRDefault="005441F6" w:rsidP="005441F6">
      <w:pPr>
        <w:rPr>
          <w:lang w:val="en-GB"/>
        </w:rPr>
      </w:pPr>
      <w:r w:rsidRPr="005441F6">
        <w:rPr>
          <w:lang w:val="en-GB"/>
        </w:rPr>
        <w:t xml:space="preserve">We </w:t>
      </w:r>
      <w:r w:rsidRPr="005441F6">
        <w:rPr>
          <w:b/>
          <w:lang w:val="en-GB"/>
        </w:rPr>
        <w:t>recommend</w:t>
      </w:r>
      <w:r w:rsidRPr="005441F6">
        <w:rPr>
          <w:lang w:val="en-GB"/>
        </w:rPr>
        <w:t xml:space="preserve"> that Zambia reforms the Public Order Act and that law enforcement agencies </w:t>
      </w:r>
      <w:proofErr w:type="gramStart"/>
      <w:r w:rsidRPr="005441F6">
        <w:rPr>
          <w:lang w:val="en-GB"/>
        </w:rPr>
        <w:t>are instructed</w:t>
      </w:r>
      <w:proofErr w:type="gramEnd"/>
      <w:r w:rsidRPr="005441F6">
        <w:rPr>
          <w:lang w:val="en-GB"/>
        </w:rPr>
        <w:t xml:space="preserve"> to uphold the Act without political bias. </w:t>
      </w:r>
    </w:p>
    <w:p w14:paraId="59089ADF" w14:textId="77777777" w:rsidR="005441F6" w:rsidRPr="005441F6" w:rsidRDefault="005441F6" w:rsidP="005441F6">
      <w:pPr>
        <w:rPr>
          <w:lang w:val="en-GB"/>
        </w:rPr>
      </w:pPr>
      <w:r w:rsidRPr="005441F6">
        <w:rPr>
          <w:lang w:val="en-GB"/>
        </w:rPr>
        <w:t xml:space="preserve">We further </w:t>
      </w:r>
      <w:r w:rsidRPr="005441F6">
        <w:rPr>
          <w:b/>
          <w:lang w:val="en-GB"/>
        </w:rPr>
        <w:t>recommend</w:t>
      </w:r>
      <w:r w:rsidRPr="005441F6">
        <w:rPr>
          <w:lang w:val="en-GB"/>
        </w:rPr>
        <w:t xml:space="preserve"> enhanced protection of the rights of the child, including abolishing child labour, combating malnutrition and shielding child perpetrators during detention. </w:t>
      </w:r>
    </w:p>
    <w:p w14:paraId="3A2A5310" w14:textId="77777777" w:rsidR="005441F6" w:rsidRPr="005441F6" w:rsidRDefault="005441F6" w:rsidP="005441F6">
      <w:pPr>
        <w:rPr>
          <w:lang w:val="en-GB"/>
        </w:rPr>
      </w:pPr>
      <w:r w:rsidRPr="005441F6">
        <w:rPr>
          <w:lang w:val="en-GB"/>
        </w:rPr>
        <w:t xml:space="preserve">Finally, Norway </w:t>
      </w:r>
      <w:r w:rsidRPr="005441F6">
        <w:rPr>
          <w:b/>
          <w:lang w:val="en-GB"/>
        </w:rPr>
        <w:t>recommends</w:t>
      </w:r>
      <w:r w:rsidRPr="005441F6">
        <w:rPr>
          <w:lang w:val="en-GB"/>
        </w:rPr>
        <w:t xml:space="preserve"> Zambia to take concrete step towards the abolition of death penalty. </w:t>
      </w:r>
    </w:p>
    <w:p w14:paraId="37ED00B0" w14:textId="00ECF3F0" w:rsidR="00E8402C" w:rsidRPr="005441F6" w:rsidRDefault="00E8402C" w:rsidP="005441F6">
      <w:pPr>
        <w:rPr>
          <w:lang w:val="en-GB"/>
        </w:rPr>
      </w:pPr>
      <w:bookmarkStart w:id="0" w:name="_GoBack"/>
      <w:bookmarkEnd w:id="0"/>
    </w:p>
    <w:sectPr w:rsidR="00E8402C" w:rsidRPr="0054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5717"/>
    <w:multiLevelType w:val="hybridMultilevel"/>
    <w:tmpl w:val="2EA27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1"/>
    <w:rsid w:val="00012F30"/>
    <w:rsid w:val="00034771"/>
    <w:rsid w:val="005441F6"/>
    <w:rsid w:val="00995FC6"/>
    <w:rsid w:val="00CF34D6"/>
    <w:rsid w:val="00E8402C"/>
    <w:rsid w:val="00E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AF99"/>
  <w15:chartTrackingRefBased/>
  <w15:docId w15:val="{DAB4C643-70DB-4C82-AF6B-F6A5E68E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D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43A22-8858-466F-8EE2-21E5823292DC}"/>
</file>

<file path=customXml/itemProps2.xml><?xml version="1.0" encoding="utf-8"?>
<ds:datastoreItem xmlns:ds="http://schemas.openxmlformats.org/officeDocument/2006/customXml" ds:itemID="{013784CC-FD9B-4561-A27F-816030B939F7}"/>
</file>

<file path=customXml/itemProps3.xml><?xml version="1.0" encoding="utf-8"?>
<ds:datastoreItem xmlns:ds="http://schemas.openxmlformats.org/officeDocument/2006/customXml" ds:itemID="{0A02C813-BAF0-40B3-A8AF-57BF2EBB9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Røssaak, Marthe Emilie Kielland</cp:lastModifiedBy>
  <cp:revision>2</cp:revision>
  <dcterms:created xsi:type="dcterms:W3CDTF">2017-11-13T09:03:00Z</dcterms:created>
  <dcterms:modified xsi:type="dcterms:W3CDTF">2017-11-13T09:03:00Z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