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2374" w14:textId="77777777" w:rsidR="00034771" w:rsidRPr="00034771" w:rsidRDefault="00034771" w:rsidP="00034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bookmarkStart w:id="0" w:name="_GoBack"/>
      <w:bookmarkEnd w:id="0"/>
      <w:r w:rsidRPr="00034771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inline distT="0" distB="0" distL="0" distR="0" wp14:anchorId="326B0B2A" wp14:editId="4F982824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CB58" w14:textId="77777777" w:rsidR="00034771" w:rsidRPr="00034771" w:rsidRDefault="00034771" w:rsidP="0003477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14:paraId="0309BD46" w14:textId="77777777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034771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STATEM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ENT by Advisor Fredrik Brogeland Laache</w:t>
      </w:r>
      <w:r w:rsidRPr="00034771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  </w:t>
      </w:r>
    </w:p>
    <w:p w14:paraId="27AED2CA" w14:textId="77777777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14:paraId="78D9573D" w14:textId="77777777" w:rsid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28</w:t>
      </w:r>
      <w:r w:rsidRPr="00034771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r w:rsidRPr="00034771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Session</w:t>
      </w: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of the Universal Periodic Review </w:t>
      </w:r>
    </w:p>
    <w:p w14:paraId="44F4B76C" w14:textId="77777777" w:rsidR="00034771" w:rsidRPr="00034771" w:rsidRDefault="00034771" w:rsidP="00034771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14:paraId="7B2D723D" w14:textId="77777777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Argentina </w:t>
      </w:r>
    </w:p>
    <w:p w14:paraId="19847D5B" w14:textId="77777777" w:rsid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14:paraId="0AC9D4D1" w14:textId="77777777" w:rsidR="00034771" w:rsidRPr="00034771" w:rsidRDefault="00034771" w:rsidP="0003477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6 November</w:t>
      </w:r>
      <w:r w:rsidRPr="00034771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2017</w:t>
      </w:r>
    </w:p>
    <w:p w14:paraId="7BF617B6" w14:textId="77777777" w:rsidR="00034771" w:rsidRPr="00034771" w:rsidRDefault="00034771" w:rsidP="00034771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14:paraId="2AF88D64" w14:textId="77777777" w:rsidR="00034771" w:rsidRPr="00034771" w:rsidRDefault="00034771" w:rsidP="00034771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034771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14:paraId="1C54FAF0" w14:textId="77777777" w:rsidR="00034771" w:rsidRDefault="00034771" w:rsidP="00034771">
      <w:pPr>
        <w:rPr>
          <w:b/>
          <w:lang w:val="en-GB"/>
        </w:rPr>
      </w:pPr>
    </w:p>
    <w:p w14:paraId="032B9937" w14:textId="77777777" w:rsidR="00034771" w:rsidRPr="00034771" w:rsidRDefault="00034771" w:rsidP="00034771">
      <w:pPr>
        <w:rPr>
          <w:lang w:val="en-GB"/>
        </w:rPr>
      </w:pPr>
      <w:r w:rsidRPr="00034771">
        <w:rPr>
          <w:lang w:val="en-GB"/>
        </w:rPr>
        <w:t>Mr/Mdm Chair</w:t>
      </w:r>
      <w:r>
        <w:rPr>
          <w:lang w:val="en-GB"/>
        </w:rPr>
        <w:t>,</w:t>
      </w:r>
    </w:p>
    <w:p w14:paraId="3AA18628" w14:textId="77777777" w:rsidR="00034771" w:rsidRPr="0043529D" w:rsidRDefault="00034771" w:rsidP="00034771">
      <w:pPr>
        <w:rPr>
          <w:rFonts w:cstheme="minorHAnsi"/>
          <w:lang w:val="en-US"/>
        </w:rPr>
      </w:pPr>
      <w:r>
        <w:rPr>
          <w:rFonts w:cstheme="minorHAnsi"/>
          <w:lang w:val="en"/>
        </w:rPr>
        <w:t>Norway</w:t>
      </w:r>
      <w:r w:rsidRPr="00A7465C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welcomes the Argentinian delegation and </w:t>
      </w:r>
      <w:r w:rsidRPr="00A7465C">
        <w:rPr>
          <w:rFonts w:cstheme="minorHAnsi"/>
          <w:lang w:val="en"/>
        </w:rPr>
        <w:t>t</w:t>
      </w:r>
      <w:r>
        <w:rPr>
          <w:rFonts w:cstheme="minorHAnsi"/>
          <w:lang w:val="en"/>
        </w:rPr>
        <w:t>hanks Argentina for their</w:t>
      </w:r>
      <w:r w:rsidRPr="00A7465C">
        <w:rPr>
          <w:rFonts w:cstheme="minorHAnsi"/>
          <w:lang w:val="en"/>
        </w:rPr>
        <w:t xml:space="preserve"> presentation</w:t>
      </w:r>
      <w:r>
        <w:rPr>
          <w:rFonts w:cstheme="minorHAnsi"/>
          <w:lang w:val="en"/>
        </w:rPr>
        <w:t xml:space="preserve"> of the report</w:t>
      </w:r>
      <w:r w:rsidRPr="00A7465C">
        <w:rPr>
          <w:rFonts w:cstheme="minorHAnsi"/>
          <w:lang w:val="en"/>
        </w:rPr>
        <w:t>.</w:t>
      </w:r>
    </w:p>
    <w:p w14:paraId="61A488B2" w14:textId="77777777" w:rsidR="00034771" w:rsidRDefault="00034771" w:rsidP="00034771">
      <w:pPr>
        <w:rPr>
          <w:lang w:val="en-US"/>
        </w:rPr>
      </w:pPr>
      <w:r>
        <w:rPr>
          <w:lang w:val="en-US"/>
        </w:rPr>
        <w:t xml:space="preserve">Gender-based violence remains a serious problem in Argentina. Norway recommends that Argentina allocate sufficient resources to ensure effective implementation of the National plan to combat violence against women.  </w:t>
      </w:r>
    </w:p>
    <w:p w14:paraId="001CEF2F" w14:textId="77777777" w:rsidR="00034771" w:rsidRDefault="00034771" w:rsidP="00034771">
      <w:pPr>
        <w:rPr>
          <w:lang w:val="en-US"/>
        </w:rPr>
      </w:pPr>
      <w:r>
        <w:rPr>
          <w:lang w:val="en-US"/>
        </w:rPr>
        <w:t xml:space="preserve">(The high number of unsafe abortions in Argentina threatens women’s universal right to life and health.) We recommend that </w:t>
      </w:r>
      <w:r w:rsidRPr="009C019F">
        <w:rPr>
          <w:lang w:val="en-US"/>
        </w:rPr>
        <w:t xml:space="preserve">Argentina take steps to ensure </w:t>
      </w:r>
      <w:r w:rsidRPr="00592A91">
        <w:rPr>
          <w:lang w:val="en-US"/>
        </w:rPr>
        <w:t>that no woman or girl is subject to criminal sanctions for abortion.</w:t>
      </w:r>
    </w:p>
    <w:p w14:paraId="71107B5E" w14:textId="77777777" w:rsidR="00034771" w:rsidRDefault="00034771" w:rsidP="0003477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(A</w:t>
      </w:r>
      <w:r w:rsidRPr="00C4023D">
        <w:rPr>
          <w:rFonts w:cstheme="minorHAnsi"/>
          <w:lang w:val="en-US"/>
        </w:rPr>
        <w:t xml:space="preserve"> significant gap </w:t>
      </w:r>
      <w:r>
        <w:rPr>
          <w:rFonts w:cstheme="minorHAnsi"/>
          <w:lang w:val="en-US"/>
        </w:rPr>
        <w:t xml:space="preserve">remains </w:t>
      </w:r>
      <w:r w:rsidRPr="00C4023D">
        <w:rPr>
          <w:rFonts w:cstheme="minorHAnsi"/>
          <w:lang w:val="en-US"/>
        </w:rPr>
        <w:t>between the laws to protect the rights of Indigenous Peoples and their implementation.</w:t>
      </w:r>
      <w:r>
        <w:rPr>
          <w:rFonts w:cstheme="minorHAnsi"/>
          <w:lang w:val="en-US"/>
        </w:rPr>
        <w:t>)</w:t>
      </w:r>
      <w:r w:rsidRPr="00C4023D">
        <w:rPr>
          <w:rFonts w:cstheme="minorHAnsi"/>
          <w:lang w:val="en-US"/>
        </w:rPr>
        <w:t xml:space="preserve"> Norway recommends that Argentina take further steps to ensure Indigenous Peoples’ righ</w:t>
      </w:r>
      <w:r>
        <w:rPr>
          <w:rFonts w:cstheme="minorHAnsi"/>
          <w:lang w:val="en-US"/>
        </w:rPr>
        <w:t xml:space="preserve">t to consultation, </w:t>
      </w:r>
      <w:r w:rsidRPr="00C4023D">
        <w:rPr>
          <w:rFonts w:cstheme="minorHAnsi"/>
          <w:lang w:val="en-US"/>
        </w:rPr>
        <w:t xml:space="preserve">to obtain their free, prior and informed consent before </w:t>
      </w:r>
      <w:r>
        <w:rPr>
          <w:rFonts w:cstheme="minorHAnsi"/>
          <w:lang w:val="en-US"/>
        </w:rPr>
        <w:t>proceeding with</w:t>
      </w:r>
      <w:r w:rsidRPr="00C4023D">
        <w:rPr>
          <w:rFonts w:cstheme="minorHAnsi"/>
          <w:lang w:val="en-US"/>
        </w:rPr>
        <w:t xml:space="preserve"> legal and administrative measures that may affect their rights. </w:t>
      </w:r>
    </w:p>
    <w:p w14:paraId="2059C62E" w14:textId="77777777" w:rsidR="00034771" w:rsidRDefault="00034771" w:rsidP="00034771">
      <w:pPr>
        <w:rPr>
          <w:lang w:val="en-US"/>
        </w:rPr>
      </w:pPr>
      <w:r>
        <w:rPr>
          <w:lang w:val="en-US"/>
        </w:rPr>
        <w:t xml:space="preserve">(Finally, Norway would like to commend Argentina for recently passing a law on Access to Public Information, as this was one of our recommendations in 2012.) </w:t>
      </w:r>
    </w:p>
    <w:p w14:paraId="2F148C55" w14:textId="77777777" w:rsidR="00034771" w:rsidRDefault="00034771" w:rsidP="00034771">
      <w:pPr>
        <w:rPr>
          <w:lang w:val="en-US"/>
        </w:rPr>
      </w:pPr>
    </w:p>
    <w:p w14:paraId="42586681" w14:textId="77777777" w:rsidR="00034771" w:rsidRDefault="00034771" w:rsidP="00034771">
      <w:pPr>
        <w:rPr>
          <w:lang w:val="en-US"/>
        </w:rPr>
      </w:pPr>
      <w:r>
        <w:rPr>
          <w:lang w:val="en-US"/>
        </w:rPr>
        <w:t>Thank you.</w:t>
      </w:r>
    </w:p>
    <w:p w14:paraId="54614398" w14:textId="77777777" w:rsidR="00012F30" w:rsidRPr="00034771" w:rsidRDefault="00012F30">
      <w:pPr>
        <w:rPr>
          <w:lang w:val="en-US"/>
        </w:rPr>
      </w:pPr>
    </w:p>
    <w:sectPr w:rsidR="00012F30" w:rsidRPr="0003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71"/>
    <w:rsid w:val="00012F30"/>
    <w:rsid w:val="00034771"/>
    <w:rsid w:val="009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AF99"/>
  <w15:chartTrackingRefBased/>
  <w15:docId w15:val="{DAB4C643-70DB-4C82-AF6B-F6A5E68E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4BE98-5D47-4885-B0F3-DB8C71E6AAE2}"/>
</file>

<file path=customXml/itemProps2.xml><?xml version="1.0" encoding="utf-8"?>
<ds:datastoreItem xmlns:ds="http://schemas.openxmlformats.org/officeDocument/2006/customXml" ds:itemID="{F723219E-90DE-457A-A236-EAC28FFB0073}"/>
</file>

<file path=customXml/itemProps3.xml><?xml version="1.0" encoding="utf-8"?>
<ds:datastoreItem xmlns:ds="http://schemas.openxmlformats.org/officeDocument/2006/customXml" ds:itemID="{DB6278BA-D0AD-458D-80EF-D8A0C8A1C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Marthe Kielland Røssaak</cp:lastModifiedBy>
  <cp:revision>2</cp:revision>
  <dcterms:created xsi:type="dcterms:W3CDTF">2017-11-05T16:34:00Z</dcterms:created>
  <dcterms:modified xsi:type="dcterms:W3CDTF">2017-11-05T16:34:00Z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