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0" w:rsidRPr="00DA3B78" w:rsidRDefault="00782E40" w:rsidP="000F520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7">
        <w:rPr>
          <w:rFonts w:ascii="Times New Roman" w:hAnsi="Times New Roman" w:cs="Times New Roman"/>
          <w:b/>
          <w:sz w:val="28"/>
          <w:szCs w:val="28"/>
        </w:rPr>
        <w:t>U</w:t>
      </w:r>
      <w:r w:rsidRPr="00DA3B78">
        <w:rPr>
          <w:rFonts w:ascii="Times New Roman" w:hAnsi="Times New Roman" w:cs="Times New Roman"/>
          <w:b/>
          <w:sz w:val="28"/>
          <w:szCs w:val="28"/>
        </w:rPr>
        <w:t xml:space="preserve">.S. Statement at the Universal Periodic Review of </w:t>
      </w:r>
      <w:r w:rsidR="005C29BE" w:rsidRPr="00DA3B78">
        <w:rPr>
          <w:rFonts w:ascii="Times New Roman" w:hAnsi="Times New Roman" w:cs="Times New Roman"/>
          <w:b/>
          <w:sz w:val="28"/>
          <w:szCs w:val="28"/>
        </w:rPr>
        <w:t>Pakistan</w:t>
      </w:r>
      <w:r w:rsidRPr="00DA3B78">
        <w:rPr>
          <w:rFonts w:ascii="Times New Roman" w:hAnsi="Times New Roman" w:cs="Times New Roman"/>
          <w:b/>
          <w:sz w:val="28"/>
          <w:szCs w:val="28"/>
        </w:rPr>
        <w:t>,</w:t>
      </w:r>
    </w:p>
    <w:p w:rsidR="00782E40" w:rsidRDefault="00B313D7" w:rsidP="000F520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78">
        <w:rPr>
          <w:rFonts w:ascii="Times New Roman" w:hAnsi="Times New Roman" w:cs="Times New Roman"/>
          <w:b/>
          <w:sz w:val="28"/>
          <w:szCs w:val="28"/>
        </w:rPr>
        <w:t>2</w:t>
      </w:r>
      <w:r w:rsidR="001B7985" w:rsidRPr="00DA3B78">
        <w:rPr>
          <w:rFonts w:ascii="Times New Roman" w:hAnsi="Times New Roman" w:cs="Times New Roman"/>
          <w:b/>
          <w:sz w:val="28"/>
          <w:szCs w:val="28"/>
        </w:rPr>
        <w:t>8</w:t>
      </w:r>
      <w:r w:rsidR="00782E40" w:rsidRPr="00DA3B78">
        <w:rPr>
          <w:rFonts w:ascii="Times New Roman" w:hAnsi="Times New Roman" w:cs="Times New Roman"/>
          <w:b/>
          <w:sz w:val="28"/>
          <w:szCs w:val="28"/>
        </w:rPr>
        <w:t>th Session,</w:t>
      </w:r>
      <w:r w:rsidR="005C29BE" w:rsidRPr="00DA3B78">
        <w:rPr>
          <w:rFonts w:ascii="Times New Roman" w:hAnsi="Times New Roman" w:cs="Times New Roman"/>
          <w:b/>
          <w:sz w:val="28"/>
          <w:szCs w:val="28"/>
        </w:rPr>
        <w:t xml:space="preserve"> November</w:t>
      </w:r>
      <w:r w:rsidR="002526A2" w:rsidRPr="00DA3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B78" w:rsidRPr="00DA3B78">
        <w:rPr>
          <w:rFonts w:ascii="Times New Roman" w:hAnsi="Times New Roman" w:cs="Times New Roman"/>
          <w:b/>
          <w:sz w:val="28"/>
          <w:szCs w:val="28"/>
        </w:rPr>
        <w:t>13</w:t>
      </w:r>
      <w:r w:rsidRPr="00DA3B78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C63B10" w:rsidRPr="00C63B10" w:rsidRDefault="00C63B10" w:rsidP="00C63B10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Mr. President.</w:t>
      </w:r>
    </w:p>
    <w:p w:rsidR="00B313D7" w:rsidRPr="00F85B57" w:rsidRDefault="00B313D7" w:rsidP="000F520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0B5F" w:rsidRDefault="00782E40" w:rsidP="007C0B5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 xml:space="preserve">The United States welcomes </w:t>
      </w:r>
      <w:r w:rsidR="005C29BE">
        <w:rPr>
          <w:rFonts w:ascii="Times New Roman" w:hAnsi="Times New Roman" w:cs="Times New Roman"/>
          <w:sz w:val="28"/>
          <w:szCs w:val="28"/>
        </w:rPr>
        <w:t>the Pakistan</w:t>
      </w:r>
      <w:r w:rsidR="007C0B5F">
        <w:rPr>
          <w:rFonts w:ascii="Times New Roman" w:hAnsi="Times New Roman" w:cs="Times New Roman"/>
          <w:sz w:val="28"/>
          <w:szCs w:val="28"/>
        </w:rPr>
        <w:t>i</w:t>
      </w:r>
      <w:r w:rsidR="005C29BE">
        <w:rPr>
          <w:rFonts w:ascii="Times New Roman" w:hAnsi="Times New Roman" w:cs="Times New Roman"/>
          <w:sz w:val="28"/>
          <w:szCs w:val="28"/>
        </w:rPr>
        <w:t xml:space="preserve"> delegation </w:t>
      </w:r>
      <w:r w:rsidRPr="00F85B57">
        <w:rPr>
          <w:rFonts w:ascii="Times New Roman" w:hAnsi="Times New Roman" w:cs="Times New Roman"/>
          <w:sz w:val="28"/>
          <w:szCs w:val="28"/>
        </w:rPr>
        <w:t>to the UPR Working Group</w:t>
      </w:r>
      <w:r w:rsidR="007C0B5F">
        <w:rPr>
          <w:rFonts w:ascii="Times New Roman" w:hAnsi="Times New Roman" w:cs="Times New Roman"/>
          <w:sz w:val="28"/>
          <w:szCs w:val="28"/>
        </w:rPr>
        <w:t xml:space="preserve"> and </w:t>
      </w:r>
      <w:r w:rsidR="007C0B5F" w:rsidRPr="00F85B57">
        <w:rPr>
          <w:rFonts w:ascii="Times New Roman" w:hAnsi="Times New Roman" w:cs="Times New Roman"/>
          <w:sz w:val="28"/>
          <w:szCs w:val="28"/>
        </w:rPr>
        <w:t>recommend</w:t>
      </w:r>
      <w:r w:rsidR="007C0B5F">
        <w:rPr>
          <w:rFonts w:ascii="Times New Roman" w:hAnsi="Times New Roman" w:cs="Times New Roman"/>
          <w:sz w:val="28"/>
          <w:szCs w:val="28"/>
        </w:rPr>
        <w:t>s</w:t>
      </w:r>
      <w:r w:rsidR="007C0B5F" w:rsidRPr="00F85B57">
        <w:rPr>
          <w:rFonts w:ascii="Times New Roman" w:hAnsi="Times New Roman" w:cs="Times New Roman"/>
          <w:sz w:val="28"/>
          <w:szCs w:val="28"/>
        </w:rPr>
        <w:t xml:space="preserve"> that </w:t>
      </w:r>
      <w:r w:rsidR="007C0B5F">
        <w:rPr>
          <w:rFonts w:ascii="Times New Roman" w:hAnsi="Times New Roman" w:cs="Times New Roman"/>
          <w:sz w:val="28"/>
          <w:szCs w:val="28"/>
        </w:rPr>
        <w:t>Pakistan:</w:t>
      </w:r>
    </w:p>
    <w:p w:rsidR="007C0B5F" w:rsidRPr="00F85B57" w:rsidRDefault="007C0B5F" w:rsidP="007C0B5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C0B5F" w:rsidRPr="00F85B57" w:rsidRDefault="007C0B5F" w:rsidP="007C0B5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Repeal blasphemy laws and restrictions and end their use against Ahmadi Muslims and others and g</w:t>
      </w:r>
      <w:r w:rsidRPr="00B26062">
        <w:rPr>
          <w:rFonts w:ascii="Times New Roman" w:hAnsi="Times New Roman" w:cs="Times New Roman"/>
          <w:sz w:val="28"/>
          <w:szCs w:val="28"/>
        </w:rPr>
        <w:t>rant the visit request of the UN Special Rapporteur on the Promotion and Protection of the Right to Freedom of Opinion and Expression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6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5F" w:rsidRDefault="007C0B5F" w:rsidP="007C0B5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5B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Pass an anti-trafficking law that prohibits and penalizes all forms of human trafficking.</w:t>
      </w:r>
      <w:r w:rsidDel="00DB6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5F" w:rsidRPr="00F85B57" w:rsidRDefault="007C0B5F" w:rsidP="007C0B5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5B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Undertake, track and report the investigation and prosecution of security forces who commit human rights violations and abuses. </w:t>
      </w:r>
    </w:p>
    <w:p w:rsidR="00782E40" w:rsidRPr="00F85B57" w:rsidRDefault="00782E40" w:rsidP="000F520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2169" w:rsidRPr="00022169" w:rsidRDefault="008250C5" w:rsidP="000F52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B13B27" w:rsidRPr="00B13B27">
        <w:rPr>
          <w:rFonts w:ascii="Times New Roman" w:hAnsi="Times New Roman" w:cs="Times New Roman"/>
          <w:sz w:val="28"/>
          <w:szCs w:val="28"/>
        </w:rPr>
        <w:t xml:space="preserve">commend Pakistan for passing </w:t>
      </w:r>
      <w:r w:rsidR="00022169">
        <w:rPr>
          <w:rFonts w:ascii="Times New Roman" w:hAnsi="Times New Roman" w:cs="Times New Roman"/>
          <w:sz w:val="28"/>
          <w:szCs w:val="28"/>
        </w:rPr>
        <w:t xml:space="preserve">the Hindu </w:t>
      </w:r>
      <w:r w:rsidR="00B13B27">
        <w:rPr>
          <w:rFonts w:ascii="Times New Roman" w:hAnsi="Times New Roman" w:cs="Times New Roman"/>
          <w:sz w:val="28"/>
          <w:szCs w:val="28"/>
        </w:rPr>
        <w:t>M</w:t>
      </w:r>
      <w:r w:rsidR="00022169">
        <w:rPr>
          <w:rFonts w:ascii="Times New Roman" w:hAnsi="Times New Roman" w:cs="Times New Roman"/>
          <w:sz w:val="28"/>
          <w:szCs w:val="28"/>
        </w:rPr>
        <w:t xml:space="preserve">arriage </w:t>
      </w:r>
      <w:r w:rsidR="00B13B27">
        <w:rPr>
          <w:rFonts w:ascii="Times New Roman" w:hAnsi="Times New Roman" w:cs="Times New Roman"/>
          <w:sz w:val="28"/>
          <w:szCs w:val="28"/>
        </w:rPr>
        <w:t>A</w:t>
      </w:r>
      <w:r w:rsidR="00022169">
        <w:rPr>
          <w:rFonts w:ascii="Times New Roman" w:hAnsi="Times New Roman" w:cs="Times New Roman"/>
          <w:sz w:val="28"/>
          <w:szCs w:val="28"/>
        </w:rPr>
        <w:t>ct,</w:t>
      </w:r>
      <w:r w:rsidR="00B13B27">
        <w:rPr>
          <w:rFonts w:ascii="Times New Roman" w:hAnsi="Times New Roman" w:cs="Times New Roman"/>
          <w:sz w:val="28"/>
          <w:szCs w:val="28"/>
        </w:rPr>
        <w:t xml:space="preserve"> which allows, for the first time, members of the Hindu community to register their marriages.  </w:t>
      </w:r>
      <w:r w:rsidR="008F37FC">
        <w:rPr>
          <w:rFonts w:ascii="Times New Roman" w:hAnsi="Times New Roman" w:cs="Times New Roman"/>
          <w:sz w:val="28"/>
          <w:szCs w:val="28"/>
        </w:rPr>
        <w:t xml:space="preserve">We note </w:t>
      </w:r>
      <w:r w:rsidR="006B159B">
        <w:rPr>
          <w:rFonts w:ascii="Times New Roman" w:hAnsi="Times New Roman" w:cs="Times New Roman"/>
          <w:sz w:val="28"/>
          <w:szCs w:val="28"/>
        </w:rPr>
        <w:t>increased investigations</w:t>
      </w:r>
      <w:r w:rsidR="008F37FC">
        <w:rPr>
          <w:rFonts w:ascii="Times New Roman" w:hAnsi="Times New Roman" w:cs="Times New Roman"/>
          <w:sz w:val="28"/>
          <w:szCs w:val="28"/>
        </w:rPr>
        <w:t>, prosecutions, and convictions for sex trafficking, and p</w:t>
      </w:r>
      <w:r w:rsidR="00B13B27">
        <w:rPr>
          <w:rFonts w:ascii="Times New Roman" w:hAnsi="Times New Roman" w:cs="Times New Roman"/>
          <w:sz w:val="28"/>
          <w:szCs w:val="28"/>
        </w:rPr>
        <w:t xml:space="preserve">assage of </w:t>
      </w:r>
      <w:r w:rsidR="00022169">
        <w:rPr>
          <w:rFonts w:ascii="Times New Roman" w:hAnsi="Times New Roman" w:cs="Times New Roman"/>
          <w:sz w:val="28"/>
          <w:szCs w:val="28"/>
        </w:rPr>
        <w:t xml:space="preserve">anti-honor killing and anti-rape </w:t>
      </w:r>
      <w:r w:rsidR="00B13B27">
        <w:rPr>
          <w:rFonts w:ascii="Times New Roman" w:hAnsi="Times New Roman" w:cs="Times New Roman"/>
          <w:sz w:val="28"/>
          <w:szCs w:val="28"/>
        </w:rPr>
        <w:t xml:space="preserve">laws which, if enforced, </w:t>
      </w:r>
      <w:r w:rsidR="00195FFF">
        <w:rPr>
          <w:rFonts w:ascii="Times New Roman" w:hAnsi="Times New Roman" w:cs="Times New Roman"/>
          <w:sz w:val="28"/>
          <w:szCs w:val="28"/>
        </w:rPr>
        <w:t xml:space="preserve">should </w:t>
      </w:r>
      <w:r w:rsidR="00B13B27">
        <w:rPr>
          <w:rFonts w:ascii="Times New Roman" w:hAnsi="Times New Roman" w:cs="Times New Roman"/>
          <w:sz w:val="28"/>
          <w:szCs w:val="28"/>
        </w:rPr>
        <w:t>reduce violence against women and girls</w:t>
      </w:r>
      <w:r w:rsidR="00022169" w:rsidRPr="000221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169" w:rsidRPr="00022169" w:rsidRDefault="00022169" w:rsidP="000F52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13B27" w:rsidRDefault="00B13B27" w:rsidP="000F52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13B27">
        <w:rPr>
          <w:rFonts w:ascii="Times New Roman" w:hAnsi="Times New Roman" w:cs="Times New Roman"/>
          <w:sz w:val="28"/>
          <w:szCs w:val="28"/>
        </w:rPr>
        <w:t xml:space="preserve">We note </w:t>
      </w:r>
      <w:r w:rsidR="0051205C">
        <w:rPr>
          <w:rFonts w:ascii="Times New Roman" w:hAnsi="Times New Roman" w:cs="Times New Roman"/>
          <w:sz w:val="28"/>
          <w:szCs w:val="28"/>
        </w:rPr>
        <w:t xml:space="preserve">with concern </w:t>
      </w:r>
      <w:r w:rsidRPr="00B13B27">
        <w:rPr>
          <w:rFonts w:ascii="Times New Roman" w:hAnsi="Times New Roman" w:cs="Times New Roman"/>
          <w:sz w:val="28"/>
          <w:szCs w:val="28"/>
        </w:rPr>
        <w:t>th</w:t>
      </w:r>
      <w:r w:rsidR="0051205C">
        <w:rPr>
          <w:rFonts w:ascii="Times New Roman" w:hAnsi="Times New Roman" w:cs="Times New Roman"/>
          <w:sz w:val="28"/>
          <w:szCs w:val="28"/>
        </w:rPr>
        <w:t xml:space="preserve">e enforcement of </w:t>
      </w:r>
      <w:r w:rsidRPr="00B13B27">
        <w:rPr>
          <w:rFonts w:ascii="Times New Roman" w:hAnsi="Times New Roman" w:cs="Times New Roman"/>
          <w:sz w:val="28"/>
          <w:szCs w:val="28"/>
        </w:rPr>
        <w:t>blasphemy laws</w:t>
      </w:r>
      <w:r w:rsidR="002E430F">
        <w:rPr>
          <w:rFonts w:ascii="Times New Roman" w:hAnsi="Times New Roman" w:cs="Times New Roman"/>
          <w:sz w:val="28"/>
          <w:szCs w:val="28"/>
        </w:rPr>
        <w:t>,</w:t>
      </w:r>
      <w:r w:rsidRPr="00B13B27">
        <w:rPr>
          <w:rFonts w:ascii="Times New Roman" w:hAnsi="Times New Roman" w:cs="Times New Roman"/>
          <w:sz w:val="28"/>
          <w:szCs w:val="28"/>
        </w:rPr>
        <w:t xml:space="preserve"> </w:t>
      </w:r>
      <w:r w:rsidR="00BC1D1D">
        <w:rPr>
          <w:rFonts w:ascii="Times New Roman" w:hAnsi="Times New Roman" w:cs="Times New Roman"/>
          <w:sz w:val="28"/>
          <w:szCs w:val="28"/>
        </w:rPr>
        <w:t xml:space="preserve">and restrictions </w:t>
      </w:r>
      <w:r w:rsidR="0051205C">
        <w:rPr>
          <w:rFonts w:ascii="Times New Roman" w:hAnsi="Times New Roman" w:cs="Times New Roman"/>
          <w:sz w:val="28"/>
          <w:szCs w:val="28"/>
        </w:rPr>
        <w:t>against</w:t>
      </w:r>
      <w:r w:rsidR="00BC1D1D">
        <w:rPr>
          <w:rFonts w:ascii="Times New Roman" w:hAnsi="Times New Roman" w:cs="Times New Roman"/>
          <w:sz w:val="28"/>
          <w:szCs w:val="28"/>
        </w:rPr>
        <w:t xml:space="preserve"> Ahmadi Muslims</w:t>
      </w:r>
      <w:r w:rsidR="002E430F">
        <w:rPr>
          <w:rFonts w:ascii="Times New Roman" w:hAnsi="Times New Roman" w:cs="Times New Roman"/>
          <w:sz w:val="28"/>
          <w:szCs w:val="28"/>
        </w:rPr>
        <w:t>,</w:t>
      </w:r>
      <w:r w:rsidR="0051205C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6D4DA6">
        <w:rPr>
          <w:rFonts w:ascii="Times New Roman" w:hAnsi="Times New Roman" w:cs="Times New Roman"/>
          <w:sz w:val="28"/>
          <w:szCs w:val="28"/>
        </w:rPr>
        <w:t>use</w:t>
      </w:r>
      <w:r w:rsidR="007F34B2">
        <w:rPr>
          <w:rFonts w:ascii="Times New Roman" w:hAnsi="Times New Roman" w:cs="Times New Roman"/>
          <w:sz w:val="28"/>
          <w:szCs w:val="28"/>
        </w:rPr>
        <w:t xml:space="preserve"> of blasphemy</w:t>
      </w:r>
      <w:r w:rsidR="00011743">
        <w:rPr>
          <w:rFonts w:ascii="Times New Roman" w:hAnsi="Times New Roman" w:cs="Times New Roman"/>
          <w:sz w:val="28"/>
          <w:szCs w:val="28"/>
        </w:rPr>
        <w:t xml:space="preserve"> and other </w:t>
      </w:r>
      <w:r>
        <w:rPr>
          <w:rFonts w:ascii="Times New Roman" w:hAnsi="Times New Roman" w:cs="Times New Roman"/>
          <w:sz w:val="28"/>
          <w:szCs w:val="28"/>
        </w:rPr>
        <w:t xml:space="preserve">laws to </w:t>
      </w:r>
      <w:r w:rsidR="001C574C">
        <w:rPr>
          <w:rFonts w:ascii="Times New Roman" w:hAnsi="Times New Roman" w:cs="Times New Roman"/>
          <w:sz w:val="28"/>
          <w:szCs w:val="28"/>
        </w:rPr>
        <w:t>intimidate political opponents and settle personal disputes</w:t>
      </w:r>
      <w:r w:rsidR="007F34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34B2" w:rsidRPr="00022169" w:rsidRDefault="007F34B2" w:rsidP="000F52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11743" w:rsidRDefault="00C63B10" w:rsidP="000F52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Finally, w</w:t>
      </w:r>
      <w:r w:rsidR="007F34B2" w:rsidRPr="007F34B2">
        <w:rPr>
          <w:rFonts w:ascii="Times New Roman" w:hAnsi="Times New Roman" w:cs="Times New Roman"/>
          <w:sz w:val="28"/>
          <w:szCs w:val="28"/>
        </w:rPr>
        <w:t>e</w:t>
      </w:r>
      <w:r w:rsidR="00011743">
        <w:rPr>
          <w:rFonts w:ascii="Times New Roman" w:hAnsi="Times New Roman" w:cs="Times New Roman"/>
          <w:sz w:val="28"/>
          <w:szCs w:val="28"/>
        </w:rPr>
        <w:t xml:space="preserve"> are </w:t>
      </w:r>
      <w:r w:rsidR="0051205C">
        <w:rPr>
          <w:rFonts w:ascii="Times New Roman" w:hAnsi="Times New Roman" w:cs="Times New Roman"/>
          <w:sz w:val="28"/>
          <w:szCs w:val="28"/>
        </w:rPr>
        <w:t xml:space="preserve">also </w:t>
      </w:r>
      <w:r w:rsidR="00011743">
        <w:rPr>
          <w:rFonts w:ascii="Times New Roman" w:hAnsi="Times New Roman" w:cs="Times New Roman"/>
          <w:sz w:val="28"/>
          <w:szCs w:val="28"/>
        </w:rPr>
        <w:t xml:space="preserve">concerned about the International </w:t>
      </w:r>
      <w:r w:rsidR="007C0B5F">
        <w:rPr>
          <w:rFonts w:ascii="Times New Roman" w:hAnsi="Times New Roman" w:cs="Times New Roman"/>
          <w:sz w:val="28"/>
          <w:szCs w:val="28"/>
        </w:rPr>
        <w:t xml:space="preserve">NGOs </w:t>
      </w:r>
      <w:r w:rsidR="00011743">
        <w:rPr>
          <w:rFonts w:ascii="Times New Roman" w:hAnsi="Times New Roman" w:cs="Times New Roman"/>
          <w:sz w:val="28"/>
          <w:szCs w:val="28"/>
        </w:rPr>
        <w:t xml:space="preserve">policy </w:t>
      </w:r>
      <w:r w:rsidR="007C0B5F">
        <w:rPr>
          <w:rFonts w:ascii="Times New Roman" w:hAnsi="Times New Roman" w:cs="Times New Roman"/>
          <w:sz w:val="28"/>
          <w:szCs w:val="28"/>
        </w:rPr>
        <w:t>restricting</w:t>
      </w:r>
      <w:r w:rsidR="00011743" w:rsidRPr="004776BB">
        <w:rPr>
          <w:rFonts w:ascii="Times New Roman" w:hAnsi="Times New Roman" w:cs="Times New Roman"/>
          <w:sz w:val="28"/>
          <w:szCs w:val="28"/>
        </w:rPr>
        <w:t xml:space="preserve"> operations of </w:t>
      </w:r>
      <w:r w:rsidR="00195FFF">
        <w:rPr>
          <w:rFonts w:ascii="Times New Roman" w:hAnsi="Times New Roman" w:cs="Times New Roman"/>
          <w:sz w:val="28"/>
          <w:szCs w:val="28"/>
        </w:rPr>
        <w:t>non-violent</w:t>
      </w:r>
      <w:r w:rsidR="00011743" w:rsidRPr="004776BB">
        <w:rPr>
          <w:rFonts w:ascii="Times New Roman" w:hAnsi="Times New Roman" w:cs="Times New Roman"/>
          <w:sz w:val="28"/>
          <w:szCs w:val="28"/>
        </w:rPr>
        <w:t xml:space="preserve"> organizations</w:t>
      </w:r>
      <w:r w:rsidR="00011743">
        <w:rPr>
          <w:rFonts w:ascii="Times New Roman" w:hAnsi="Times New Roman" w:cs="Times New Roman"/>
          <w:sz w:val="28"/>
          <w:szCs w:val="28"/>
        </w:rPr>
        <w:t>.</w:t>
      </w:r>
    </w:p>
    <w:p w:rsidR="000B11FA" w:rsidRPr="00F85B57" w:rsidRDefault="000B11FA" w:rsidP="000F520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2E40" w:rsidRDefault="00782E40" w:rsidP="00782E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16DD" w:rsidRPr="00777013" w:rsidRDefault="005E16DD" w:rsidP="005E16D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782E40" w:rsidRDefault="00782E40" w:rsidP="00782E40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ab/>
      </w:r>
    </w:p>
    <w:sectPr w:rsidR="00782E4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FE" w:rsidRDefault="00AF37FE" w:rsidP="008628A9">
      <w:r>
        <w:separator/>
      </w:r>
    </w:p>
  </w:endnote>
  <w:endnote w:type="continuationSeparator" w:id="0">
    <w:p w:rsidR="00AF37FE" w:rsidRDefault="00AF37FE" w:rsidP="008628A9">
      <w:r>
        <w:continuationSeparator/>
      </w:r>
    </w:p>
  </w:endnote>
  <w:endnote w:type="continuationNotice" w:id="1">
    <w:p w:rsidR="00AF37FE" w:rsidRDefault="00AF3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FE" w:rsidRDefault="00AF37FE" w:rsidP="008628A9">
      <w:r>
        <w:separator/>
      </w:r>
    </w:p>
  </w:footnote>
  <w:footnote w:type="continuationSeparator" w:id="0">
    <w:p w:rsidR="00AF37FE" w:rsidRDefault="00AF37FE" w:rsidP="008628A9">
      <w:r>
        <w:continuationSeparator/>
      </w:r>
    </w:p>
  </w:footnote>
  <w:footnote w:type="continuationNotice" w:id="1">
    <w:p w:rsidR="00AF37FE" w:rsidRDefault="00AF37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11743"/>
    <w:rsid w:val="00017FE9"/>
    <w:rsid w:val="00022169"/>
    <w:rsid w:val="000328EF"/>
    <w:rsid w:val="00035754"/>
    <w:rsid w:val="0003603B"/>
    <w:rsid w:val="00040634"/>
    <w:rsid w:val="000478E5"/>
    <w:rsid w:val="0007243F"/>
    <w:rsid w:val="00072D3E"/>
    <w:rsid w:val="00077A10"/>
    <w:rsid w:val="000814CC"/>
    <w:rsid w:val="00094C59"/>
    <w:rsid w:val="000B0726"/>
    <w:rsid w:val="000B11FA"/>
    <w:rsid w:val="000C4F27"/>
    <w:rsid w:val="000C6933"/>
    <w:rsid w:val="000C7C0B"/>
    <w:rsid w:val="000F520B"/>
    <w:rsid w:val="00110A48"/>
    <w:rsid w:val="001221BA"/>
    <w:rsid w:val="00195FFF"/>
    <w:rsid w:val="001A3DE2"/>
    <w:rsid w:val="001B7985"/>
    <w:rsid w:val="001C3B89"/>
    <w:rsid w:val="001C574C"/>
    <w:rsid w:val="00224B9F"/>
    <w:rsid w:val="0023362A"/>
    <w:rsid w:val="002351AB"/>
    <w:rsid w:val="00240C2A"/>
    <w:rsid w:val="00247D4A"/>
    <w:rsid w:val="002526A2"/>
    <w:rsid w:val="00261B5D"/>
    <w:rsid w:val="00265B1E"/>
    <w:rsid w:val="002731FC"/>
    <w:rsid w:val="002829EE"/>
    <w:rsid w:val="002849D6"/>
    <w:rsid w:val="00294BDA"/>
    <w:rsid w:val="002E430F"/>
    <w:rsid w:val="002F2D91"/>
    <w:rsid w:val="002F7E34"/>
    <w:rsid w:val="00332BCA"/>
    <w:rsid w:val="00353F43"/>
    <w:rsid w:val="00374178"/>
    <w:rsid w:val="00374417"/>
    <w:rsid w:val="003752A6"/>
    <w:rsid w:val="00377CA2"/>
    <w:rsid w:val="00383B3C"/>
    <w:rsid w:val="0039388A"/>
    <w:rsid w:val="003B13BD"/>
    <w:rsid w:val="003E01A7"/>
    <w:rsid w:val="003F6E33"/>
    <w:rsid w:val="0041594E"/>
    <w:rsid w:val="00415B22"/>
    <w:rsid w:val="00462B36"/>
    <w:rsid w:val="004658A3"/>
    <w:rsid w:val="004776BB"/>
    <w:rsid w:val="00482C8F"/>
    <w:rsid w:val="00487C9F"/>
    <w:rsid w:val="00493B99"/>
    <w:rsid w:val="00494891"/>
    <w:rsid w:val="004968A0"/>
    <w:rsid w:val="004C6222"/>
    <w:rsid w:val="004C6316"/>
    <w:rsid w:val="004D1F0A"/>
    <w:rsid w:val="004E6B0A"/>
    <w:rsid w:val="004F1914"/>
    <w:rsid w:val="004F4228"/>
    <w:rsid w:val="0051205C"/>
    <w:rsid w:val="0052278E"/>
    <w:rsid w:val="00525E92"/>
    <w:rsid w:val="005933B7"/>
    <w:rsid w:val="005C29BE"/>
    <w:rsid w:val="005D4525"/>
    <w:rsid w:val="005E16DD"/>
    <w:rsid w:val="005E2849"/>
    <w:rsid w:val="00610AB4"/>
    <w:rsid w:val="006232AF"/>
    <w:rsid w:val="00625E6E"/>
    <w:rsid w:val="00627556"/>
    <w:rsid w:val="00633DCF"/>
    <w:rsid w:val="00694FCA"/>
    <w:rsid w:val="006A2C0C"/>
    <w:rsid w:val="006A7E6C"/>
    <w:rsid w:val="006B050A"/>
    <w:rsid w:val="006B0BF4"/>
    <w:rsid w:val="006B159B"/>
    <w:rsid w:val="006D4DA6"/>
    <w:rsid w:val="006E4D2E"/>
    <w:rsid w:val="006E5A8A"/>
    <w:rsid w:val="00767A76"/>
    <w:rsid w:val="00777013"/>
    <w:rsid w:val="00782E40"/>
    <w:rsid w:val="007B3291"/>
    <w:rsid w:val="007C0B5F"/>
    <w:rsid w:val="007D393B"/>
    <w:rsid w:val="007E394C"/>
    <w:rsid w:val="007F34B2"/>
    <w:rsid w:val="007F6D00"/>
    <w:rsid w:val="008250C5"/>
    <w:rsid w:val="008628A9"/>
    <w:rsid w:val="008772D1"/>
    <w:rsid w:val="00885D67"/>
    <w:rsid w:val="0089400A"/>
    <w:rsid w:val="008A04C4"/>
    <w:rsid w:val="008A14E5"/>
    <w:rsid w:val="008B4BEC"/>
    <w:rsid w:val="008C761F"/>
    <w:rsid w:val="008F37FC"/>
    <w:rsid w:val="008F5FF8"/>
    <w:rsid w:val="00921C40"/>
    <w:rsid w:val="00943064"/>
    <w:rsid w:val="00954161"/>
    <w:rsid w:val="00977BFD"/>
    <w:rsid w:val="009A1C1B"/>
    <w:rsid w:val="009A31F3"/>
    <w:rsid w:val="009C2C20"/>
    <w:rsid w:val="009C5D81"/>
    <w:rsid w:val="009D5991"/>
    <w:rsid w:val="009E7078"/>
    <w:rsid w:val="009F77CA"/>
    <w:rsid w:val="00A078F9"/>
    <w:rsid w:val="00A23B4E"/>
    <w:rsid w:val="00A37E2D"/>
    <w:rsid w:val="00A4394F"/>
    <w:rsid w:val="00A4670D"/>
    <w:rsid w:val="00A63A69"/>
    <w:rsid w:val="00A737EE"/>
    <w:rsid w:val="00AC314C"/>
    <w:rsid w:val="00AF37FE"/>
    <w:rsid w:val="00B13B27"/>
    <w:rsid w:val="00B26062"/>
    <w:rsid w:val="00B278A3"/>
    <w:rsid w:val="00B313D7"/>
    <w:rsid w:val="00B322A8"/>
    <w:rsid w:val="00B42F7F"/>
    <w:rsid w:val="00B62E81"/>
    <w:rsid w:val="00B8332C"/>
    <w:rsid w:val="00B85ADA"/>
    <w:rsid w:val="00B967E6"/>
    <w:rsid w:val="00BA6BB1"/>
    <w:rsid w:val="00BB7DAE"/>
    <w:rsid w:val="00BC1993"/>
    <w:rsid w:val="00BC1D1D"/>
    <w:rsid w:val="00BC75F0"/>
    <w:rsid w:val="00BF2727"/>
    <w:rsid w:val="00BF27FB"/>
    <w:rsid w:val="00C17DE4"/>
    <w:rsid w:val="00C47D45"/>
    <w:rsid w:val="00C63B10"/>
    <w:rsid w:val="00C67BA5"/>
    <w:rsid w:val="00CC119B"/>
    <w:rsid w:val="00D02A86"/>
    <w:rsid w:val="00D5175E"/>
    <w:rsid w:val="00DA3B78"/>
    <w:rsid w:val="00DA4909"/>
    <w:rsid w:val="00DA7D22"/>
    <w:rsid w:val="00DB6491"/>
    <w:rsid w:val="00DD1207"/>
    <w:rsid w:val="00DD25DA"/>
    <w:rsid w:val="00DE6E94"/>
    <w:rsid w:val="00DF04F9"/>
    <w:rsid w:val="00E25B8B"/>
    <w:rsid w:val="00E44F49"/>
    <w:rsid w:val="00E76B52"/>
    <w:rsid w:val="00E90C85"/>
    <w:rsid w:val="00EA3676"/>
    <w:rsid w:val="00EB5793"/>
    <w:rsid w:val="00EC41D6"/>
    <w:rsid w:val="00EC535A"/>
    <w:rsid w:val="00EC6AE6"/>
    <w:rsid w:val="00ED5597"/>
    <w:rsid w:val="00EF4522"/>
    <w:rsid w:val="00EF75CD"/>
    <w:rsid w:val="00F07CE1"/>
    <w:rsid w:val="00F226AD"/>
    <w:rsid w:val="00F75793"/>
    <w:rsid w:val="00F877E8"/>
    <w:rsid w:val="00FA18D8"/>
    <w:rsid w:val="00FA5B77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696B2-3343-461A-A6FF-1FC77C437885}"/>
</file>

<file path=customXml/itemProps2.xml><?xml version="1.0" encoding="utf-8"?>
<ds:datastoreItem xmlns:ds="http://schemas.openxmlformats.org/officeDocument/2006/customXml" ds:itemID="{C6E3EDA6-C3AF-4B7C-991D-F02E04AA334B}"/>
</file>

<file path=customXml/itemProps3.xml><?xml version="1.0" encoding="utf-8"?>
<ds:datastoreItem xmlns:ds="http://schemas.openxmlformats.org/officeDocument/2006/customXml" ds:itemID="{D6549BEE-517B-449A-854B-453BA4C0AA74}"/>
</file>

<file path=customXml/itemProps4.xml><?xml version="1.0" encoding="utf-8"?>
<ds:datastoreItem xmlns:ds="http://schemas.openxmlformats.org/officeDocument/2006/customXml" ds:itemID="{3168D599-AC42-4942-B43D-4F4B52EE29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baileyrh</dc:creator>
  <cp:lastModifiedBy>VanderlaanMeyeringNN</cp:lastModifiedBy>
  <cp:revision>2</cp:revision>
  <cp:lastPrinted>2017-11-06T11:21:00Z</cp:lastPrinted>
  <dcterms:created xsi:type="dcterms:W3CDTF">2017-11-13T09:09:00Z</dcterms:created>
  <dcterms:modified xsi:type="dcterms:W3CDTF">2017-11-13T09:09:00Z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