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4C" w:rsidRPr="00B44C03" w:rsidRDefault="00B44C03" w:rsidP="00B44C03">
      <w:pPr>
        <w:spacing w:after="0" w:line="288" w:lineRule="auto"/>
        <w:jc w:val="center"/>
        <w:rPr>
          <w:b/>
          <w:sz w:val="28"/>
          <w:szCs w:val="28"/>
          <w:u w:val="single"/>
          <w:lang w:val="en-GB"/>
        </w:rPr>
      </w:pPr>
      <w:bookmarkStart w:id="0" w:name="_GoBack"/>
      <w:bookmarkEnd w:id="0"/>
      <w:r w:rsidRPr="00B44C03">
        <w:rPr>
          <w:b/>
          <w:sz w:val="28"/>
          <w:szCs w:val="28"/>
          <w:u w:val="single"/>
          <w:lang w:val="en-GB"/>
        </w:rPr>
        <w:t>Universal Periodic Review 28</w:t>
      </w:r>
      <w:r w:rsidR="00DA2F4C" w:rsidRPr="00B44C03">
        <w:rPr>
          <w:b/>
          <w:sz w:val="28"/>
          <w:szCs w:val="28"/>
          <w:u w:val="single"/>
          <w:vertAlign w:val="superscript"/>
          <w:lang w:val="en-GB"/>
        </w:rPr>
        <w:t>th</w:t>
      </w:r>
      <w:r w:rsidR="00DA2F4C" w:rsidRPr="00B44C03">
        <w:rPr>
          <w:b/>
          <w:sz w:val="28"/>
          <w:szCs w:val="28"/>
          <w:u w:val="single"/>
          <w:lang w:val="en-GB"/>
        </w:rPr>
        <w:t xml:space="preserve"> session</w:t>
      </w:r>
      <w:r w:rsidR="00061781" w:rsidRPr="00B44C03">
        <w:rPr>
          <w:b/>
          <w:sz w:val="28"/>
          <w:szCs w:val="28"/>
          <w:u w:val="single"/>
          <w:lang w:val="en-GB"/>
        </w:rPr>
        <w:t xml:space="preserve"> /</w:t>
      </w:r>
      <w:r w:rsidRPr="00B44C03">
        <w:rPr>
          <w:b/>
          <w:sz w:val="28"/>
          <w:szCs w:val="28"/>
          <w:u w:val="single"/>
          <w:lang w:val="en-GB"/>
        </w:rPr>
        <w:t xml:space="preserve"> 6-17 November</w:t>
      </w:r>
      <w:r w:rsidR="00DA2F4C" w:rsidRPr="00B44C03">
        <w:rPr>
          <w:b/>
          <w:sz w:val="28"/>
          <w:szCs w:val="28"/>
          <w:u w:val="single"/>
          <w:lang w:val="en-GB"/>
        </w:rPr>
        <w:t xml:space="preserve"> 2017</w:t>
      </w:r>
    </w:p>
    <w:p w:rsidR="00DA2F4C" w:rsidRPr="00B44C03" w:rsidRDefault="00DA2F4C" w:rsidP="00B44C03">
      <w:pPr>
        <w:spacing w:after="0" w:line="288" w:lineRule="auto"/>
        <w:jc w:val="center"/>
        <w:rPr>
          <w:i/>
          <w:sz w:val="28"/>
          <w:szCs w:val="28"/>
          <w:lang w:val="en-GB"/>
        </w:rPr>
      </w:pPr>
    </w:p>
    <w:p w:rsidR="00DA2F4C" w:rsidRPr="00B44C03" w:rsidRDefault="00DA2F4C" w:rsidP="00B44C03">
      <w:pPr>
        <w:spacing w:after="0" w:line="288" w:lineRule="auto"/>
        <w:jc w:val="center"/>
        <w:rPr>
          <w:i/>
          <w:sz w:val="28"/>
          <w:szCs w:val="28"/>
          <w:lang w:val="en-GB"/>
        </w:rPr>
      </w:pPr>
      <w:r w:rsidRPr="00B44C03">
        <w:rPr>
          <w:i/>
          <w:sz w:val="28"/>
          <w:szCs w:val="28"/>
          <w:lang w:val="en-GB"/>
        </w:rPr>
        <w:t>Statement by the Republic of Cyprus in the review of</w:t>
      </w:r>
    </w:p>
    <w:p w:rsidR="00DA2F4C" w:rsidRPr="009032D3" w:rsidRDefault="00B44C03" w:rsidP="00B44C03">
      <w:pPr>
        <w:spacing w:after="0" w:line="288" w:lineRule="auto"/>
        <w:jc w:val="center"/>
        <w:rPr>
          <w:i/>
          <w:sz w:val="36"/>
          <w:szCs w:val="36"/>
          <w:lang w:val="en-GB"/>
        </w:rPr>
      </w:pPr>
      <w:r w:rsidRPr="009032D3">
        <w:rPr>
          <w:i/>
          <w:sz w:val="36"/>
          <w:szCs w:val="36"/>
          <w:lang w:val="en-GB"/>
        </w:rPr>
        <w:t>Switzerland</w:t>
      </w:r>
      <w:r w:rsidR="00DA2F4C" w:rsidRPr="009032D3">
        <w:rPr>
          <w:i/>
          <w:sz w:val="36"/>
          <w:szCs w:val="36"/>
          <w:lang w:val="en-GB"/>
        </w:rPr>
        <w:t xml:space="preserve"> </w:t>
      </w:r>
    </w:p>
    <w:p w:rsidR="00E44429" w:rsidRPr="00B44C03" w:rsidRDefault="00E44429" w:rsidP="00B44C03">
      <w:pPr>
        <w:spacing w:after="0" w:line="288" w:lineRule="auto"/>
        <w:jc w:val="center"/>
        <w:rPr>
          <w:rFonts w:asciiTheme="minorHAnsi" w:hAnsiTheme="minorHAnsi"/>
          <w:b/>
          <w:sz w:val="28"/>
          <w:szCs w:val="28"/>
          <w:u w:val="single"/>
          <w:lang w:val="en-GB"/>
        </w:rPr>
      </w:pPr>
    </w:p>
    <w:p w:rsidR="007207C5" w:rsidRPr="00B44C03" w:rsidRDefault="007207C5" w:rsidP="00B44C03">
      <w:pPr>
        <w:spacing w:after="0" w:line="288" w:lineRule="auto"/>
        <w:jc w:val="both"/>
        <w:rPr>
          <w:rFonts w:asciiTheme="minorHAnsi" w:hAnsiTheme="minorHAnsi"/>
          <w:sz w:val="28"/>
          <w:szCs w:val="28"/>
          <w:lang w:val="fr-CH"/>
        </w:rPr>
      </w:pPr>
      <w:r w:rsidRPr="00B44C03">
        <w:rPr>
          <w:rFonts w:asciiTheme="minorHAnsi" w:hAnsiTheme="minorHAnsi"/>
          <w:sz w:val="28"/>
          <w:szCs w:val="28"/>
          <w:lang w:val="fr-CH"/>
        </w:rPr>
        <w:t xml:space="preserve">Mr. </w:t>
      </w:r>
      <w:proofErr w:type="spellStart"/>
      <w:r w:rsidRPr="00B44C03">
        <w:rPr>
          <w:rFonts w:asciiTheme="minorHAnsi" w:hAnsiTheme="minorHAnsi"/>
          <w:sz w:val="28"/>
          <w:szCs w:val="28"/>
          <w:lang w:val="fr-CH"/>
        </w:rPr>
        <w:t>President</w:t>
      </w:r>
      <w:proofErr w:type="spellEnd"/>
      <w:r w:rsidRPr="00B44C03">
        <w:rPr>
          <w:rFonts w:asciiTheme="minorHAnsi" w:hAnsiTheme="minorHAnsi"/>
          <w:sz w:val="28"/>
          <w:szCs w:val="28"/>
          <w:lang w:val="fr-CH"/>
        </w:rPr>
        <w:t>,</w:t>
      </w:r>
    </w:p>
    <w:p w:rsidR="006265C8" w:rsidRPr="00B44C03" w:rsidRDefault="006265C8" w:rsidP="00B44C03">
      <w:pPr>
        <w:spacing w:after="0" w:line="288" w:lineRule="auto"/>
        <w:jc w:val="both"/>
        <w:rPr>
          <w:rFonts w:asciiTheme="minorHAnsi" w:hAnsiTheme="minorHAnsi"/>
          <w:sz w:val="28"/>
          <w:szCs w:val="28"/>
          <w:lang w:val="fr-CH"/>
        </w:rPr>
      </w:pPr>
    </w:p>
    <w:p w:rsidR="00B44C03" w:rsidRDefault="00B44C03" w:rsidP="00B44C03">
      <w:pPr>
        <w:spacing w:after="0" w:line="288" w:lineRule="auto"/>
        <w:jc w:val="both"/>
        <w:rPr>
          <w:sz w:val="28"/>
          <w:szCs w:val="28"/>
          <w:lang w:val="en-GB"/>
        </w:rPr>
      </w:pPr>
      <w:r w:rsidRPr="00B44C03">
        <w:rPr>
          <w:sz w:val="28"/>
          <w:szCs w:val="28"/>
        </w:rPr>
        <w:t>Cyprus welcomes the participation of Switzerland in the 3</w:t>
      </w:r>
      <w:r w:rsidRPr="00B44C03">
        <w:rPr>
          <w:sz w:val="28"/>
          <w:szCs w:val="28"/>
          <w:vertAlign w:val="superscript"/>
        </w:rPr>
        <w:t>rd</w:t>
      </w:r>
      <w:r w:rsidRPr="00B44C03">
        <w:rPr>
          <w:sz w:val="28"/>
          <w:szCs w:val="28"/>
        </w:rPr>
        <w:t xml:space="preserve"> UPR cycle and expresses its appreciation for the presentation of a comprehensive national report, which was the outcome of a</w:t>
      </w:r>
      <w:r w:rsidRPr="00B44C03">
        <w:rPr>
          <w:sz w:val="28"/>
          <w:szCs w:val="28"/>
          <w:lang w:val="en-GB"/>
        </w:rPr>
        <w:t xml:space="preserve"> broad consultation process involving all relevant stakeholders, including civil society.</w:t>
      </w:r>
    </w:p>
    <w:p w:rsidR="00B44C03" w:rsidRPr="00B44C03" w:rsidRDefault="00B44C03" w:rsidP="00B44C03">
      <w:pPr>
        <w:spacing w:after="0" w:line="288" w:lineRule="auto"/>
        <w:jc w:val="both"/>
        <w:rPr>
          <w:sz w:val="28"/>
          <w:szCs w:val="28"/>
        </w:rPr>
      </w:pPr>
    </w:p>
    <w:p w:rsidR="00B44C03" w:rsidRDefault="00B44C03" w:rsidP="00B44C03">
      <w:pPr>
        <w:spacing w:after="0" w:line="288" w:lineRule="auto"/>
        <w:jc w:val="both"/>
        <w:rPr>
          <w:sz w:val="28"/>
          <w:szCs w:val="28"/>
        </w:rPr>
      </w:pPr>
      <w:r w:rsidRPr="00B44C03">
        <w:rPr>
          <w:sz w:val="28"/>
          <w:szCs w:val="28"/>
        </w:rPr>
        <w:t xml:space="preserve">Cyprus commends the Swiss authorities for their close cooperation with Treaty Bodies and HRC mandate holders and notes that </w:t>
      </w:r>
      <w:r w:rsidRPr="00B44C03">
        <w:rPr>
          <w:sz w:val="28"/>
          <w:szCs w:val="28"/>
          <w:lang w:val="en-GB"/>
        </w:rPr>
        <w:t>the promotion of respect for human rights</w:t>
      </w:r>
      <w:r w:rsidRPr="00B44C03">
        <w:rPr>
          <w:sz w:val="28"/>
          <w:szCs w:val="28"/>
        </w:rPr>
        <w:t xml:space="preserve"> is a systemic component of the country’s foreign policy</w:t>
      </w:r>
      <w:r w:rsidR="00A00489">
        <w:rPr>
          <w:sz w:val="28"/>
          <w:szCs w:val="28"/>
        </w:rPr>
        <w:t xml:space="preserve"> under the Constitution.</w:t>
      </w:r>
      <w:r w:rsidRPr="00B44C03">
        <w:rPr>
          <w:sz w:val="28"/>
          <w:szCs w:val="28"/>
        </w:rPr>
        <w:t xml:space="preserve"> We note with satisfaction the implementation of the National Program to Prevent and Fight Poverty 2014-2018 and welcome the steps undertaken with the aim of improving the integration of foreign nationals, especially by combating discrimination.</w:t>
      </w:r>
    </w:p>
    <w:p w:rsidR="00B44C03" w:rsidRPr="00B44C03" w:rsidRDefault="00B44C03" w:rsidP="00B44C03">
      <w:pPr>
        <w:spacing w:after="0" w:line="288" w:lineRule="auto"/>
        <w:jc w:val="both"/>
        <w:rPr>
          <w:sz w:val="28"/>
          <w:szCs w:val="28"/>
        </w:rPr>
      </w:pPr>
    </w:p>
    <w:p w:rsidR="00B44C03" w:rsidRDefault="00B44C03" w:rsidP="00B44C03">
      <w:pPr>
        <w:spacing w:after="0" w:line="288" w:lineRule="auto"/>
        <w:jc w:val="both"/>
        <w:rPr>
          <w:sz w:val="28"/>
          <w:szCs w:val="28"/>
          <w:lang w:val="en-GB"/>
        </w:rPr>
      </w:pPr>
      <w:r w:rsidRPr="00B44C03">
        <w:rPr>
          <w:sz w:val="28"/>
          <w:szCs w:val="28"/>
        </w:rPr>
        <w:t>Whilst acknowledging the relevant initiatives undertaken at various levels, we encourage Switzerland to continue with the same determination its efforts</w:t>
      </w:r>
      <w:r w:rsidR="00A00489">
        <w:rPr>
          <w:sz w:val="28"/>
          <w:szCs w:val="28"/>
        </w:rPr>
        <w:t xml:space="preserve"> </w:t>
      </w:r>
      <w:r w:rsidR="00A00489">
        <w:rPr>
          <w:rFonts w:cs="Calibri"/>
          <w:sz w:val="28"/>
          <w:szCs w:val="28"/>
        </w:rPr>
        <w:t>—</w:t>
      </w:r>
      <w:r w:rsidRPr="00B44C03">
        <w:rPr>
          <w:sz w:val="28"/>
          <w:szCs w:val="28"/>
        </w:rPr>
        <w:t xml:space="preserve"> </w:t>
      </w:r>
      <w:r w:rsidRPr="00B44C03">
        <w:rPr>
          <w:sz w:val="28"/>
          <w:szCs w:val="28"/>
          <w:lang w:val="en-GB"/>
        </w:rPr>
        <w:t>in partnership with civil society organisations</w:t>
      </w:r>
      <w:r w:rsidR="00A00489">
        <w:rPr>
          <w:sz w:val="28"/>
          <w:szCs w:val="28"/>
          <w:lang w:val="en-GB"/>
        </w:rPr>
        <w:t xml:space="preserve"> </w:t>
      </w:r>
      <w:r w:rsidR="00A00489">
        <w:rPr>
          <w:rFonts w:cs="Calibri"/>
          <w:sz w:val="28"/>
          <w:szCs w:val="28"/>
          <w:lang w:val="en-GB"/>
        </w:rPr>
        <w:t>—</w:t>
      </w:r>
      <w:r w:rsidRPr="00B44C03">
        <w:rPr>
          <w:sz w:val="28"/>
          <w:szCs w:val="28"/>
        </w:rPr>
        <w:t xml:space="preserve"> </w:t>
      </w:r>
      <w:r w:rsidRPr="00B44C03">
        <w:rPr>
          <w:sz w:val="28"/>
          <w:szCs w:val="28"/>
          <w:lang w:val="en-GB"/>
        </w:rPr>
        <w:t xml:space="preserve">aimed at combating the marginalization that can affect some members of vulnerable population groups. </w:t>
      </w:r>
    </w:p>
    <w:p w:rsidR="00B44C03" w:rsidRPr="00B44C03" w:rsidRDefault="00B44C03" w:rsidP="00B44C03">
      <w:pPr>
        <w:spacing w:after="0" w:line="288" w:lineRule="auto"/>
        <w:jc w:val="both"/>
        <w:rPr>
          <w:sz w:val="28"/>
          <w:szCs w:val="28"/>
          <w:lang w:val="en-GB"/>
        </w:rPr>
      </w:pPr>
    </w:p>
    <w:p w:rsidR="00B44C03" w:rsidRPr="00B44C03" w:rsidRDefault="00B44C03" w:rsidP="00B44C03">
      <w:pPr>
        <w:spacing w:after="0" w:line="288" w:lineRule="auto"/>
        <w:jc w:val="both"/>
        <w:rPr>
          <w:sz w:val="28"/>
          <w:szCs w:val="28"/>
        </w:rPr>
      </w:pPr>
      <w:r w:rsidRPr="00B44C03">
        <w:rPr>
          <w:sz w:val="28"/>
          <w:szCs w:val="28"/>
        </w:rPr>
        <w:t xml:space="preserve">Finally, Cyprus </w:t>
      </w:r>
      <w:r w:rsidRPr="00B44C03">
        <w:rPr>
          <w:b/>
          <w:sz w:val="28"/>
          <w:szCs w:val="28"/>
        </w:rPr>
        <w:t>recommends</w:t>
      </w:r>
      <w:r w:rsidRPr="00B44C03">
        <w:rPr>
          <w:sz w:val="28"/>
          <w:szCs w:val="28"/>
        </w:rPr>
        <w:t xml:space="preserve"> that the Swiss authorities </w:t>
      </w:r>
      <w:r w:rsidRPr="00B44C03">
        <w:rPr>
          <w:sz w:val="28"/>
          <w:szCs w:val="28"/>
          <w:lang w:val="en-GB"/>
        </w:rPr>
        <w:t>strengthen their efforts to promote gender equality, including through awareness-raising programmes and the development of a comprehensive national gender strategy.</w:t>
      </w:r>
      <w:r w:rsidRPr="00B44C03">
        <w:rPr>
          <w:sz w:val="28"/>
          <w:szCs w:val="28"/>
        </w:rPr>
        <w:t xml:space="preserve"> </w:t>
      </w:r>
    </w:p>
    <w:p w:rsidR="00B44C03" w:rsidRPr="00B44C03" w:rsidRDefault="00B44C03" w:rsidP="00B44C03">
      <w:pPr>
        <w:spacing w:after="0" w:line="288" w:lineRule="auto"/>
        <w:jc w:val="both"/>
        <w:rPr>
          <w:sz w:val="28"/>
          <w:szCs w:val="28"/>
        </w:rPr>
      </w:pPr>
    </w:p>
    <w:p w:rsidR="00B44C03" w:rsidRPr="00B44C03" w:rsidRDefault="00B44C03" w:rsidP="00B44C03">
      <w:pPr>
        <w:spacing w:after="0" w:line="288" w:lineRule="auto"/>
        <w:jc w:val="both"/>
        <w:rPr>
          <w:sz w:val="28"/>
          <w:szCs w:val="28"/>
        </w:rPr>
      </w:pPr>
      <w:r w:rsidRPr="00B44C03">
        <w:rPr>
          <w:sz w:val="28"/>
          <w:szCs w:val="28"/>
        </w:rPr>
        <w:t>I thank you.</w:t>
      </w:r>
    </w:p>
    <w:p w:rsidR="00A31933" w:rsidRPr="00B44C03" w:rsidRDefault="00061781" w:rsidP="00B44C03">
      <w:pPr>
        <w:spacing w:after="0" w:line="288" w:lineRule="auto"/>
        <w:jc w:val="both"/>
        <w:rPr>
          <w:rFonts w:asciiTheme="minorHAnsi" w:hAnsiTheme="minorHAnsi" w:cs="Arial"/>
          <w:color w:val="000000"/>
          <w:sz w:val="28"/>
          <w:szCs w:val="28"/>
          <w:lang w:val="en-GB"/>
        </w:rPr>
      </w:pPr>
      <w:r w:rsidRPr="00B44C03">
        <w:rPr>
          <w:rFonts w:asciiTheme="minorHAnsi" w:hAnsiTheme="minorHAnsi" w:cs="Arial"/>
          <w:color w:val="000000"/>
          <w:sz w:val="28"/>
          <w:szCs w:val="28"/>
          <w:lang w:val="en-GB"/>
        </w:rPr>
        <w:t xml:space="preserve"> </w:t>
      </w:r>
    </w:p>
    <w:sectPr w:rsidR="00A31933" w:rsidRPr="00B44C03" w:rsidSect="006265C8">
      <w:pgSz w:w="12240" w:h="15840"/>
      <w:pgMar w:top="993" w:right="1800" w:bottom="56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533"/>
    <w:multiLevelType w:val="hybridMultilevel"/>
    <w:tmpl w:val="0234F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5F6F"/>
    <w:multiLevelType w:val="hybridMultilevel"/>
    <w:tmpl w:val="7C2047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B6026"/>
    <w:multiLevelType w:val="hybridMultilevel"/>
    <w:tmpl w:val="B55E4744"/>
    <w:lvl w:ilvl="0" w:tplc="BC246BD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F7905"/>
    <w:multiLevelType w:val="hybridMultilevel"/>
    <w:tmpl w:val="6292F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01EE9"/>
    <w:multiLevelType w:val="hybridMultilevel"/>
    <w:tmpl w:val="1FAEC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42"/>
    <w:rsid w:val="00015DF9"/>
    <w:rsid w:val="00032588"/>
    <w:rsid w:val="00061781"/>
    <w:rsid w:val="000B58EF"/>
    <w:rsid w:val="000E77B5"/>
    <w:rsid w:val="00106D1C"/>
    <w:rsid w:val="001B1845"/>
    <w:rsid w:val="001C5018"/>
    <w:rsid w:val="001E215A"/>
    <w:rsid w:val="002C2D2E"/>
    <w:rsid w:val="003201B8"/>
    <w:rsid w:val="003348F5"/>
    <w:rsid w:val="003B5C62"/>
    <w:rsid w:val="003C3B7A"/>
    <w:rsid w:val="003E24AF"/>
    <w:rsid w:val="003E47A6"/>
    <w:rsid w:val="003F4CE3"/>
    <w:rsid w:val="00401927"/>
    <w:rsid w:val="0041410C"/>
    <w:rsid w:val="004234D7"/>
    <w:rsid w:val="00465394"/>
    <w:rsid w:val="004A0341"/>
    <w:rsid w:val="004B4CE9"/>
    <w:rsid w:val="004D6812"/>
    <w:rsid w:val="00515AF3"/>
    <w:rsid w:val="00570909"/>
    <w:rsid w:val="005A70F8"/>
    <w:rsid w:val="005B7F00"/>
    <w:rsid w:val="005C678D"/>
    <w:rsid w:val="006265C8"/>
    <w:rsid w:val="006C579A"/>
    <w:rsid w:val="006F1497"/>
    <w:rsid w:val="007207C5"/>
    <w:rsid w:val="00747CB4"/>
    <w:rsid w:val="007A45FE"/>
    <w:rsid w:val="007D742D"/>
    <w:rsid w:val="00851AA7"/>
    <w:rsid w:val="008A27FF"/>
    <w:rsid w:val="009032D3"/>
    <w:rsid w:val="00916842"/>
    <w:rsid w:val="009A5085"/>
    <w:rsid w:val="009F0250"/>
    <w:rsid w:val="00A00489"/>
    <w:rsid w:val="00A15AB4"/>
    <w:rsid w:val="00A2632D"/>
    <w:rsid w:val="00A31933"/>
    <w:rsid w:val="00A35D5B"/>
    <w:rsid w:val="00A45BEF"/>
    <w:rsid w:val="00A71291"/>
    <w:rsid w:val="00A72428"/>
    <w:rsid w:val="00AA7D25"/>
    <w:rsid w:val="00B01B2C"/>
    <w:rsid w:val="00B44C03"/>
    <w:rsid w:val="00C02AAE"/>
    <w:rsid w:val="00C1259E"/>
    <w:rsid w:val="00C6425E"/>
    <w:rsid w:val="00CB2D9A"/>
    <w:rsid w:val="00CB5951"/>
    <w:rsid w:val="00CE734D"/>
    <w:rsid w:val="00D343C6"/>
    <w:rsid w:val="00D95BBF"/>
    <w:rsid w:val="00DA1A96"/>
    <w:rsid w:val="00DA2F4C"/>
    <w:rsid w:val="00DB4D38"/>
    <w:rsid w:val="00DD14FB"/>
    <w:rsid w:val="00DD29A6"/>
    <w:rsid w:val="00DF6534"/>
    <w:rsid w:val="00E44429"/>
    <w:rsid w:val="00E6532E"/>
    <w:rsid w:val="00ED0E00"/>
    <w:rsid w:val="00EE64CD"/>
    <w:rsid w:val="00F34A3C"/>
    <w:rsid w:val="00F85EE2"/>
    <w:rsid w:val="00F9033A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C4E9D27-ABF7-40D1-BA41-89216515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5B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42D"/>
    <w:pPr>
      <w:ind w:left="720"/>
      <w:contextualSpacing/>
    </w:pPr>
  </w:style>
  <w:style w:type="paragraph" w:customStyle="1" w:styleId="Default">
    <w:name w:val="Default"/>
    <w:rsid w:val="001E215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8D5BAD-4C2E-4CA7-BCBA-E30403E71002}"/>
</file>

<file path=customXml/itemProps2.xml><?xml version="1.0" encoding="utf-8"?>
<ds:datastoreItem xmlns:ds="http://schemas.openxmlformats.org/officeDocument/2006/customXml" ds:itemID="{54C6141D-CF75-4AEE-B3E7-9D43924DDBD8}"/>
</file>

<file path=customXml/itemProps3.xml><?xml version="1.0" encoding="utf-8"?>
<ds:datastoreItem xmlns:ds="http://schemas.openxmlformats.org/officeDocument/2006/customXml" ds:itemID="{ECBEC97E-15B1-4E82-AFFA-A971D8CF76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[Statement by the Republic of Cyprus]</vt:lpstr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[Statement by the Republic of Cyprus]</dc:title>
  <dc:creator>DCM</dc:creator>
  <cp:lastModifiedBy>user2</cp:lastModifiedBy>
  <cp:revision>2</cp:revision>
  <cp:lastPrinted>2017-05-08T09:24:00Z</cp:lastPrinted>
  <dcterms:created xsi:type="dcterms:W3CDTF">2017-11-09T11:23:00Z</dcterms:created>
  <dcterms:modified xsi:type="dcterms:W3CDTF">2017-11-09T11:23:00Z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