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B6" w:rsidRDefault="00DA13B6" w:rsidP="00DA13B6">
      <w:pPr>
        <w:jc w:val="center"/>
        <w:rPr>
          <w:rFonts w:cs="Times New Roman"/>
          <w:sz w:val="40"/>
          <w:szCs w:val="40"/>
        </w:rPr>
      </w:pPr>
    </w:p>
    <w:p w:rsidR="00DA13B6" w:rsidRDefault="00DA13B6" w:rsidP="00DA13B6">
      <w:pPr>
        <w:jc w:val="center"/>
        <w:rPr>
          <w:rFonts w:cs="Times New Roman"/>
          <w:sz w:val="40"/>
          <w:szCs w:val="40"/>
        </w:rPr>
      </w:pPr>
    </w:p>
    <w:p w:rsidR="00DA13B6" w:rsidRDefault="00DA13B6" w:rsidP="00DA13B6">
      <w:pPr>
        <w:jc w:val="center"/>
        <w:rPr>
          <w:rFonts w:cs="Times New Roman"/>
          <w:sz w:val="40"/>
          <w:szCs w:val="40"/>
        </w:rPr>
      </w:pPr>
    </w:p>
    <w:p w:rsidR="00DA13B6" w:rsidRDefault="00DA13B6" w:rsidP="00DA13B6">
      <w:pPr>
        <w:jc w:val="center"/>
        <w:rPr>
          <w:rFonts w:cs="Times New Roman"/>
          <w:sz w:val="40"/>
          <w:szCs w:val="40"/>
          <w:rtl/>
        </w:rPr>
      </w:pPr>
    </w:p>
    <w:p w:rsidR="00DA13B6" w:rsidRDefault="00DA13B6" w:rsidP="00DA13B6">
      <w:pPr>
        <w:jc w:val="center"/>
        <w:rPr>
          <w:rFonts w:cs="Times New Roman"/>
          <w:sz w:val="40"/>
          <w:szCs w:val="40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الدورة الثامنة والعشرون</w:t>
      </w: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</w:rPr>
      </w:pPr>
      <w:r w:rsidRPr="00613E8E">
        <w:rPr>
          <w:rFonts w:asciiTheme="majorBidi" w:hAnsiTheme="majorBidi" w:cstheme="majorBidi"/>
          <w:sz w:val="36"/>
          <w:rtl/>
        </w:rPr>
        <w:t>للفريق العامل المعني بالاستعراض الدوري الشامل</w:t>
      </w: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جـنـيـف</w:t>
      </w:r>
    </w:p>
    <w:p w:rsidR="00DA13B6" w:rsidRPr="00613E8E" w:rsidRDefault="00DA13B6" w:rsidP="008E3DCE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6-1</w:t>
      </w:r>
      <w:r w:rsidR="008E3DCE">
        <w:rPr>
          <w:rFonts w:asciiTheme="majorBidi" w:hAnsiTheme="majorBidi" w:cstheme="majorBidi" w:hint="cs"/>
          <w:sz w:val="36"/>
          <w:rtl/>
        </w:rPr>
        <w:t>7</w:t>
      </w:r>
      <w:r w:rsidRPr="00613E8E">
        <w:rPr>
          <w:rFonts w:asciiTheme="majorBidi" w:hAnsiTheme="majorBidi" w:cstheme="majorBidi"/>
          <w:sz w:val="36"/>
          <w:rtl/>
        </w:rPr>
        <w:t xml:space="preserve"> نوفمبر 2017م </w:t>
      </w: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 xml:space="preserve">مداخلة سعادة السفير / </w:t>
      </w:r>
      <w:proofErr w:type="gramStart"/>
      <w:r w:rsidRPr="00613E8E">
        <w:rPr>
          <w:rFonts w:asciiTheme="majorBidi" w:hAnsiTheme="majorBidi" w:cstheme="majorBidi"/>
          <w:sz w:val="36"/>
          <w:rtl/>
        </w:rPr>
        <w:t>عبدالعزيز</w:t>
      </w:r>
      <w:proofErr w:type="gramEnd"/>
      <w:r w:rsidRPr="00613E8E">
        <w:rPr>
          <w:rFonts w:asciiTheme="majorBidi" w:hAnsiTheme="majorBidi" w:cstheme="majorBidi"/>
          <w:sz w:val="36"/>
          <w:rtl/>
        </w:rPr>
        <w:t xml:space="preserve"> الواصل </w:t>
      </w: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المندوب الدائم للمملكة العربية السعودية لدى الأمم المتحدة بجنيف</w:t>
      </w: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Pr="00613E8E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 xml:space="preserve">استعراض تقرير </w:t>
      </w:r>
      <w:r w:rsidR="008E3DCE">
        <w:rPr>
          <w:rFonts w:asciiTheme="majorBidi" w:hAnsiTheme="majorBidi" w:cstheme="majorBidi" w:hint="cs"/>
          <w:sz w:val="36"/>
          <w:rtl/>
        </w:rPr>
        <w:t>(جمهورية</w:t>
      </w:r>
      <w:r>
        <w:rPr>
          <w:rFonts w:asciiTheme="majorBidi" w:hAnsiTheme="majorBidi" w:cstheme="majorBidi" w:hint="cs"/>
          <w:sz w:val="36"/>
          <w:rtl/>
        </w:rPr>
        <w:t xml:space="preserve"> كوريا</w:t>
      </w:r>
      <w:r w:rsidRPr="00613E8E">
        <w:rPr>
          <w:rFonts w:asciiTheme="majorBidi" w:hAnsiTheme="majorBidi" w:cstheme="majorBidi"/>
          <w:sz w:val="36"/>
          <w:rtl/>
        </w:rPr>
        <w:t>)</w:t>
      </w:r>
    </w:p>
    <w:p w:rsidR="00DA13B6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Default="00DA13B6" w:rsidP="00DA13B6">
      <w:pPr>
        <w:jc w:val="center"/>
        <w:rPr>
          <w:rFonts w:asciiTheme="majorBidi" w:hAnsiTheme="majorBidi" w:cstheme="majorBidi"/>
          <w:sz w:val="36"/>
          <w:rtl/>
        </w:rPr>
      </w:pPr>
    </w:p>
    <w:p w:rsidR="00DA13B6" w:rsidRDefault="00DA13B6" w:rsidP="00DA13B6">
      <w:pPr>
        <w:jc w:val="lowKashida"/>
        <w:rPr>
          <w:rFonts w:cs="Times New Roman"/>
          <w:sz w:val="40"/>
          <w:szCs w:val="40"/>
          <w:rtl/>
        </w:rPr>
      </w:pPr>
    </w:p>
    <w:p w:rsidR="00DA13B6" w:rsidRDefault="00DA13B6" w:rsidP="00DA13B6">
      <w:pPr>
        <w:jc w:val="lowKashida"/>
        <w:rPr>
          <w:rFonts w:cs="Times New Roman"/>
          <w:sz w:val="40"/>
          <w:szCs w:val="40"/>
          <w:rtl/>
        </w:rPr>
      </w:pPr>
    </w:p>
    <w:p w:rsidR="00FB7551" w:rsidRDefault="00FB7551" w:rsidP="00DA13B6">
      <w:pPr>
        <w:jc w:val="lowKashida"/>
        <w:rPr>
          <w:rFonts w:cs="Times New Roman"/>
          <w:sz w:val="40"/>
          <w:szCs w:val="40"/>
          <w:rtl/>
        </w:rPr>
      </w:pPr>
    </w:p>
    <w:p w:rsidR="00DA13B6" w:rsidRDefault="00DA13B6" w:rsidP="00DA13B6">
      <w:pPr>
        <w:jc w:val="lowKashida"/>
        <w:rPr>
          <w:rFonts w:cs="Times New Roman"/>
          <w:sz w:val="36"/>
          <w:rtl/>
        </w:rPr>
      </w:pPr>
    </w:p>
    <w:p w:rsidR="00DA13B6" w:rsidRDefault="00DA13B6" w:rsidP="00DA13B6">
      <w:pPr>
        <w:spacing w:line="276" w:lineRule="auto"/>
        <w:jc w:val="lowKashida"/>
        <w:rPr>
          <w:rFonts w:cs="Times New Roman"/>
          <w:sz w:val="36"/>
        </w:rPr>
      </w:pPr>
      <w:r>
        <w:rPr>
          <w:rFonts w:cs="Times New Roman" w:hint="cs"/>
          <w:sz w:val="36"/>
          <w:rtl/>
        </w:rPr>
        <w:lastRenderedPageBreak/>
        <w:t>السيد الرئيس</w:t>
      </w:r>
      <w:proofErr w:type="gramStart"/>
      <w:r>
        <w:rPr>
          <w:rFonts w:cs="Times New Roman" w:hint="cs"/>
          <w:sz w:val="36"/>
          <w:rtl/>
        </w:rPr>
        <w:t xml:space="preserve"> ،،</w:t>
      </w:r>
      <w:proofErr w:type="gramEnd"/>
    </w:p>
    <w:p w:rsidR="00DA13B6" w:rsidRDefault="00DA13B6" w:rsidP="00DA13B6">
      <w:pPr>
        <w:spacing w:line="276" w:lineRule="auto"/>
        <w:jc w:val="lowKashida"/>
        <w:rPr>
          <w:rFonts w:cs="Times New Roman"/>
          <w:sz w:val="36"/>
          <w:rtl/>
        </w:rPr>
      </w:pPr>
    </w:p>
    <w:p w:rsidR="00DA13B6" w:rsidRDefault="00DA13B6" w:rsidP="002946EB">
      <w:pPr>
        <w:spacing w:line="360" w:lineRule="auto"/>
        <w:jc w:val="mediumKashida"/>
        <w:rPr>
          <w:rFonts w:cs="Times New Roman"/>
          <w:b w:val="0"/>
          <w:bCs w:val="0"/>
          <w:sz w:val="36"/>
          <w:rtl/>
        </w:rPr>
      </w:pPr>
      <w:r>
        <w:rPr>
          <w:rFonts w:cs="Times New Roman" w:hint="cs"/>
          <w:b w:val="0"/>
          <w:bCs w:val="0"/>
          <w:sz w:val="36"/>
          <w:rtl/>
        </w:rPr>
        <w:t xml:space="preserve">بداية أرحب </w:t>
      </w:r>
      <w:r w:rsidR="002946EB">
        <w:rPr>
          <w:rFonts w:cs="Times New Roman" w:hint="cs"/>
          <w:b w:val="0"/>
          <w:bCs w:val="0"/>
          <w:sz w:val="36"/>
          <w:rtl/>
        </w:rPr>
        <w:t xml:space="preserve">برئيس وفد جمهورية كوريا </w:t>
      </w:r>
      <w:r>
        <w:rPr>
          <w:rFonts w:cs="Times New Roman" w:hint="cs"/>
          <w:b w:val="0"/>
          <w:bCs w:val="0"/>
          <w:sz w:val="36"/>
          <w:rtl/>
        </w:rPr>
        <w:t xml:space="preserve">والوفد المرافق له واشكره على البيان الذي قدمه، والذي يوضح الجهود التي تبذلها </w:t>
      </w:r>
      <w:r w:rsidR="002946EB">
        <w:rPr>
          <w:rFonts w:cs="Times New Roman" w:hint="cs"/>
          <w:b w:val="0"/>
          <w:bCs w:val="0"/>
          <w:sz w:val="36"/>
          <w:rtl/>
        </w:rPr>
        <w:t xml:space="preserve">جمهورية </w:t>
      </w:r>
      <w:r w:rsidR="00964952">
        <w:rPr>
          <w:rFonts w:cs="Times New Roman" w:hint="cs"/>
          <w:b w:val="0"/>
          <w:bCs w:val="0"/>
          <w:sz w:val="36"/>
          <w:rtl/>
        </w:rPr>
        <w:t>كوريا في</w:t>
      </w:r>
      <w:r>
        <w:rPr>
          <w:rFonts w:cs="Times New Roman" w:hint="cs"/>
          <w:b w:val="0"/>
          <w:bCs w:val="0"/>
          <w:sz w:val="36"/>
          <w:rtl/>
        </w:rPr>
        <w:t xml:space="preserve"> حماية وتعزيز حقوق الإنسان على كافة الاصعدة.</w:t>
      </w:r>
    </w:p>
    <w:p w:rsidR="00680CBA" w:rsidRPr="00FB7551" w:rsidRDefault="00680CBA" w:rsidP="002946EB">
      <w:pPr>
        <w:spacing w:line="360" w:lineRule="auto"/>
        <w:jc w:val="mediumKashida"/>
        <w:rPr>
          <w:rFonts w:cs="Times New Roman"/>
          <w:b w:val="0"/>
          <w:bCs w:val="0"/>
          <w:sz w:val="36"/>
          <w:rtl/>
        </w:rPr>
      </w:pPr>
    </w:p>
    <w:p w:rsidR="000819B2" w:rsidRDefault="00DA13B6" w:rsidP="00680CBA">
      <w:pPr>
        <w:spacing w:line="360" w:lineRule="auto"/>
        <w:jc w:val="lowKashida"/>
        <w:rPr>
          <w:rFonts w:cs="Times New Roman"/>
          <w:sz w:val="36"/>
          <w:rtl/>
        </w:rPr>
      </w:pPr>
      <w:r>
        <w:rPr>
          <w:rFonts w:cs="Times New Roman" w:hint="cs"/>
          <w:sz w:val="36"/>
          <w:rtl/>
        </w:rPr>
        <w:t xml:space="preserve">السيد </w:t>
      </w:r>
      <w:r w:rsidR="008E3DCE">
        <w:rPr>
          <w:rFonts w:cs="Times New Roman" w:hint="cs"/>
          <w:sz w:val="36"/>
          <w:rtl/>
        </w:rPr>
        <w:t>الرئيس،</w:t>
      </w:r>
    </w:p>
    <w:p w:rsidR="00DB0559" w:rsidRDefault="00DA13B6" w:rsidP="00DB0559">
      <w:pPr>
        <w:spacing w:line="360" w:lineRule="auto"/>
        <w:jc w:val="mediumKashida"/>
        <w:rPr>
          <w:rFonts w:cs="Times New Roman"/>
          <w:b w:val="0"/>
          <w:bCs w:val="0"/>
          <w:sz w:val="36"/>
          <w:rtl/>
        </w:rPr>
      </w:pPr>
      <w:r>
        <w:rPr>
          <w:rFonts w:cs="Times New Roman" w:hint="cs"/>
          <w:b w:val="0"/>
          <w:bCs w:val="0"/>
          <w:sz w:val="36"/>
          <w:rtl/>
        </w:rPr>
        <w:t xml:space="preserve">لقد اطلعنا بكل اهتمام على التقرير الوطني </w:t>
      </w:r>
      <w:r w:rsidR="00964952">
        <w:rPr>
          <w:rFonts w:cs="Times New Roman" w:hint="cs"/>
          <w:b w:val="0"/>
          <w:bCs w:val="0"/>
          <w:sz w:val="36"/>
          <w:rtl/>
        </w:rPr>
        <w:t>ل</w:t>
      </w:r>
      <w:r w:rsidR="008E3DCE" w:rsidRPr="008E3DCE">
        <w:rPr>
          <w:rFonts w:asciiTheme="majorBidi" w:hAnsiTheme="majorBidi" w:cstheme="majorBidi" w:hint="cs"/>
          <w:b w:val="0"/>
          <w:bCs w:val="0"/>
          <w:sz w:val="36"/>
          <w:rtl/>
        </w:rPr>
        <w:t>جمهورية كوريا</w:t>
      </w:r>
      <w:r w:rsidR="008E3DCE">
        <w:rPr>
          <w:rFonts w:cs="Times New Roman" w:hint="cs"/>
          <w:b w:val="0"/>
          <w:bCs w:val="0"/>
          <w:sz w:val="36"/>
          <w:rtl/>
        </w:rPr>
        <w:t xml:space="preserve"> </w:t>
      </w:r>
      <w:r>
        <w:rPr>
          <w:rFonts w:cs="Times New Roman" w:hint="cs"/>
          <w:b w:val="0"/>
          <w:bCs w:val="0"/>
          <w:sz w:val="36"/>
          <w:rtl/>
        </w:rPr>
        <w:t xml:space="preserve">ونرحب بالجهود المبذولة من قبل حكومة </w:t>
      </w:r>
      <w:r w:rsidR="008E3DCE" w:rsidRPr="008E3DCE">
        <w:rPr>
          <w:rFonts w:asciiTheme="majorBidi" w:hAnsiTheme="majorBidi" w:cstheme="majorBidi" w:hint="cs"/>
          <w:b w:val="0"/>
          <w:bCs w:val="0"/>
          <w:sz w:val="36"/>
          <w:rtl/>
        </w:rPr>
        <w:t>جمهورية كوريا</w:t>
      </w:r>
      <w:r w:rsidR="008E3DCE">
        <w:rPr>
          <w:rFonts w:cs="Times New Roman" w:hint="cs"/>
          <w:b w:val="0"/>
          <w:bCs w:val="0"/>
          <w:sz w:val="36"/>
          <w:rtl/>
        </w:rPr>
        <w:t xml:space="preserve"> </w:t>
      </w:r>
      <w:r>
        <w:rPr>
          <w:rFonts w:cs="Times New Roman" w:hint="cs"/>
          <w:b w:val="0"/>
          <w:bCs w:val="0"/>
          <w:sz w:val="36"/>
          <w:rtl/>
        </w:rPr>
        <w:t xml:space="preserve">والتقدم المحرز في مجال التعاون مع اليات حقوق الانسان التابعة للأمم المتحدة لتعزيز وحماية حقوق الانسان بهدف تأمين مستقبل أفضل لكل مواطنيها، ونشيد </w:t>
      </w:r>
      <w:r w:rsidR="00DB0559">
        <w:rPr>
          <w:rFonts w:cs="Times New Roman" w:hint="cs"/>
          <w:b w:val="0"/>
          <w:bCs w:val="0"/>
          <w:sz w:val="36"/>
          <w:rtl/>
        </w:rPr>
        <w:t>بالإجراء الذي اتخذته اللجنة الوطنية الكورية لحقوق الانسان بإنشاء إدارة حقوق الطفولة والشباب المكلفة حصرا</w:t>
      </w:r>
      <w:r w:rsidR="00D95225">
        <w:rPr>
          <w:rFonts w:cs="Times New Roman" w:hint="cs"/>
          <w:b w:val="0"/>
          <w:bCs w:val="0"/>
          <w:sz w:val="36"/>
          <w:rtl/>
        </w:rPr>
        <w:t>ً</w:t>
      </w:r>
      <w:r w:rsidR="00DB0559">
        <w:rPr>
          <w:rFonts w:cs="Times New Roman" w:hint="cs"/>
          <w:b w:val="0"/>
          <w:bCs w:val="0"/>
          <w:sz w:val="36"/>
          <w:rtl/>
        </w:rPr>
        <w:t xml:space="preserve"> بحقوق الأطفال والتي عززت بذلك استقلالية رصد تنفيذ اتفاقية حقوق الطفل</w:t>
      </w:r>
      <w:r w:rsidR="00D95225">
        <w:rPr>
          <w:rFonts w:cs="Times New Roman" w:hint="cs"/>
          <w:b w:val="0"/>
          <w:bCs w:val="0"/>
          <w:sz w:val="36"/>
          <w:rtl/>
        </w:rPr>
        <w:t xml:space="preserve">. </w:t>
      </w:r>
      <w:bookmarkStart w:id="0" w:name="_GoBack"/>
      <w:bookmarkEnd w:id="0"/>
    </w:p>
    <w:p w:rsidR="00680CBA" w:rsidRPr="00680CBA" w:rsidRDefault="00680CBA" w:rsidP="00DB0559">
      <w:pPr>
        <w:spacing w:line="360" w:lineRule="auto"/>
        <w:jc w:val="mediumKashida"/>
        <w:rPr>
          <w:rFonts w:cs="Times New Roman"/>
          <w:sz w:val="36"/>
          <w:rtl/>
        </w:rPr>
      </w:pPr>
      <w:r w:rsidRPr="00680CBA">
        <w:rPr>
          <w:rFonts w:cs="Times New Roman" w:hint="cs"/>
          <w:sz w:val="36"/>
          <w:rtl/>
        </w:rPr>
        <w:t>السيد الرئيس،</w:t>
      </w:r>
    </w:p>
    <w:p w:rsidR="00DA13B6" w:rsidRDefault="00680CBA" w:rsidP="00680CBA">
      <w:pPr>
        <w:spacing w:line="360" w:lineRule="auto"/>
        <w:jc w:val="mediumKashida"/>
        <w:rPr>
          <w:rFonts w:cs="Times New Roman"/>
          <w:b w:val="0"/>
          <w:bCs w:val="0"/>
          <w:sz w:val="36"/>
          <w:rtl/>
        </w:rPr>
      </w:pPr>
      <w:r>
        <w:rPr>
          <w:rFonts w:cs="Times New Roman" w:hint="cs"/>
          <w:b w:val="0"/>
          <w:bCs w:val="0"/>
          <w:sz w:val="36"/>
          <w:rtl/>
        </w:rPr>
        <w:t xml:space="preserve">في الختام </w:t>
      </w:r>
      <w:r w:rsidR="00964952">
        <w:rPr>
          <w:rFonts w:cs="Times New Roman" w:hint="cs"/>
          <w:b w:val="0"/>
          <w:bCs w:val="0"/>
          <w:sz w:val="36"/>
          <w:rtl/>
        </w:rPr>
        <w:t xml:space="preserve">نوصي جمهورية كوريا بالاستمرار </w:t>
      </w:r>
      <w:r>
        <w:rPr>
          <w:rFonts w:cs="Times New Roman" w:hint="cs"/>
          <w:b w:val="0"/>
          <w:bCs w:val="0"/>
          <w:sz w:val="36"/>
          <w:rtl/>
        </w:rPr>
        <w:t>ببذل الجهود في تعزيز وحماية حقوق الانسان. وي</w:t>
      </w:r>
      <w:r w:rsidR="00DA13B6">
        <w:rPr>
          <w:rFonts w:cs="Times New Roman" w:hint="cs"/>
          <w:b w:val="0"/>
          <w:bCs w:val="0"/>
          <w:sz w:val="36"/>
          <w:rtl/>
        </w:rPr>
        <w:t xml:space="preserve">تمنى وفد بلادي كل التوفيق والتقدم </w:t>
      </w:r>
      <w:r w:rsidR="00B10919" w:rsidRPr="008E3DCE">
        <w:rPr>
          <w:rFonts w:asciiTheme="majorBidi" w:hAnsiTheme="majorBidi" w:cstheme="majorBidi" w:hint="cs"/>
          <w:b w:val="0"/>
          <w:bCs w:val="0"/>
          <w:sz w:val="36"/>
          <w:rtl/>
        </w:rPr>
        <w:t>جمهورية كوريا</w:t>
      </w:r>
      <w:r w:rsidR="00DA13B6">
        <w:rPr>
          <w:rFonts w:cs="Times New Roman" w:hint="cs"/>
          <w:b w:val="0"/>
          <w:bCs w:val="0"/>
          <w:sz w:val="36"/>
          <w:rtl/>
        </w:rPr>
        <w:t>.</w:t>
      </w:r>
    </w:p>
    <w:p w:rsidR="00142E19" w:rsidRDefault="00DA13B6" w:rsidP="00FB7551">
      <w:pPr>
        <w:spacing w:line="276" w:lineRule="auto"/>
        <w:jc w:val="lowKashida"/>
      </w:pPr>
      <w:r>
        <w:rPr>
          <w:rFonts w:cs="Times New Roman" w:hint="cs"/>
          <w:b w:val="0"/>
          <w:bCs w:val="0"/>
          <w:vanish/>
          <w:sz w:val="36"/>
          <w:rtl/>
        </w:rPr>
        <w:t>أأأاتا</w:t>
      </w:r>
      <w:r>
        <w:rPr>
          <w:rFonts w:cs="Times New Roman" w:hint="cs"/>
          <w:b w:val="0"/>
          <w:bCs w:val="0"/>
          <w:sz w:val="36"/>
          <w:rtl/>
        </w:rPr>
        <w:t xml:space="preserve">    </w:t>
      </w:r>
      <w:r>
        <w:rPr>
          <w:rFonts w:cs="Times New Roman" w:hint="cs"/>
          <w:b w:val="0"/>
          <w:bCs w:val="0"/>
          <w:sz w:val="36"/>
          <w:rtl/>
        </w:rPr>
        <w:tab/>
      </w:r>
      <w:r>
        <w:rPr>
          <w:rFonts w:cs="Times New Roman" w:hint="cs"/>
          <w:b w:val="0"/>
          <w:bCs w:val="0"/>
          <w:sz w:val="36"/>
          <w:rtl/>
        </w:rPr>
        <w:tab/>
      </w:r>
      <w:r>
        <w:rPr>
          <w:rFonts w:cs="Times New Roman" w:hint="cs"/>
          <w:b w:val="0"/>
          <w:bCs w:val="0"/>
          <w:sz w:val="36"/>
          <w:rtl/>
        </w:rPr>
        <w:tab/>
      </w:r>
      <w:r>
        <w:rPr>
          <w:rFonts w:cs="Times New Roman" w:hint="cs"/>
          <w:b w:val="0"/>
          <w:bCs w:val="0"/>
          <w:sz w:val="36"/>
          <w:rtl/>
        </w:rPr>
        <w:tab/>
      </w:r>
      <w:r>
        <w:rPr>
          <w:rFonts w:cs="Times New Roman" w:hint="cs"/>
          <w:b w:val="0"/>
          <w:bCs w:val="0"/>
          <w:sz w:val="36"/>
          <w:rtl/>
        </w:rPr>
        <w:tab/>
      </w:r>
      <w:r>
        <w:rPr>
          <w:rFonts w:cs="Times New Roman" w:hint="cs"/>
          <w:b w:val="0"/>
          <w:bCs w:val="0"/>
          <w:sz w:val="36"/>
          <w:rtl/>
        </w:rPr>
        <w:tab/>
      </w:r>
      <w:r>
        <w:rPr>
          <w:rFonts w:cs="Times New Roman" w:hint="cs"/>
          <w:b w:val="0"/>
          <w:bCs w:val="0"/>
          <w:sz w:val="36"/>
          <w:rtl/>
        </w:rPr>
        <w:tab/>
      </w:r>
      <w:r w:rsidR="00680CBA">
        <w:rPr>
          <w:rFonts w:cs="Times New Roman" w:hint="cs"/>
          <w:b w:val="0"/>
          <w:bCs w:val="0"/>
          <w:sz w:val="36"/>
          <w:rtl/>
        </w:rPr>
        <w:t xml:space="preserve">      </w:t>
      </w:r>
      <w:r>
        <w:rPr>
          <w:rFonts w:cs="Times New Roman" w:hint="cs"/>
          <w:sz w:val="36"/>
          <w:rtl/>
        </w:rPr>
        <w:t>وشكرا</w:t>
      </w:r>
      <w:proofErr w:type="gramStart"/>
      <w:r>
        <w:rPr>
          <w:rFonts w:cs="Times New Roman" w:hint="cs"/>
          <w:sz w:val="36"/>
          <w:rtl/>
        </w:rPr>
        <w:t xml:space="preserve"> ،،</w:t>
      </w:r>
      <w:proofErr w:type="gramEnd"/>
      <w:r>
        <w:rPr>
          <w:rFonts w:cs="Times New Roman" w:hint="cs"/>
          <w:sz w:val="36"/>
          <w:rtl/>
        </w:rPr>
        <w:t xml:space="preserve"> السيد  الرئيس</w:t>
      </w:r>
    </w:p>
    <w:sectPr w:rsidR="00142E19" w:rsidSect="009E784B">
      <w:pgSz w:w="11906" w:h="16838" w:code="9"/>
      <w:pgMar w:top="3969" w:right="1304" w:bottom="851" w:left="130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A0F"/>
    <w:multiLevelType w:val="hybridMultilevel"/>
    <w:tmpl w:val="36224220"/>
    <w:lvl w:ilvl="0" w:tplc="8E2211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5"/>
    <w:rsid w:val="000819B2"/>
    <w:rsid w:val="00142E19"/>
    <w:rsid w:val="002946EB"/>
    <w:rsid w:val="003345FB"/>
    <w:rsid w:val="00680CBA"/>
    <w:rsid w:val="008A2DB5"/>
    <w:rsid w:val="008E3DCE"/>
    <w:rsid w:val="00964952"/>
    <w:rsid w:val="009E784B"/>
    <w:rsid w:val="00B10919"/>
    <w:rsid w:val="00D95225"/>
    <w:rsid w:val="00DA13B6"/>
    <w:rsid w:val="00DB0559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75CE1-DA8A-47DF-8DFE-18297E7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B6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BA"/>
    <w:rPr>
      <w:rFonts w:ascii="Segoe UI" w:eastAsia="Calibri" w:hAnsi="Segoe UI" w:cs="Segoe U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52311-9453-412D-B7AE-24B2B1A65080}"/>
</file>

<file path=customXml/itemProps2.xml><?xml version="1.0" encoding="utf-8"?>
<ds:datastoreItem xmlns:ds="http://schemas.openxmlformats.org/officeDocument/2006/customXml" ds:itemID="{B66EF150-BA1E-430D-B728-3EE8CE8B8D04}"/>
</file>

<file path=customXml/itemProps3.xml><?xml version="1.0" encoding="utf-8"?>
<ds:datastoreItem xmlns:ds="http://schemas.openxmlformats.org/officeDocument/2006/customXml" ds:itemID="{1F978F92-67F9-46C0-9BD5-68DA9BCF5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2017-11-08T09:19:00Z</cp:lastPrinted>
  <dcterms:created xsi:type="dcterms:W3CDTF">2017-11-02T12:37:00Z</dcterms:created>
  <dcterms:modified xsi:type="dcterms:W3CDTF">2017-11-08T12:06:00Z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