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ED5F1" w14:textId="1E571D72" w:rsidR="00057DFD" w:rsidRPr="00F213C7" w:rsidRDefault="00396F18" w:rsidP="00F213C7">
      <w:pPr>
        <w:spacing w:after="0" w:line="276" w:lineRule="auto"/>
        <w:jc w:val="right"/>
        <w:rPr>
          <w:rFonts w:ascii="Tahoma" w:hAnsi="Tahoma" w:cs="Tahoma"/>
          <w:i/>
          <w:sz w:val="28"/>
          <w:szCs w:val="28"/>
          <w:u w:val="single"/>
        </w:rPr>
      </w:pPr>
      <w:r w:rsidRPr="00F213C7">
        <w:rPr>
          <w:rFonts w:ascii="Tahoma" w:hAnsi="Tahoma" w:cs="Tahoma"/>
          <w:i/>
          <w:sz w:val="28"/>
          <w:szCs w:val="28"/>
          <w:u w:val="single"/>
        </w:rPr>
        <w:t>Check against delivery</w:t>
      </w:r>
    </w:p>
    <w:p w14:paraId="3A8F87B8" w14:textId="77777777" w:rsidR="00396F18" w:rsidRDefault="00396F18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14:paraId="6DE2A1A7" w14:textId="144DA9E8" w:rsidR="00A916A6" w:rsidRPr="008E0FEE" w:rsidRDefault="00A916A6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H</w:t>
      </w:r>
      <w:r w:rsidR="007D7CA2">
        <w:rPr>
          <w:rFonts w:ascii="Tahoma" w:hAnsi="Tahoma" w:cs="Tahoma"/>
          <w:sz w:val="28"/>
          <w:szCs w:val="28"/>
        </w:rPr>
        <w:t>UMAN RIGHTS COUNCIL</w:t>
      </w:r>
    </w:p>
    <w:p w14:paraId="78BDB9D7" w14:textId="4CF952AC" w:rsidR="004D2EA0" w:rsidRPr="008E0FEE" w:rsidRDefault="00C144E8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28</w:t>
      </w:r>
      <w:r w:rsidRPr="00C144E8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SESSION OF THE WORKING GROUP</w:t>
      </w:r>
      <w:r w:rsidR="00BD7DFD">
        <w:rPr>
          <w:rFonts w:ascii="Tahoma" w:hAnsi="Tahoma" w:cs="Tahoma"/>
          <w:sz w:val="28"/>
          <w:szCs w:val="28"/>
        </w:rPr>
        <w:t xml:space="preserve"> OF THE UPR</w:t>
      </w:r>
    </w:p>
    <w:p w14:paraId="01BF61F7" w14:textId="46C78BCF" w:rsidR="00717133" w:rsidRPr="008E0FEE" w:rsidRDefault="00BD7DFD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REVIEW OF GABON</w:t>
      </w:r>
    </w:p>
    <w:p w14:paraId="3EFB0CAE" w14:textId="62054CBE" w:rsidR="00E43D64" w:rsidRPr="008E0FEE" w:rsidRDefault="00477B27" w:rsidP="009753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</w:t>
      </w:r>
      <w:r w:rsidRPr="00477B27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NOVEMBER</w:t>
      </w:r>
      <w:r w:rsidR="00717133" w:rsidRPr="008E0FEE">
        <w:rPr>
          <w:rFonts w:ascii="Tahoma" w:hAnsi="Tahoma" w:cs="Tahoma"/>
          <w:sz w:val="28"/>
          <w:szCs w:val="28"/>
        </w:rPr>
        <w:t>, 2017</w:t>
      </w:r>
    </w:p>
    <w:p w14:paraId="402235CB" w14:textId="056815EC" w:rsidR="00E43D64" w:rsidRPr="00F213C7" w:rsidRDefault="00AF5875" w:rsidP="00AE4FE0">
      <w:pPr>
        <w:spacing w:line="276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213C7">
        <w:rPr>
          <w:rFonts w:ascii="Tahoma" w:hAnsi="Tahoma" w:cs="Tahoma"/>
          <w:b/>
          <w:sz w:val="28"/>
          <w:szCs w:val="28"/>
          <w:u w:val="single"/>
        </w:rPr>
        <w:t>STATEMENT BY</w:t>
      </w:r>
      <w:r w:rsidR="009E65B3" w:rsidRPr="00F213C7">
        <w:rPr>
          <w:rFonts w:ascii="Tahoma" w:hAnsi="Tahoma" w:cs="Tahoma"/>
          <w:b/>
          <w:sz w:val="28"/>
          <w:szCs w:val="28"/>
          <w:u w:val="single"/>
        </w:rPr>
        <w:t xml:space="preserve"> NIGERIA</w:t>
      </w:r>
    </w:p>
    <w:p w14:paraId="4FAADE97" w14:textId="60515C98" w:rsidR="004D2862" w:rsidRPr="008E0FEE" w:rsidRDefault="00D30B72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Mr. </w:t>
      </w:r>
      <w:r w:rsidR="00A555F8">
        <w:rPr>
          <w:rFonts w:ascii="Tahoma" w:hAnsi="Tahoma" w:cs="Tahoma"/>
          <w:sz w:val="28"/>
          <w:szCs w:val="28"/>
        </w:rPr>
        <w:t xml:space="preserve">Vice </w:t>
      </w:r>
      <w:r>
        <w:rPr>
          <w:rFonts w:ascii="Tahoma" w:hAnsi="Tahoma" w:cs="Tahoma"/>
          <w:sz w:val="28"/>
          <w:szCs w:val="28"/>
        </w:rPr>
        <w:t>President,</w:t>
      </w:r>
    </w:p>
    <w:p w14:paraId="692A2663" w14:textId="19C69F71" w:rsidR="004D2862" w:rsidRPr="008E0FEE" w:rsidRDefault="00E805E0" w:rsidP="00F064C3">
      <w:pPr>
        <w:spacing w:line="276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Nigeria welcomes the dele</w:t>
      </w:r>
      <w:r w:rsidR="00723300">
        <w:rPr>
          <w:rFonts w:ascii="Tahoma" w:hAnsi="Tahoma" w:cs="Tahoma"/>
          <w:sz w:val="28"/>
          <w:szCs w:val="28"/>
        </w:rPr>
        <w:t xml:space="preserve">gation of Gabon and commends </w:t>
      </w:r>
      <w:r w:rsidR="00092B00" w:rsidRPr="008E0FEE">
        <w:rPr>
          <w:rFonts w:ascii="Tahoma" w:hAnsi="Tahoma" w:cs="Tahoma"/>
          <w:sz w:val="28"/>
          <w:szCs w:val="28"/>
        </w:rPr>
        <w:t>the</w:t>
      </w:r>
      <w:r w:rsidR="002D26FF">
        <w:rPr>
          <w:rFonts w:ascii="Tahoma" w:hAnsi="Tahoma" w:cs="Tahoma"/>
          <w:sz w:val="28"/>
          <w:szCs w:val="28"/>
        </w:rPr>
        <w:t xml:space="preserve"> cou</w:t>
      </w:r>
      <w:r w:rsidR="00BC3158">
        <w:rPr>
          <w:rFonts w:ascii="Tahoma" w:hAnsi="Tahoma" w:cs="Tahoma"/>
          <w:sz w:val="28"/>
          <w:szCs w:val="28"/>
        </w:rPr>
        <w:t>n</w:t>
      </w:r>
      <w:r w:rsidR="002D26FF">
        <w:rPr>
          <w:rFonts w:ascii="Tahoma" w:hAnsi="Tahoma" w:cs="Tahoma"/>
          <w:sz w:val="28"/>
          <w:szCs w:val="28"/>
        </w:rPr>
        <w:t>try’s</w:t>
      </w:r>
      <w:r w:rsidR="00092B00" w:rsidRPr="008E0FEE">
        <w:rPr>
          <w:rFonts w:ascii="Tahoma" w:hAnsi="Tahoma" w:cs="Tahoma"/>
          <w:sz w:val="28"/>
          <w:szCs w:val="28"/>
        </w:rPr>
        <w:t xml:space="preserve"> various efforts </w:t>
      </w:r>
      <w:r w:rsidR="00BC3158">
        <w:rPr>
          <w:rFonts w:ascii="Tahoma" w:hAnsi="Tahoma" w:cs="Tahoma"/>
          <w:sz w:val="28"/>
          <w:szCs w:val="28"/>
        </w:rPr>
        <w:t xml:space="preserve">made </w:t>
      </w:r>
      <w:r w:rsidR="009F6CA1" w:rsidRPr="008E0FEE">
        <w:rPr>
          <w:rFonts w:ascii="Tahoma" w:hAnsi="Tahoma" w:cs="Tahoma"/>
          <w:sz w:val="28"/>
          <w:szCs w:val="28"/>
        </w:rPr>
        <w:t>in implementing the recommendation</w:t>
      </w:r>
      <w:r w:rsidR="008C1F8A">
        <w:rPr>
          <w:rFonts w:ascii="Tahoma" w:hAnsi="Tahoma" w:cs="Tahoma"/>
          <w:sz w:val="28"/>
          <w:szCs w:val="28"/>
        </w:rPr>
        <w:t>s</w:t>
      </w:r>
      <w:r w:rsidR="009F6CA1" w:rsidRPr="008E0FEE">
        <w:rPr>
          <w:rFonts w:ascii="Tahoma" w:hAnsi="Tahoma" w:cs="Tahoma"/>
          <w:sz w:val="28"/>
          <w:szCs w:val="28"/>
        </w:rPr>
        <w:t xml:space="preserve"> received </w:t>
      </w:r>
      <w:r w:rsidR="000908D9" w:rsidRPr="008E0FEE">
        <w:rPr>
          <w:rFonts w:ascii="Tahoma" w:hAnsi="Tahoma" w:cs="Tahoma"/>
          <w:sz w:val="28"/>
          <w:szCs w:val="28"/>
        </w:rPr>
        <w:t>during its second cycle of the UPR.</w:t>
      </w:r>
    </w:p>
    <w:p w14:paraId="425F0C38" w14:textId="73DCE231" w:rsidR="000908D9" w:rsidRPr="008E0FEE" w:rsidRDefault="005A5880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2.</w:t>
      </w:r>
      <w:r w:rsidRPr="008E0FEE">
        <w:rPr>
          <w:rFonts w:ascii="Tahoma" w:hAnsi="Tahoma" w:cs="Tahoma"/>
          <w:sz w:val="28"/>
          <w:szCs w:val="28"/>
        </w:rPr>
        <w:tab/>
        <w:t xml:space="preserve">Nigeria notes with appreciation the genuine commitment by the Government </w:t>
      </w:r>
      <w:r w:rsidR="007D3D62" w:rsidRPr="008E0FEE">
        <w:rPr>
          <w:rFonts w:ascii="Tahoma" w:hAnsi="Tahoma" w:cs="Tahoma"/>
          <w:sz w:val="28"/>
          <w:szCs w:val="28"/>
        </w:rPr>
        <w:t>of Gabon in combating and preventing trafficking in person</w:t>
      </w:r>
      <w:r w:rsidR="003E52AC" w:rsidRPr="008E0FEE">
        <w:rPr>
          <w:rFonts w:ascii="Tahoma" w:hAnsi="Tahoma" w:cs="Tahoma"/>
          <w:sz w:val="28"/>
          <w:szCs w:val="28"/>
        </w:rPr>
        <w:t>s, especially women and children.</w:t>
      </w:r>
      <w:r w:rsidR="000D6118">
        <w:rPr>
          <w:rFonts w:ascii="Tahoma" w:hAnsi="Tahoma" w:cs="Tahoma"/>
          <w:sz w:val="28"/>
          <w:szCs w:val="28"/>
        </w:rPr>
        <w:t xml:space="preserve"> It is gratifying to note the </w:t>
      </w:r>
      <w:r w:rsidR="00BC532C" w:rsidRPr="008E0FEE">
        <w:rPr>
          <w:rFonts w:ascii="Tahoma" w:hAnsi="Tahoma" w:cs="Tahoma"/>
          <w:sz w:val="28"/>
          <w:szCs w:val="28"/>
        </w:rPr>
        <w:t xml:space="preserve">measures taken by the Government </w:t>
      </w:r>
      <w:r w:rsidR="003C6E41">
        <w:rPr>
          <w:rFonts w:ascii="Tahoma" w:hAnsi="Tahoma" w:cs="Tahoma"/>
          <w:sz w:val="28"/>
          <w:szCs w:val="28"/>
        </w:rPr>
        <w:t xml:space="preserve">of </w:t>
      </w:r>
      <w:r w:rsidR="00BC532C" w:rsidRPr="008E0FEE">
        <w:rPr>
          <w:rFonts w:ascii="Tahoma" w:hAnsi="Tahoma" w:cs="Tahoma"/>
          <w:sz w:val="28"/>
          <w:szCs w:val="28"/>
        </w:rPr>
        <w:t>Gabon, in partnership</w:t>
      </w:r>
      <w:r w:rsidR="00646283" w:rsidRPr="008E0FEE">
        <w:rPr>
          <w:rFonts w:ascii="Tahoma" w:hAnsi="Tahoma" w:cs="Tahoma"/>
          <w:sz w:val="28"/>
          <w:szCs w:val="28"/>
        </w:rPr>
        <w:t xml:space="preserve"> with UNICEF, </w:t>
      </w:r>
      <w:r w:rsidR="00476C40" w:rsidRPr="008E0FEE">
        <w:rPr>
          <w:rFonts w:ascii="Tahoma" w:hAnsi="Tahoma" w:cs="Tahoma"/>
          <w:sz w:val="28"/>
          <w:szCs w:val="28"/>
        </w:rPr>
        <w:t>in the area of judicial protection of children in conflict with the law</w:t>
      </w:r>
      <w:r w:rsidR="00895874" w:rsidRPr="008E0FEE">
        <w:rPr>
          <w:rFonts w:ascii="Tahoma" w:hAnsi="Tahoma" w:cs="Tahoma"/>
          <w:sz w:val="28"/>
          <w:szCs w:val="28"/>
        </w:rPr>
        <w:t xml:space="preserve"> and victims of trafficking in persons</w:t>
      </w:r>
      <w:r w:rsidR="001B14E8">
        <w:rPr>
          <w:rFonts w:ascii="Tahoma" w:hAnsi="Tahoma" w:cs="Tahoma"/>
          <w:sz w:val="28"/>
          <w:szCs w:val="28"/>
        </w:rPr>
        <w:t>.</w:t>
      </w:r>
    </w:p>
    <w:p w14:paraId="705E4405" w14:textId="2ADE05EC" w:rsidR="00830737" w:rsidRPr="008E0FEE" w:rsidRDefault="00830737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 xml:space="preserve">Mr. </w:t>
      </w:r>
      <w:r w:rsidR="00A555F8">
        <w:rPr>
          <w:rFonts w:ascii="Tahoma" w:hAnsi="Tahoma" w:cs="Tahoma"/>
          <w:sz w:val="28"/>
          <w:szCs w:val="28"/>
        </w:rPr>
        <w:t xml:space="preserve">Vice </w:t>
      </w:r>
      <w:r w:rsidRPr="008E0FEE">
        <w:rPr>
          <w:rFonts w:ascii="Tahoma" w:hAnsi="Tahoma" w:cs="Tahoma"/>
          <w:sz w:val="28"/>
          <w:szCs w:val="28"/>
        </w:rPr>
        <w:t>President,</w:t>
      </w:r>
    </w:p>
    <w:p w14:paraId="3049D5AF" w14:textId="071F43B9" w:rsidR="00830737" w:rsidRPr="008E0FEE" w:rsidRDefault="00830737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3.</w:t>
      </w:r>
      <w:r w:rsidRPr="008E0FEE">
        <w:rPr>
          <w:rFonts w:ascii="Tahoma" w:hAnsi="Tahoma" w:cs="Tahoma"/>
          <w:sz w:val="28"/>
          <w:szCs w:val="28"/>
        </w:rPr>
        <w:tab/>
        <w:t xml:space="preserve">While acknowledging </w:t>
      </w:r>
      <w:r w:rsidR="00A928DC" w:rsidRPr="008E0FEE">
        <w:rPr>
          <w:rFonts w:ascii="Tahoma" w:hAnsi="Tahoma" w:cs="Tahoma"/>
          <w:sz w:val="28"/>
          <w:szCs w:val="28"/>
        </w:rPr>
        <w:t>the tremendous efforts of the Government of Gabon in</w:t>
      </w:r>
      <w:r w:rsidR="002E07E1" w:rsidRPr="008E0FEE">
        <w:rPr>
          <w:rFonts w:ascii="Tahoma" w:hAnsi="Tahoma" w:cs="Tahoma"/>
          <w:sz w:val="28"/>
          <w:szCs w:val="28"/>
        </w:rPr>
        <w:t xml:space="preserve"> setting </w:t>
      </w:r>
      <w:r w:rsidR="00A555F8">
        <w:rPr>
          <w:rFonts w:ascii="Tahoma" w:hAnsi="Tahoma" w:cs="Tahoma"/>
          <w:sz w:val="28"/>
          <w:szCs w:val="28"/>
        </w:rPr>
        <w:t xml:space="preserve">up </w:t>
      </w:r>
      <w:bookmarkStart w:id="0" w:name="_GoBack"/>
      <w:bookmarkEnd w:id="0"/>
      <w:r w:rsidR="002E07E1" w:rsidRPr="008E0FEE">
        <w:rPr>
          <w:rFonts w:ascii="Tahoma" w:hAnsi="Tahoma" w:cs="Tahoma"/>
          <w:sz w:val="28"/>
          <w:szCs w:val="28"/>
        </w:rPr>
        <w:t>bot</w:t>
      </w:r>
      <w:r w:rsidR="00783271">
        <w:rPr>
          <w:rFonts w:ascii="Tahoma" w:hAnsi="Tahoma" w:cs="Tahoma"/>
          <w:sz w:val="28"/>
          <w:szCs w:val="28"/>
        </w:rPr>
        <w:t>h legal and institutional frame</w:t>
      </w:r>
      <w:r w:rsidR="002E07E1" w:rsidRPr="008E0FEE">
        <w:rPr>
          <w:rFonts w:ascii="Tahoma" w:hAnsi="Tahoma" w:cs="Tahoma"/>
          <w:sz w:val="28"/>
          <w:szCs w:val="28"/>
        </w:rPr>
        <w:t>work</w:t>
      </w:r>
      <w:r w:rsidR="00783271">
        <w:rPr>
          <w:rFonts w:ascii="Tahoma" w:hAnsi="Tahoma" w:cs="Tahoma"/>
          <w:sz w:val="28"/>
          <w:szCs w:val="28"/>
        </w:rPr>
        <w:t>s</w:t>
      </w:r>
      <w:r w:rsidR="002E07E1" w:rsidRPr="008E0FEE">
        <w:rPr>
          <w:rFonts w:ascii="Tahoma" w:hAnsi="Tahoma" w:cs="Tahoma"/>
          <w:sz w:val="28"/>
          <w:szCs w:val="28"/>
        </w:rPr>
        <w:t xml:space="preserve"> for the protection and promotion of human rights</w:t>
      </w:r>
      <w:r w:rsidR="00E060B2" w:rsidRPr="008E0FEE">
        <w:rPr>
          <w:rFonts w:ascii="Tahoma" w:hAnsi="Tahoma" w:cs="Tahoma"/>
          <w:sz w:val="28"/>
          <w:szCs w:val="28"/>
        </w:rPr>
        <w:t>, we would like to offer the following recommendations</w:t>
      </w:r>
      <w:r w:rsidR="00F71F47" w:rsidRPr="008E0FEE">
        <w:rPr>
          <w:rFonts w:ascii="Tahoma" w:hAnsi="Tahoma" w:cs="Tahoma"/>
          <w:sz w:val="28"/>
          <w:szCs w:val="28"/>
        </w:rPr>
        <w:t xml:space="preserve"> to Gabon</w:t>
      </w:r>
      <w:r w:rsidR="00E060B2" w:rsidRPr="008E0FEE">
        <w:rPr>
          <w:rFonts w:ascii="Tahoma" w:hAnsi="Tahoma" w:cs="Tahoma"/>
          <w:sz w:val="28"/>
          <w:szCs w:val="28"/>
        </w:rPr>
        <w:t>:</w:t>
      </w:r>
    </w:p>
    <w:p w14:paraId="58DF5963" w14:textId="67051F4E" w:rsidR="00F064C3" w:rsidRPr="00057DFD" w:rsidRDefault="00F71F47" w:rsidP="00057D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To continue</w:t>
      </w:r>
      <w:r w:rsidR="00B04147" w:rsidRPr="008E0FEE">
        <w:rPr>
          <w:rFonts w:ascii="Tahoma" w:hAnsi="Tahoma" w:cs="Tahoma"/>
          <w:sz w:val="28"/>
          <w:szCs w:val="28"/>
        </w:rPr>
        <w:t xml:space="preserve"> to mobilise resources and necessary support to enhance</w:t>
      </w:r>
      <w:r w:rsidR="006F0FEC" w:rsidRPr="008E0FEE">
        <w:rPr>
          <w:rFonts w:ascii="Tahoma" w:hAnsi="Tahoma" w:cs="Tahoma"/>
          <w:sz w:val="28"/>
          <w:szCs w:val="28"/>
        </w:rPr>
        <w:t xml:space="preserve"> its capacity to fulfil its human rights obligations</w:t>
      </w:r>
      <w:r w:rsidR="00617081" w:rsidRPr="008E0FEE">
        <w:rPr>
          <w:rFonts w:ascii="Tahoma" w:hAnsi="Tahoma" w:cs="Tahoma"/>
          <w:sz w:val="28"/>
          <w:szCs w:val="28"/>
        </w:rPr>
        <w:t>; and</w:t>
      </w:r>
    </w:p>
    <w:p w14:paraId="1CDF959A" w14:textId="77777777" w:rsidR="00107304" w:rsidRPr="008E0FEE" w:rsidRDefault="00617081" w:rsidP="00F064C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To intensify</w:t>
      </w:r>
      <w:r w:rsidR="00DF5D12" w:rsidRPr="008E0FEE">
        <w:rPr>
          <w:rFonts w:ascii="Tahoma" w:hAnsi="Tahoma" w:cs="Tahoma"/>
          <w:sz w:val="28"/>
          <w:szCs w:val="28"/>
        </w:rPr>
        <w:t xml:space="preserve"> its efforts in combating and preventing trafficking in persons</w:t>
      </w:r>
      <w:r w:rsidR="00107304" w:rsidRPr="008E0FEE">
        <w:rPr>
          <w:rFonts w:ascii="Tahoma" w:hAnsi="Tahoma" w:cs="Tahoma"/>
          <w:sz w:val="28"/>
          <w:szCs w:val="28"/>
        </w:rPr>
        <w:t>, especially women and children.</w:t>
      </w:r>
    </w:p>
    <w:p w14:paraId="4BB21637" w14:textId="3F0B7DB8" w:rsidR="00D86734" w:rsidRPr="008E0FEE" w:rsidRDefault="00107304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4.</w:t>
      </w:r>
      <w:r w:rsidRPr="008E0FEE">
        <w:rPr>
          <w:rFonts w:ascii="Tahoma" w:hAnsi="Tahoma" w:cs="Tahoma"/>
          <w:sz w:val="28"/>
          <w:szCs w:val="28"/>
        </w:rPr>
        <w:tab/>
      </w:r>
      <w:r w:rsidR="00A47CB7" w:rsidRPr="008E0FEE">
        <w:rPr>
          <w:rFonts w:ascii="Tahoma" w:hAnsi="Tahoma" w:cs="Tahoma"/>
          <w:sz w:val="28"/>
          <w:szCs w:val="28"/>
        </w:rPr>
        <w:t xml:space="preserve">Nigeria wishes Gabon </w:t>
      </w:r>
      <w:r w:rsidR="00AC23B3">
        <w:rPr>
          <w:rFonts w:ascii="Tahoma" w:hAnsi="Tahoma" w:cs="Tahoma"/>
          <w:sz w:val="28"/>
          <w:szCs w:val="28"/>
        </w:rPr>
        <w:t xml:space="preserve">a </w:t>
      </w:r>
      <w:r w:rsidR="00A47CB7" w:rsidRPr="008E0FEE">
        <w:rPr>
          <w:rFonts w:ascii="Tahoma" w:hAnsi="Tahoma" w:cs="Tahoma"/>
          <w:sz w:val="28"/>
          <w:szCs w:val="28"/>
        </w:rPr>
        <w:t>success</w:t>
      </w:r>
      <w:r w:rsidR="00AC23B3">
        <w:rPr>
          <w:rFonts w:ascii="Tahoma" w:hAnsi="Tahoma" w:cs="Tahoma"/>
          <w:sz w:val="28"/>
          <w:szCs w:val="28"/>
        </w:rPr>
        <w:t>ful review</w:t>
      </w:r>
      <w:r w:rsidR="00D86734" w:rsidRPr="008E0FEE">
        <w:rPr>
          <w:rFonts w:ascii="Tahoma" w:hAnsi="Tahoma" w:cs="Tahoma"/>
          <w:sz w:val="28"/>
          <w:szCs w:val="28"/>
        </w:rPr>
        <w:t>.</w:t>
      </w:r>
    </w:p>
    <w:p w14:paraId="7B768AA1" w14:textId="0DB1332F" w:rsidR="00E43D64" w:rsidRDefault="00D86734" w:rsidP="00AC23B3">
      <w:pPr>
        <w:spacing w:line="276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I thank you Mr. President</w:t>
      </w:r>
      <w:r w:rsidR="00617081" w:rsidRPr="008E0FEE">
        <w:rPr>
          <w:rFonts w:ascii="Tahoma" w:hAnsi="Tahoma" w:cs="Tahoma"/>
          <w:sz w:val="28"/>
          <w:szCs w:val="28"/>
        </w:rPr>
        <w:t xml:space="preserve"> </w:t>
      </w:r>
    </w:p>
    <w:p w14:paraId="005DF77C" w14:textId="269727A3" w:rsidR="00E43D64" w:rsidRPr="008E0FEE" w:rsidRDefault="00A761B1" w:rsidP="00A761B1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***</w:t>
      </w:r>
      <w:r w:rsidR="000E642B">
        <w:rPr>
          <w:rFonts w:ascii="Tahoma" w:hAnsi="Tahoma" w:cs="Tahoma"/>
          <w:sz w:val="28"/>
          <w:szCs w:val="28"/>
        </w:rPr>
        <w:t>***</w:t>
      </w:r>
    </w:p>
    <w:sectPr w:rsidR="00E43D64" w:rsidRPr="008E0FEE" w:rsidSect="00A66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A6"/>
    <w:rsid w:val="000277F9"/>
    <w:rsid w:val="00057DFD"/>
    <w:rsid w:val="000908D9"/>
    <w:rsid w:val="00092B00"/>
    <w:rsid w:val="000D6118"/>
    <w:rsid w:val="000E642B"/>
    <w:rsid w:val="00106D47"/>
    <w:rsid w:val="00107304"/>
    <w:rsid w:val="001079C3"/>
    <w:rsid w:val="001414E5"/>
    <w:rsid w:val="001B14E8"/>
    <w:rsid w:val="002D26FF"/>
    <w:rsid w:val="002E07E1"/>
    <w:rsid w:val="00396F18"/>
    <w:rsid w:val="003C6E41"/>
    <w:rsid w:val="003D51A4"/>
    <w:rsid w:val="003E52AC"/>
    <w:rsid w:val="00476C40"/>
    <w:rsid w:val="00477B27"/>
    <w:rsid w:val="004D2862"/>
    <w:rsid w:val="004D2EA0"/>
    <w:rsid w:val="005A5880"/>
    <w:rsid w:val="00617081"/>
    <w:rsid w:val="00646283"/>
    <w:rsid w:val="006F0FEC"/>
    <w:rsid w:val="00717133"/>
    <w:rsid w:val="00723300"/>
    <w:rsid w:val="00783271"/>
    <w:rsid w:val="007D3D62"/>
    <w:rsid w:val="007D7CA2"/>
    <w:rsid w:val="007F4C12"/>
    <w:rsid w:val="00830737"/>
    <w:rsid w:val="00895874"/>
    <w:rsid w:val="008C1F8A"/>
    <w:rsid w:val="008E0FEE"/>
    <w:rsid w:val="00975356"/>
    <w:rsid w:val="00983985"/>
    <w:rsid w:val="009C0B4C"/>
    <w:rsid w:val="009E65B3"/>
    <w:rsid w:val="009F6CA1"/>
    <w:rsid w:val="00A01695"/>
    <w:rsid w:val="00A47CB7"/>
    <w:rsid w:val="00A555F8"/>
    <w:rsid w:val="00A63F3B"/>
    <w:rsid w:val="00A66405"/>
    <w:rsid w:val="00A761B1"/>
    <w:rsid w:val="00A916A6"/>
    <w:rsid w:val="00A928DC"/>
    <w:rsid w:val="00AC23B3"/>
    <w:rsid w:val="00AE4FE0"/>
    <w:rsid w:val="00AF5875"/>
    <w:rsid w:val="00B04147"/>
    <w:rsid w:val="00BC3158"/>
    <w:rsid w:val="00BC532C"/>
    <w:rsid w:val="00BD7DFD"/>
    <w:rsid w:val="00C144E8"/>
    <w:rsid w:val="00D30B72"/>
    <w:rsid w:val="00D86734"/>
    <w:rsid w:val="00D920A4"/>
    <w:rsid w:val="00DF5D12"/>
    <w:rsid w:val="00E060B2"/>
    <w:rsid w:val="00E43D64"/>
    <w:rsid w:val="00E805E0"/>
    <w:rsid w:val="00E93CDE"/>
    <w:rsid w:val="00F04C2C"/>
    <w:rsid w:val="00F064C3"/>
    <w:rsid w:val="00F213C7"/>
    <w:rsid w:val="00F25C95"/>
    <w:rsid w:val="00F41D72"/>
    <w:rsid w:val="00F71F47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E20E3"/>
  <w15:chartTrackingRefBased/>
  <w15:docId w15:val="{5377DDD3-26BA-459A-ABC2-86EB0BB6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82608-D1A3-43C0-85EF-027E2D35DAE9}"/>
</file>

<file path=customXml/itemProps2.xml><?xml version="1.0" encoding="utf-8"?>
<ds:datastoreItem xmlns:ds="http://schemas.openxmlformats.org/officeDocument/2006/customXml" ds:itemID="{0FD9BE4B-FDDD-496F-B5A1-9E46001BE113}"/>
</file>

<file path=customXml/itemProps3.xml><?xml version="1.0" encoding="utf-8"?>
<ds:datastoreItem xmlns:ds="http://schemas.openxmlformats.org/officeDocument/2006/customXml" ds:itemID="{9CC58549-70E1-4E66-9401-4F1D46C8F2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Muhammad Sulaiman Isa</cp:lastModifiedBy>
  <cp:revision>72</cp:revision>
  <dcterms:created xsi:type="dcterms:W3CDTF">2017-11-04T00:57:00Z</dcterms:created>
  <dcterms:modified xsi:type="dcterms:W3CDTF">2017-11-07T10:07:00Z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