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C6120" w14:textId="77777777" w:rsidR="006301D5" w:rsidRDefault="006301D5" w:rsidP="006301D5">
      <w:pPr>
        <w:spacing w:after="120"/>
      </w:pPr>
      <w:bookmarkStart w:id="0" w:name="_GoBack"/>
      <w:bookmarkEnd w:id="0"/>
    </w:p>
    <w:p w14:paraId="7456F3B2" w14:textId="77777777" w:rsidR="006301D5" w:rsidRDefault="006301D5" w:rsidP="006301D5">
      <w:pPr>
        <w:spacing w:after="120"/>
      </w:pPr>
    </w:p>
    <w:p w14:paraId="46CFE328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374291B8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C26BDE">
        <w:rPr>
          <w:rStyle w:val="Strong"/>
        </w:rPr>
        <w:t>8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0FDD1DA8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3712A2">
        <w:rPr>
          <w:rStyle w:val="Strong"/>
        </w:rPr>
        <w:t>Switzerland</w:t>
      </w:r>
    </w:p>
    <w:p w14:paraId="30C77965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6F88D67B" w14:textId="77777777" w:rsidR="006301D5" w:rsidRDefault="006301D5" w:rsidP="00AC06AC">
      <w:pPr>
        <w:spacing w:after="240"/>
      </w:pPr>
    </w:p>
    <w:p w14:paraId="3D65EEA8" w14:textId="73FD553E" w:rsidR="00C675B8" w:rsidRDefault="00C675B8" w:rsidP="00AC06AC">
      <w:pPr>
        <w:spacing w:after="240"/>
      </w:pPr>
      <w:r>
        <w:t>Australia commends Switzerland’s strong domestic human rights record and the leading role it plays promoting human rights and mediating conflicts internationally.  </w:t>
      </w:r>
    </w:p>
    <w:p w14:paraId="7874F9FE" w14:textId="77777777" w:rsidR="00C675B8" w:rsidRPr="00C675B8" w:rsidRDefault="00C675B8" w:rsidP="00AC06AC">
      <w:pPr>
        <w:spacing w:after="240"/>
        <w:rPr>
          <w:b/>
        </w:rPr>
      </w:pPr>
      <w:r>
        <w:t>Australia acknowledges work undertaken to implement the recommendations of Switzerland’s second Universal Periodic Review.  This includes the opening of consultations for the creation of a National Human Rights Institution.  </w:t>
      </w:r>
      <w:r w:rsidRPr="00C675B8">
        <w:rPr>
          <w:b/>
        </w:rPr>
        <w:t>Australia recommends Switzerland continue to progress the establishment of an independent, Paris Principles-compliant, National Human Rights Institution.</w:t>
      </w:r>
    </w:p>
    <w:p w14:paraId="2D6E84F8" w14:textId="77777777" w:rsidR="00C675B8" w:rsidRDefault="00C675B8" w:rsidP="00AC06AC">
      <w:pPr>
        <w:spacing w:after="240"/>
      </w:pPr>
      <w:r>
        <w:t xml:space="preserve">While noting that Switzerland’s constitution grants significant weight to legislation introduced through popular referenda, </w:t>
      </w:r>
      <w:r w:rsidRPr="00C675B8">
        <w:rPr>
          <w:b/>
        </w:rPr>
        <w:t>Australia recommends Switzerland consider ways to ensure the outcomes of popular referenda can be implemented in a manner consistent with the international human rights treaties to which Switzerland is a party</w:t>
      </w:r>
      <w:r>
        <w:t xml:space="preserve">. </w:t>
      </w:r>
    </w:p>
    <w:p w14:paraId="776E1989" w14:textId="49840997" w:rsidR="007655C9" w:rsidRPr="00C675B8" w:rsidRDefault="00C675B8" w:rsidP="00AC06AC">
      <w:pPr>
        <w:spacing w:after="240"/>
        <w:rPr>
          <w:b/>
        </w:rPr>
      </w:pPr>
      <w:r>
        <w:t xml:space="preserve">While acknowledging Switzerland’s progress promoting equality for LGBTI persons, </w:t>
      </w:r>
      <w:r w:rsidRPr="00C675B8">
        <w:rPr>
          <w:b/>
        </w:rPr>
        <w:t>Australia recommends Switzerland introduce specific legislation prohibiting discrimination based on gender identity or intersex status.</w:t>
      </w:r>
    </w:p>
    <w:sectPr w:rsidR="007655C9" w:rsidRPr="00C675B8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3E5F6" w14:textId="77777777" w:rsidR="005F061C" w:rsidRDefault="005F061C" w:rsidP="007655C9">
      <w:r>
        <w:separator/>
      </w:r>
    </w:p>
  </w:endnote>
  <w:endnote w:type="continuationSeparator" w:id="0">
    <w:p w14:paraId="4CEF4E67" w14:textId="77777777" w:rsidR="005F061C" w:rsidRDefault="005F061C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3D16" w14:textId="77777777" w:rsidR="005F061C" w:rsidRDefault="005F061C" w:rsidP="007655C9">
      <w:r>
        <w:separator/>
      </w:r>
    </w:p>
  </w:footnote>
  <w:footnote w:type="continuationSeparator" w:id="0">
    <w:p w14:paraId="4F42A623" w14:textId="77777777" w:rsidR="005F061C" w:rsidRDefault="005F061C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612B6" w14:textId="77777777" w:rsidR="00486A68" w:rsidRDefault="007171D8" w:rsidP="00585CB6">
    <w:pPr>
      <w:pStyle w:val="Header"/>
      <w:ind w:left="142"/>
    </w:pPr>
    <w:r>
      <w:object w:dxaOrig="1440" w:dyaOrig="1440" w14:anchorId="73461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71841738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365C140" wp14:editId="51B39CED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298006B" wp14:editId="4C54FE49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554BA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1E901CF8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800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14:paraId="230554BA" w14:textId="77777777"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14:paraId="1E901CF8" w14:textId="77777777"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3AC0245" wp14:editId="28E00369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EF8DD0" wp14:editId="65204704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92EA9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F8DD0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14:paraId="2BA92EA9" w14:textId="77777777"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2515838" wp14:editId="25B2282C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F69A6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15838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14:paraId="205F69A6" w14:textId="77777777"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3EBBF2EE" wp14:editId="4B637139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40FB6C9A" wp14:editId="08822212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361C304" wp14:editId="588325F3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7D88B1AC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20A79"/>
    <w:rsid w:val="0006767D"/>
    <w:rsid w:val="000C0756"/>
    <w:rsid w:val="000E7AD0"/>
    <w:rsid w:val="00131645"/>
    <w:rsid w:val="00143A3D"/>
    <w:rsid w:val="001613CB"/>
    <w:rsid w:val="00195D1D"/>
    <w:rsid w:val="001B4FE7"/>
    <w:rsid w:val="001B6EB4"/>
    <w:rsid w:val="002544AA"/>
    <w:rsid w:val="00265B03"/>
    <w:rsid w:val="002F65EC"/>
    <w:rsid w:val="00344A74"/>
    <w:rsid w:val="00344E81"/>
    <w:rsid w:val="00345156"/>
    <w:rsid w:val="003468D5"/>
    <w:rsid w:val="003712A2"/>
    <w:rsid w:val="003A10E0"/>
    <w:rsid w:val="003C4AC0"/>
    <w:rsid w:val="00400298"/>
    <w:rsid w:val="004213DA"/>
    <w:rsid w:val="004405A5"/>
    <w:rsid w:val="00486A68"/>
    <w:rsid w:val="004B25D0"/>
    <w:rsid w:val="004C6A5E"/>
    <w:rsid w:val="004D01BE"/>
    <w:rsid w:val="004F121D"/>
    <w:rsid w:val="00514770"/>
    <w:rsid w:val="00536998"/>
    <w:rsid w:val="00562C24"/>
    <w:rsid w:val="00585CB6"/>
    <w:rsid w:val="005C324F"/>
    <w:rsid w:val="005C3D38"/>
    <w:rsid w:val="005F061C"/>
    <w:rsid w:val="00614E2E"/>
    <w:rsid w:val="006301D5"/>
    <w:rsid w:val="006518E8"/>
    <w:rsid w:val="0067738B"/>
    <w:rsid w:val="006A6084"/>
    <w:rsid w:val="00706E52"/>
    <w:rsid w:val="007171D8"/>
    <w:rsid w:val="007655C9"/>
    <w:rsid w:val="00791FA9"/>
    <w:rsid w:val="007E3E0A"/>
    <w:rsid w:val="007F5ADA"/>
    <w:rsid w:val="00824BFB"/>
    <w:rsid w:val="00851DA0"/>
    <w:rsid w:val="00867168"/>
    <w:rsid w:val="00886DAD"/>
    <w:rsid w:val="008E0984"/>
    <w:rsid w:val="00911D03"/>
    <w:rsid w:val="00913F38"/>
    <w:rsid w:val="00952ED4"/>
    <w:rsid w:val="00983E53"/>
    <w:rsid w:val="009A1D6D"/>
    <w:rsid w:val="00A14383"/>
    <w:rsid w:val="00A23A7A"/>
    <w:rsid w:val="00A4772A"/>
    <w:rsid w:val="00A63BFB"/>
    <w:rsid w:val="00A70D25"/>
    <w:rsid w:val="00A97EE1"/>
    <w:rsid w:val="00AC06AC"/>
    <w:rsid w:val="00B12C45"/>
    <w:rsid w:val="00B155F1"/>
    <w:rsid w:val="00B41882"/>
    <w:rsid w:val="00B62778"/>
    <w:rsid w:val="00B72691"/>
    <w:rsid w:val="00C13BE2"/>
    <w:rsid w:val="00C1666B"/>
    <w:rsid w:val="00C17DEB"/>
    <w:rsid w:val="00C26BDE"/>
    <w:rsid w:val="00C5592D"/>
    <w:rsid w:val="00C63A5F"/>
    <w:rsid w:val="00C675B8"/>
    <w:rsid w:val="00C71928"/>
    <w:rsid w:val="00C8084A"/>
    <w:rsid w:val="00CB137A"/>
    <w:rsid w:val="00D03DA8"/>
    <w:rsid w:val="00D3476E"/>
    <w:rsid w:val="00D64185"/>
    <w:rsid w:val="00D96982"/>
    <w:rsid w:val="00DF135E"/>
    <w:rsid w:val="00E07BD1"/>
    <w:rsid w:val="00EB0BD2"/>
    <w:rsid w:val="00EC7B79"/>
    <w:rsid w:val="00F1412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B80CF3E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E09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0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09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0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0984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E0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098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A47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FAC8B-DD9D-4433-9098-EA4E8F7D9B4C}"/>
</file>

<file path=customXml/itemProps2.xml><?xml version="1.0" encoding="utf-8"?>
<ds:datastoreItem xmlns:ds="http://schemas.openxmlformats.org/officeDocument/2006/customXml" ds:itemID="{23F53D05-D1FF-4A71-9219-F01246D53DE9}"/>
</file>

<file path=customXml/itemProps3.xml><?xml version="1.0" encoding="utf-8"?>
<ds:datastoreItem xmlns:ds="http://schemas.openxmlformats.org/officeDocument/2006/customXml" ds:itemID="{DCE012EC-DC39-4DB1-8F24-3E966B0A3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2017-10-17T21:19:00Z</cp:lastPrinted>
  <dcterms:created xsi:type="dcterms:W3CDTF">2017-11-10T16:56:00Z</dcterms:created>
  <dcterms:modified xsi:type="dcterms:W3CDTF">2017-11-10T16:56:00Z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19e2c1e3-16fb-4f05-a423-8663b770b0b6</vt:lpwstr>
  </property>
  <property fmtid="{D5CDD505-2E9C-101B-9397-08002B2CF9AE}" pid="3" name="hptrimdataset">
    <vt:lpwstr>CH</vt:lpwstr>
  </property>
  <property fmtid="{D5CDD505-2E9C-101B-9397-08002B2CF9AE}" pid="4" name="hptrimfileref">
    <vt:lpwstr>17/13560#1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