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E375" w14:textId="77777777" w:rsidR="006301D5" w:rsidRDefault="006301D5" w:rsidP="006301D5">
      <w:pPr>
        <w:spacing w:after="120"/>
      </w:pPr>
      <w:bookmarkStart w:id="0" w:name="_GoBack"/>
      <w:bookmarkEnd w:id="0"/>
    </w:p>
    <w:p w14:paraId="4C60D0E0" w14:textId="77777777" w:rsidR="006301D5" w:rsidRDefault="006301D5" w:rsidP="006301D5">
      <w:pPr>
        <w:spacing w:after="120"/>
      </w:pPr>
    </w:p>
    <w:p w14:paraId="393A0541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01E86D54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C26BDE">
        <w:rPr>
          <w:rStyle w:val="Strong"/>
        </w:rPr>
        <w:t>8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4CB6D368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F222CC">
        <w:rPr>
          <w:rStyle w:val="Strong"/>
        </w:rPr>
        <w:t>Argentina</w:t>
      </w:r>
    </w:p>
    <w:p w14:paraId="1CD916DA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4F4E5A0C" w14:textId="77777777" w:rsidR="006301D5" w:rsidRDefault="006301D5" w:rsidP="006301D5">
      <w:pPr>
        <w:spacing w:after="120"/>
      </w:pPr>
    </w:p>
    <w:p w14:paraId="0BE168B0" w14:textId="77777777" w:rsidR="00F222CC" w:rsidRDefault="00F222CC" w:rsidP="00F222CC">
      <w:r w:rsidRPr="0097510A">
        <w:t xml:space="preserve">Australia </w:t>
      </w:r>
      <w:r>
        <w:t>commends</w:t>
      </w:r>
      <w:r w:rsidRPr="0097510A">
        <w:t xml:space="preserve"> Argentina</w:t>
      </w:r>
      <w:r>
        <w:t>’s</w:t>
      </w:r>
      <w:r w:rsidRPr="0097510A">
        <w:t xml:space="preserve"> </w:t>
      </w:r>
      <w:r>
        <w:t xml:space="preserve">efforts </w:t>
      </w:r>
      <w:r w:rsidR="005670CA">
        <w:t xml:space="preserve">to implement recommendations of its second </w:t>
      </w:r>
      <w:r w:rsidRPr="0097510A">
        <w:t>Universal Periodic Review</w:t>
      </w:r>
      <w:r w:rsidR="005670CA">
        <w:t>.</w:t>
      </w:r>
      <w:r w:rsidR="00B32DB9">
        <w:t xml:space="preserve"> </w:t>
      </w:r>
      <w:r w:rsidR="005670CA">
        <w:t>This includes work undertaken to</w:t>
      </w:r>
      <w:r w:rsidR="00762CAA">
        <w:t xml:space="preserve"> </w:t>
      </w:r>
      <w:r w:rsidR="005670CA">
        <w:t>protect freedom</w:t>
      </w:r>
      <w:r w:rsidR="00762CAA">
        <w:t xml:space="preserve"> of expression</w:t>
      </w:r>
      <w:r w:rsidR="004B13D8">
        <w:t>, and</w:t>
      </w:r>
      <w:r w:rsidR="008E2CE3">
        <w:t xml:space="preserve"> we</w:t>
      </w:r>
      <w:r w:rsidR="005670CA">
        <w:t xml:space="preserve"> are encouraged by </w:t>
      </w:r>
      <w:r w:rsidR="00762CAA">
        <w:t xml:space="preserve">the establishment of protocols to protect </w:t>
      </w:r>
      <w:r w:rsidR="004B13D8">
        <w:t>journalists.</w:t>
      </w:r>
    </w:p>
    <w:p w14:paraId="6179D1BF" w14:textId="77777777" w:rsidR="00F222CC" w:rsidRDefault="00F222CC" w:rsidP="00F222CC">
      <w:r>
        <w:t xml:space="preserve"> </w:t>
      </w:r>
    </w:p>
    <w:p w14:paraId="197073DE" w14:textId="7E26190D" w:rsidR="007277B0" w:rsidRPr="00EC5865" w:rsidRDefault="007277B0" w:rsidP="007277B0">
      <w:pPr>
        <w:rPr>
          <w:b/>
        </w:rPr>
      </w:pPr>
      <w:r w:rsidRPr="0097510A">
        <w:t xml:space="preserve">We </w:t>
      </w:r>
      <w:r>
        <w:t>applaud</w:t>
      </w:r>
      <w:r w:rsidR="005670CA">
        <w:t xml:space="preserve"> Argentina for taking</w:t>
      </w:r>
      <w:r w:rsidRPr="0097510A">
        <w:t xml:space="preserve"> </w:t>
      </w:r>
      <w:r>
        <w:t>steps to address domestic violence, including the </w:t>
      </w:r>
      <w:r w:rsidRPr="009276DE">
        <w:rPr>
          <w:i/>
        </w:rPr>
        <w:t xml:space="preserve">2017-19 National Action Plan for Prevention, Assistance and Eradication of Violence </w:t>
      </w:r>
      <w:proofErr w:type="gramStart"/>
      <w:r w:rsidRPr="009276DE">
        <w:rPr>
          <w:i/>
        </w:rPr>
        <w:t>Against</w:t>
      </w:r>
      <w:proofErr w:type="gramEnd"/>
      <w:r w:rsidRPr="009276DE">
        <w:rPr>
          <w:i/>
        </w:rPr>
        <w:t xml:space="preserve"> Women</w:t>
      </w:r>
      <w:r>
        <w:t xml:space="preserve">. </w:t>
      </w:r>
      <w:r w:rsidR="008B2817" w:rsidRPr="00EC5865">
        <w:rPr>
          <w:b/>
        </w:rPr>
        <w:t>Australia</w:t>
      </w:r>
      <w:r w:rsidR="008B2817">
        <w:rPr>
          <w:b/>
        </w:rPr>
        <w:t xml:space="preserve"> </w:t>
      </w:r>
      <w:r w:rsidRPr="00EC5865">
        <w:rPr>
          <w:b/>
        </w:rPr>
        <w:t>recommend</w:t>
      </w:r>
      <w:r w:rsidR="008B2817">
        <w:rPr>
          <w:b/>
        </w:rPr>
        <w:t>s</w:t>
      </w:r>
      <w:r w:rsidR="000000F6">
        <w:rPr>
          <w:b/>
        </w:rPr>
        <w:t xml:space="preserve"> Argentina make</w:t>
      </w:r>
      <w:r w:rsidRPr="00EC5865">
        <w:rPr>
          <w:b/>
        </w:rPr>
        <w:t xml:space="preserve"> further efforts </w:t>
      </w:r>
      <w:r w:rsidR="004162CD">
        <w:rPr>
          <w:b/>
        </w:rPr>
        <w:t xml:space="preserve">to advance </w:t>
      </w:r>
      <w:r w:rsidRPr="00EC5865">
        <w:rPr>
          <w:b/>
        </w:rPr>
        <w:t xml:space="preserve">gender parity </w:t>
      </w:r>
      <w:r w:rsidR="004162CD">
        <w:rPr>
          <w:b/>
        </w:rPr>
        <w:t xml:space="preserve">and </w:t>
      </w:r>
      <w:r w:rsidRPr="00EC5865">
        <w:rPr>
          <w:b/>
        </w:rPr>
        <w:t xml:space="preserve">protect the rights and freedoms of women and girls, including </w:t>
      </w:r>
      <w:r w:rsidR="005670CA">
        <w:rPr>
          <w:b/>
        </w:rPr>
        <w:t xml:space="preserve">considering ways to address </w:t>
      </w:r>
      <w:r w:rsidRPr="00EC5865">
        <w:rPr>
          <w:b/>
        </w:rPr>
        <w:t xml:space="preserve">economic discrimination. </w:t>
      </w:r>
    </w:p>
    <w:p w14:paraId="0A19B935" w14:textId="77777777" w:rsidR="007277B0" w:rsidRDefault="007277B0" w:rsidP="00F222CC"/>
    <w:p w14:paraId="17E2EA84" w14:textId="1C63D2F6" w:rsidR="00430D1E" w:rsidRDefault="00F222CC" w:rsidP="00F222CC">
      <w:pPr>
        <w:rPr>
          <w:b/>
        </w:rPr>
      </w:pPr>
      <w:r w:rsidRPr="0097510A">
        <w:t>Australia acknowledges Argentina’s effort</w:t>
      </w:r>
      <w:r w:rsidR="00D03CAC">
        <w:t>s</w:t>
      </w:r>
      <w:r w:rsidRPr="0097510A">
        <w:t xml:space="preserve"> to </w:t>
      </w:r>
      <w:r w:rsidR="004B13D8">
        <w:t xml:space="preserve">strengthen </w:t>
      </w:r>
      <w:r w:rsidR="00430D1E">
        <w:t xml:space="preserve">its </w:t>
      </w:r>
      <w:r w:rsidRPr="0097510A">
        <w:t>human rights</w:t>
      </w:r>
      <w:r w:rsidR="00D03CAC">
        <w:t xml:space="preserve"> </w:t>
      </w:r>
      <w:r w:rsidR="00430D1E">
        <w:t>institution</w:t>
      </w:r>
      <w:r w:rsidR="00EB02B1">
        <w:t>s</w:t>
      </w:r>
      <w:r w:rsidR="00430D1E">
        <w:t xml:space="preserve"> and associated </w:t>
      </w:r>
      <w:r w:rsidR="00D03CAC">
        <w:t>mechanisms</w:t>
      </w:r>
      <w:r w:rsidR="008B2817">
        <w:t>.</w:t>
      </w:r>
      <w:r w:rsidR="004B13D8">
        <w:t xml:space="preserve"> </w:t>
      </w:r>
      <w:r w:rsidR="004B13D8" w:rsidRPr="00EC5865">
        <w:rPr>
          <w:b/>
        </w:rPr>
        <w:t xml:space="preserve">Australia </w:t>
      </w:r>
      <w:r w:rsidR="008B2817" w:rsidRPr="00ED02A8">
        <w:rPr>
          <w:b/>
        </w:rPr>
        <w:t xml:space="preserve">recommends Argentina </w:t>
      </w:r>
      <w:r w:rsidR="00430D1E">
        <w:rPr>
          <w:b/>
        </w:rPr>
        <w:t xml:space="preserve">continue </w:t>
      </w:r>
      <w:r w:rsidR="00D0614D">
        <w:rPr>
          <w:b/>
        </w:rPr>
        <w:t xml:space="preserve">its efforts </w:t>
      </w:r>
      <w:r w:rsidR="00ED7E51">
        <w:rPr>
          <w:b/>
        </w:rPr>
        <w:t xml:space="preserve">to reform its </w:t>
      </w:r>
      <w:r w:rsidR="00A7171F">
        <w:rPr>
          <w:b/>
        </w:rPr>
        <w:t>human rights institutions</w:t>
      </w:r>
      <w:r w:rsidR="00ED7E51">
        <w:rPr>
          <w:b/>
        </w:rPr>
        <w:t xml:space="preserve"> in line with the </w:t>
      </w:r>
      <w:r w:rsidR="00430D1E">
        <w:rPr>
          <w:b/>
        </w:rPr>
        <w:t xml:space="preserve">Paris Principles. </w:t>
      </w:r>
    </w:p>
    <w:p w14:paraId="774B8FA2" w14:textId="77777777" w:rsidR="00F222CC" w:rsidRDefault="00F222CC" w:rsidP="00F222CC"/>
    <w:p w14:paraId="28D23735" w14:textId="769557C2" w:rsidR="007277B0" w:rsidRPr="00B070D4" w:rsidRDefault="00B070D4" w:rsidP="006F5829">
      <w:pPr>
        <w:rPr>
          <w:b/>
        </w:rPr>
      </w:pPr>
      <w:r>
        <w:t>W</w:t>
      </w:r>
      <w:r w:rsidR="00D0614D">
        <w:t xml:space="preserve">e </w:t>
      </w:r>
      <w:r>
        <w:t>welcome</w:t>
      </w:r>
      <w:r w:rsidR="00D0614D">
        <w:t xml:space="preserve"> </w:t>
      </w:r>
      <w:r w:rsidR="008956AE">
        <w:t xml:space="preserve">the </w:t>
      </w:r>
      <w:r w:rsidR="00F40489">
        <w:t xml:space="preserve">introduction of a </w:t>
      </w:r>
      <w:r w:rsidR="00D0614D">
        <w:t xml:space="preserve">bill on the protection </w:t>
      </w:r>
      <w:r>
        <w:t>of stateless persons</w:t>
      </w:r>
      <w:r w:rsidR="00223EFB" w:rsidRPr="00223EFB">
        <w:t xml:space="preserve"> </w:t>
      </w:r>
      <w:r w:rsidR="00223EFB">
        <w:t>in Argentina</w:t>
      </w:r>
      <w:r>
        <w:t>, n</w:t>
      </w:r>
      <w:r w:rsidRPr="00B070D4">
        <w:t xml:space="preserve">oting that it is </w:t>
      </w:r>
      <w:r>
        <w:t xml:space="preserve">currently </w:t>
      </w:r>
      <w:r w:rsidRPr="00B070D4">
        <w:t xml:space="preserve">under </w:t>
      </w:r>
      <w:r w:rsidR="008956AE">
        <w:t xml:space="preserve">consideration </w:t>
      </w:r>
      <w:r>
        <w:t>and not yet binding</w:t>
      </w:r>
      <w:r w:rsidRPr="00B070D4">
        <w:t xml:space="preserve">. </w:t>
      </w:r>
      <w:r w:rsidRPr="00B070D4">
        <w:rPr>
          <w:b/>
        </w:rPr>
        <w:t>Australia recommend</w:t>
      </w:r>
      <w:r w:rsidR="008956AE">
        <w:rPr>
          <w:b/>
        </w:rPr>
        <w:t>s</w:t>
      </w:r>
      <w:r w:rsidRPr="00B070D4">
        <w:rPr>
          <w:b/>
        </w:rPr>
        <w:t xml:space="preserve"> Argentina accelerate its efforts to </w:t>
      </w:r>
      <w:r w:rsidR="008956AE">
        <w:rPr>
          <w:b/>
        </w:rPr>
        <w:t>enact legislation</w:t>
      </w:r>
      <w:r w:rsidRPr="00B070D4">
        <w:rPr>
          <w:b/>
        </w:rPr>
        <w:t xml:space="preserve"> on the protection of stateless person</w:t>
      </w:r>
      <w:r w:rsidR="000000F6">
        <w:rPr>
          <w:b/>
        </w:rPr>
        <w:t>s</w:t>
      </w:r>
      <w:r w:rsidRPr="00B070D4">
        <w:rPr>
          <w:b/>
        </w:rPr>
        <w:t xml:space="preserve">. </w:t>
      </w:r>
    </w:p>
    <w:sectPr w:rsidR="007277B0" w:rsidRPr="00B070D4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18A9" w14:textId="77777777" w:rsidR="003A0307" w:rsidRDefault="003A0307" w:rsidP="007655C9">
      <w:r>
        <w:separator/>
      </w:r>
    </w:p>
  </w:endnote>
  <w:endnote w:type="continuationSeparator" w:id="0">
    <w:p w14:paraId="3CEEF91D" w14:textId="77777777" w:rsidR="003A0307" w:rsidRDefault="003A0307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4C956" w14:textId="77777777" w:rsidR="003A0307" w:rsidRDefault="003A0307" w:rsidP="007655C9">
      <w:r>
        <w:separator/>
      </w:r>
    </w:p>
  </w:footnote>
  <w:footnote w:type="continuationSeparator" w:id="0">
    <w:p w14:paraId="7A1E7DE6" w14:textId="77777777" w:rsidR="003A0307" w:rsidRDefault="003A0307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DBC3" w14:textId="5BC14F62" w:rsidR="00486A68" w:rsidRDefault="00B86D05" w:rsidP="00585CB6">
    <w:pPr>
      <w:pStyle w:val="Header"/>
      <w:ind w:left="142"/>
    </w:pPr>
    <w:r>
      <w:object w:dxaOrig="1440" w:dyaOrig="1440" w14:anchorId="1C1C0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;mso-position-horizontal-relative:text;mso-position-vertical-relative:text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71493930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AF6B703" wp14:editId="65D7EFA4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7CFEA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81142AB" wp14:editId="393756AA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48963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0D576260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142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14:paraId="11448963" w14:textId="77777777"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14:paraId="0D576260" w14:textId="77777777"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04889C" wp14:editId="17F97BC7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A970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90E301F" wp14:editId="10590342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39784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E301F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14:paraId="14C39784" w14:textId="77777777"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1DEC754" wp14:editId="1A91BEE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D77FA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EC754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14:paraId="26ED77FA" w14:textId="77777777"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64547DA6" wp14:editId="18654730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40D82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0068B5E9" wp14:editId="4C176B55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CFD7C6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97D84DB" wp14:editId="1F5E99C8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813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4263AC2B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77C752A3"/>
    <w:multiLevelType w:val="hybridMultilevel"/>
    <w:tmpl w:val="E528DE30"/>
    <w:lvl w:ilvl="0" w:tplc="5DFE33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000F6"/>
    <w:rsid w:val="00055D2D"/>
    <w:rsid w:val="0006767D"/>
    <w:rsid w:val="0008041C"/>
    <w:rsid w:val="000B369B"/>
    <w:rsid w:val="000E7AD0"/>
    <w:rsid w:val="00143A3D"/>
    <w:rsid w:val="00153E1F"/>
    <w:rsid w:val="001A5A92"/>
    <w:rsid w:val="00210BF6"/>
    <w:rsid w:val="00223EFB"/>
    <w:rsid w:val="00247854"/>
    <w:rsid w:val="002F65EC"/>
    <w:rsid w:val="00344A74"/>
    <w:rsid w:val="00396DBD"/>
    <w:rsid w:val="003A0307"/>
    <w:rsid w:val="003A10E0"/>
    <w:rsid w:val="003D19E3"/>
    <w:rsid w:val="004162CD"/>
    <w:rsid w:val="0042103F"/>
    <w:rsid w:val="004213DA"/>
    <w:rsid w:val="00430D1E"/>
    <w:rsid w:val="004405A5"/>
    <w:rsid w:val="00486A68"/>
    <w:rsid w:val="004B13D8"/>
    <w:rsid w:val="004D01BE"/>
    <w:rsid w:val="004F121D"/>
    <w:rsid w:val="005026A7"/>
    <w:rsid w:val="00514770"/>
    <w:rsid w:val="00532939"/>
    <w:rsid w:val="00536998"/>
    <w:rsid w:val="00562C24"/>
    <w:rsid w:val="005670CA"/>
    <w:rsid w:val="00585CB6"/>
    <w:rsid w:val="005C3D38"/>
    <w:rsid w:val="00614E2E"/>
    <w:rsid w:val="006301D5"/>
    <w:rsid w:val="00632FC0"/>
    <w:rsid w:val="006518E8"/>
    <w:rsid w:val="00675222"/>
    <w:rsid w:val="006F5829"/>
    <w:rsid w:val="007277B0"/>
    <w:rsid w:val="00762CAA"/>
    <w:rsid w:val="007655C9"/>
    <w:rsid w:val="00791FA9"/>
    <w:rsid w:val="007C682A"/>
    <w:rsid w:val="007E1CAD"/>
    <w:rsid w:val="007F5ADA"/>
    <w:rsid w:val="00824BFB"/>
    <w:rsid w:val="00826613"/>
    <w:rsid w:val="00867168"/>
    <w:rsid w:val="00886DAD"/>
    <w:rsid w:val="008956AE"/>
    <w:rsid w:val="008B2817"/>
    <w:rsid w:val="008E2CE3"/>
    <w:rsid w:val="00911D03"/>
    <w:rsid w:val="00912661"/>
    <w:rsid w:val="00913F38"/>
    <w:rsid w:val="00952ED4"/>
    <w:rsid w:val="00983E53"/>
    <w:rsid w:val="00997CA4"/>
    <w:rsid w:val="009A1D6D"/>
    <w:rsid w:val="00A02AD3"/>
    <w:rsid w:val="00A14383"/>
    <w:rsid w:val="00A350AE"/>
    <w:rsid w:val="00A63BFB"/>
    <w:rsid w:val="00A63FA3"/>
    <w:rsid w:val="00A7171F"/>
    <w:rsid w:val="00A84F92"/>
    <w:rsid w:val="00A8699D"/>
    <w:rsid w:val="00A97EE1"/>
    <w:rsid w:val="00AC10AC"/>
    <w:rsid w:val="00B070D4"/>
    <w:rsid w:val="00B155F1"/>
    <w:rsid w:val="00B32DB9"/>
    <w:rsid w:val="00B62778"/>
    <w:rsid w:val="00B86D05"/>
    <w:rsid w:val="00BD6D11"/>
    <w:rsid w:val="00C17DEB"/>
    <w:rsid w:val="00C26BDE"/>
    <w:rsid w:val="00C5592D"/>
    <w:rsid w:val="00C63A5F"/>
    <w:rsid w:val="00C71928"/>
    <w:rsid w:val="00C8084A"/>
    <w:rsid w:val="00D03CAC"/>
    <w:rsid w:val="00D03DA8"/>
    <w:rsid w:val="00D0614D"/>
    <w:rsid w:val="00D14BA4"/>
    <w:rsid w:val="00D409EE"/>
    <w:rsid w:val="00D64185"/>
    <w:rsid w:val="00E46EEB"/>
    <w:rsid w:val="00EB02B1"/>
    <w:rsid w:val="00EC5865"/>
    <w:rsid w:val="00EC7B79"/>
    <w:rsid w:val="00ED02A8"/>
    <w:rsid w:val="00ED7E51"/>
    <w:rsid w:val="00F222CC"/>
    <w:rsid w:val="00F4048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BFF7F15"/>
  <w15:docId w15:val="{3B525A6F-ED10-426A-81B2-C94D84CE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40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09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B02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0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02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0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02B1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223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67834-074E-4E7E-ACF2-81DE91C374AA}"/>
</file>

<file path=customXml/itemProps2.xml><?xml version="1.0" encoding="utf-8"?>
<ds:datastoreItem xmlns:ds="http://schemas.openxmlformats.org/officeDocument/2006/customXml" ds:itemID="{A240D96F-8D02-40C6-98D9-553FB005D85E}"/>
</file>

<file path=customXml/itemProps3.xml><?xml version="1.0" encoding="utf-8"?>
<ds:datastoreItem xmlns:ds="http://schemas.openxmlformats.org/officeDocument/2006/customXml" ds:itemID="{160B6C47-3289-4103-B0BD-16E88DE6BEF2}"/>
</file>

<file path=customXml/itemProps4.xml><?xml version="1.0" encoding="utf-8"?>
<ds:datastoreItem xmlns:ds="http://schemas.openxmlformats.org/officeDocument/2006/customXml" ds:itemID="{5A6FE99C-6FF1-42B5-92B1-0EC76D69F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2017-11-01T04:33:00Z</cp:lastPrinted>
  <dcterms:created xsi:type="dcterms:W3CDTF">2017-11-06T16:19:00Z</dcterms:created>
  <dcterms:modified xsi:type="dcterms:W3CDTF">2017-11-06T16:19:00Z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ba16fd20-f322-462c-bafd-febc07907731</vt:lpwstr>
  </property>
  <property fmtid="{D5CDD505-2E9C-101B-9397-08002B2CF9AE}" pid="3" name="hptrimdataset">
    <vt:lpwstr>CH</vt:lpwstr>
  </property>
  <property fmtid="{D5CDD505-2E9C-101B-9397-08002B2CF9AE}" pid="4" name="hptrimfileref">
    <vt:lpwstr>17/150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