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4A" w:rsidRDefault="00541E4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541E4A" w:rsidRDefault="002F625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Review of the National Report of</w:t>
      </w:r>
    </w:p>
    <w:p w:rsidR="00541E4A" w:rsidRDefault="002F625D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" w:name="_i8xe3smyba2p" w:colFirst="0" w:colLast="0"/>
      <w:bookmarkEnd w:id="1"/>
      <w:r>
        <w:rPr>
          <w:rFonts w:ascii="Times New Roman" w:eastAsia="Times New Roman" w:hAnsi="Times New Roman" w:cs="Times New Roman"/>
          <w:b/>
          <w:sz w:val="26"/>
          <w:szCs w:val="26"/>
        </w:rPr>
        <w:t>Republic of Korea</w:t>
      </w:r>
    </w:p>
    <w:p w:rsidR="00541E4A" w:rsidRDefault="00541E4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" w:name="_ughbliecsu6u" w:colFirst="0" w:colLast="0"/>
      <w:bookmarkEnd w:id="2"/>
    </w:p>
    <w:p w:rsidR="00541E4A" w:rsidRDefault="00541E4A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3" w:name="_vmjmztun7cbe" w:colFirst="0" w:colLast="0"/>
      <w:bookmarkEnd w:id="3"/>
    </w:p>
    <w:p w:rsidR="00541E4A" w:rsidRDefault="002F62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retw1ttt59j7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Mr. President,</w:t>
      </w:r>
    </w:p>
    <w:p w:rsidR="00541E4A" w:rsidRDefault="002F62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ojqy7omdcfk5" w:colFirst="0" w:colLast="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Afghanistan warmly welcomes the delegation of the Republic of Korea to the UPR working group and commends the well elaborated presentation of the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ational report of the Republic of Korea.</w:t>
      </w:r>
    </w:p>
    <w:p w:rsidR="00541E4A" w:rsidRDefault="0054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qfavvwdshid9" w:colFirst="0" w:colLast="0"/>
      <w:bookmarkEnd w:id="6"/>
    </w:p>
    <w:p w:rsidR="00541E4A" w:rsidRDefault="002F62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npbos4vofycz" w:colFirst="0" w:colLast="0"/>
      <w:bookmarkEnd w:id="7"/>
      <w:r>
        <w:rPr>
          <w:rFonts w:ascii="Times New Roman" w:eastAsia="Times New Roman" w:hAnsi="Times New Roman" w:cs="Times New Roman"/>
          <w:sz w:val="24"/>
          <w:szCs w:val="24"/>
        </w:rPr>
        <w:t xml:space="preserve">Afghanistan notes the dialogues carried out by the Republic of Korea with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Human Rights Special Procedures Mandate Holders particularly with the Special Rapporteur on the situation of human rights defenders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indicate the spirit of goodwill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from the side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Republic of Korea toward Human Rights values. Meanwhile, my country wishes to encourage the Republic of Korea for further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>endeavors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leading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ratif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ication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Human Rights treaties especially the Convention on the Protection of All Persons from Enforced Disappearance. </w:t>
      </w:r>
    </w:p>
    <w:p w:rsidR="00541E4A" w:rsidRDefault="0054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i0jwkvjemn0u" w:colFirst="0" w:colLast="0"/>
      <w:bookmarkEnd w:id="8"/>
    </w:p>
    <w:p w:rsidR="00541E4A" w:rsidRDefault="002F62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5ses3u8skc6i" w:colFirst="0" w:colLast="0"/>
      <w:bookmarkEnd w:id="9"/>
      <w:r>
        <w:rPr>
          <w:rFonts w:ascii="Times New Roman" w:eastAsia="Times New Roman" w:hAnsi="Times New Roman" w:cs="Times New Roman"/>
          <w:sz w:val="24"/>
          <w:szCs w:val="24"/>
        </w:rPr>
        <w:t>Mr. President,</w:t>
      </w:r>
    </w:p>
    <w:p w:rsidR="00541E4A" w:rsidRDefault="002F625D" w:rsidP="00872E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k59tfbdzqvn9" w:colFirst="0" w:colLast="0"/>
      <w:bookmarkEnd w:id="10"/>
      <w:r>
        <w:rPr>
          <w:rFonts w:ascii="Times New Roman" w:eastAsia="Times New Roman" w:hAnsi="Times New Roman" w:cs="Times New Roman"/>
          <w:sz w:val="24"/>
          <w:szCs w:val="24"/>
        </w:rPr>
        <w:t xml:space="preserve">Afghanistan believes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z w:val="24"/>
          <w:szCs w:val="24"/>
        </w:rPr>
        <w:t>the rights of life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F89">
        <w:rPr>
          <w:rFonts w:ascii="Times New Roman" w:eastAsia="Times New Roman" w:hAnsi="Times New Roman" w:cs="Times New Roman"/>
          <w:sz w:val="24"/>
          <w:szCs w:val="24"/>
        </w:rPr>
        <w:t>as fundamental rights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human beings and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thus 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value any efforts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protect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life of every human. Therefore, my Government commends the efforts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made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the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epublic of Korea to protect the right of life of its citizens specially the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Act for the Prevention of Suicide and the Creation of Culture of Respect for Life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an effective legislative for preventing suicide. </w:t>
      </w:r>
    </w:p>
    <w:p w:rsidR="00541E4A" w:rsidRDefault="0054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6ym17p4l0pt1" w:colFirst="0" w:colLast="0"/>
      <w:bookmarkEnd w:id="11"/>
    </w:p>
    <w:p w:rsidR="00541E4A" w:rsidRDefault="002F62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_kyiaaqqtdghr" w:colFirst="0" w:colLast="0"/>
      <w:bookmarkEnd w:id="12"/>
      <w:r>
        <w:rPr>
          <w:rFonts w:ascii="Times New Roman" w:eastAsia="Times New Roman" w:hAnsi="Times New Roman" w:cs="Times New Roman"/>
          <w:sz w:val="24"/>
          <w:szCs w:val="24"/>
        </w:rPr>
        <w:t xml:space="preserve">While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>acknowledging the</w:t>
      </w:r>
      <w:r w:rsidR="00872E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accomplishment made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the Republic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Korea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promot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z w:val="24"/>
          <w:szCs w:val="24"/>
        </w:rPr>
        <w:t>and protect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>ion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human rights values and standards,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Government wishes to recommend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the Republic of Korea to ratify the Optional Protocol to the Convention against Torture and other Cruel, Inhuman or Degrading Treatment or Punishment.</w:t>
      </w:r>
    </w:p>
    <w:p w:rsidR="00541E4A" w:rsidRDefault="0054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9akhq9efe89" w:colFirst="0" w:colLast="0"/>
      <w:bookmarkEnd w:id="13"/>
    </w:p>
    <w:p w:rsidR="00541E4A" w:rsidRDefault="002F62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ptb4zha6747" w:colFirst="0" w:colLast="0"/>
      <w:bookmarkEnd w:id="14"/>
      <w:r>
        <w:rPr>
          <w:rFonts w:ascii="Times New Roman" w:eastAsia="Times New Roman" w:hAnsi="Times New Roman" w:cs="Times New Roman"/>
          <w:sz w:val="24"/>
          <w:szCs w:val="24"/>
        </w:rPr>
        <w:t xml:space="preserve">Finally, Afghanistan wishes all success to the delegation of the Republic of Korea for the effective implementation of </w:t>
      </w:r>
      <w:r w:rsidR="00612C4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recommendations.</w:t>
      </w:r>
    </w:p>
    <w:p w:rsidR="00541E4A" w:rsidRDefault="0054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_r54xoe180tnw" w:colFirst="0" w:colLast="0"/>
      <w:bookmarkEnd w:id="15"/>
    </w:p>
    <w:p w:rsidR="00541E4A" w:rsidRDefault="002F62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6" w:name="_s4ocr84mqwac" w:colFirst="0" w:colLast="0"/>
      <w:bookmarkEnd w:id="16"/>
      <w:r>
        <w:rPr>
          <w:rFonts w:ascii="Times New Roman" w:eastAsia="Times New Roman" w:hAnsi="Times New Roman" w:cs="Times New Roman"/>
          <w:sz w:val="24"/>
          <w:szCs w:val="24"/>
        </w:rPr>
        <w:t xml:space="preserve">I thank you, Mr. </w:t>
      </w:r>
      <w:r w:rsidR="001B5F89">
        <w:rPr>
          <w:rFonts w:ascii="Times New Roman" w:eastAsia="Times New Roman" w:hAnsi="Times New Roman" w:cs="Times New Roman"/>
          <w:sz w:val="24"/>
          <w:szCs w:val="24"/>
        </w:rPr>
        <w:t>President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1E4A" w:rsidRDefault="0054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_2l7abn827muj" w:colFirst="0" w:colLast="0"/>
      <w:bookmarkEnd w:id="17"/>
    </w:p>
    <w:p w:rsidR="00541E4A" w:rsidRDefault="002F62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_x8jghnff70y" w:colFirst="0" w:colLast="0"/>
      <w:bookmarkEnd w:id="18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541E4A" w:rsidRDefault="00541E4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_djapkp5qiyy" w:colFirst="0" w:colLast="0"/>
      <w:bookmarkEnd w:id="19"/>
    </w:p>
    <w:sectPr w:rsidR="00541E4A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2C" w:rsidRDefault="0005352C">
      <w:pPr>
        <w:spacing w:line="240" w:lineRule="auto"/>
      </w:pPr>
      <w:r>
        <w:separator/>
      </w:r>
    </w:p>
  </w:endnote>
  <w:endnote w:type="continuationSeparator" w:id="0">
    <w:p w:rsidR="0005352C" w:rsidRDefault="00053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2C" w:rsidRDefault="0005352C">
      <w:pPr>
        <w:spacing w:line="240" w:lineRule="auto"/>
      </w:pPr>
      <w:r>
        <w:separator/>
      </w:r>
    </w:p>
  </w:footnote>
  <w:footnote w:type="continuationSeparator" w:id="0">
    <w:p w:rsidR="0005352C" w:rsidRDefault="00053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E4A" w:rsidRDefault="002F625D">
    <w:pPr>
      <w:jc w:val="center"/>
      <w:rPr>
        <w:rFonts w:ascii="Times New Roman" w:eastAsia="Times New Roman" w:hAnsi="Times New Roman" w:cs="Times New Roman"/>
        <w:b/>
        <w:sz w:val="26"/>
        <w:szCs w:val="26"/>
      </w:rPr>
    </w:pPr>
    <w:r>
      <w:rPr>
        <w:rFonts w:ascii="Times New Roman" w:eastAsia="Times New Roman" w:hAnsi="Times New Roman" w:cs="Times New Roman"/>
        <w:b/>
        <w:noProof/>
        <w:sz w:val="26"/>
        <w:szCs w:val="26"/>
        <w:lang w:val="en-CA" w:eastAsia="en-CA"/>
      </w:rPr>
      <w:drawing>
        <wp:inline distT="114300" distB="114300" distL="114300" distR="114300">
          <wp:extent cx="852488" cy="884229"/>
          <wp:effectExtent l="0" t="0" r="0" b="0"/>
          <wp:docPr id="1" name="image2.png" descr="National_Emblem_of_Afghanistan_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National_Emblem_of_Afghanistan_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488" cy="884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41E4A" w:rsidRDefault="002F625D">
    <w:pPr>
      <w:jc w:val="center"/>
    </w:pPr>
    <w:r>
      <w:rPr>
        <w:rFonts w:ascii="Times New Roman" w:eastAsia="Times New Roman" w:hAnsi="Times New Roman" w:cs="Times New Roman"/>
        <w:b/>
        <w:sz w:val="26"/>
        <w:szCs w:val="26"/>
      </w:rPr>
      <w:t>28</w:t>
    </w:r>
    <w:r>
      <w:rPr>
        <w:rFonts w:ascii="Times New Roman" w:eastAsia="Times New Roman" w:hAnsi="Times New Roman" w:cs="Times New Roman"/>
        <w:b/>
        <w:sz w:val="26"/>
        <w:szCs w:val="26"/>
        <w:vertAlign w:val="superscript"/>
      </w:rPr>
      <w:t>th</w:t>
    </w:r>
    <w:r>
      <w:rPr>
        <w:rFonts w:ascii="Times New Roman" w:eastAsia="Times New Roman" w:hAnsi="Times New Roman" w:cs="Times New Roman"/>
        <w:b/>
        <w:sz w:val="26"/>
        <w:szCs w:val="26"/>
      </w:rPr>
      <w:t xml:space="preserve"> session of the Universal Periodic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4A"/>
    <w:rsid w:val="0005352C"/>
    <w:rsid w:val="001B5F89"/>
    <w:rsid w:val="002F625D"/>
    <w:rsid w:val="00541E4A"/>
    <w:rsid w:val="00612C41"/>
    <w:rsid w:val="00872E19"/>
    <w:rsid w:val="00D558B4"/>
    <w:rsid w:val="00E53454"/>
    <w:rsid w:val="00F7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60150-12BF-4215-B492-8AF4ED72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F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A8F431-2EE5-45CA-8C8F-770B6647A0D1}"/>
</file>

<file path=customXml/itemProps2.xml><?xml version="1.0" encoding="utf-8"?>
<ds:datastoreItem xmlns:ds="http://schemas.openxmlformats.org/officeDocument/2006/customXml" ds:itemID="{C0BF9FAF-6438-4353-8194-C6541181EFF9}"/>
</file>

<file path=customXml/itemProps3.xml><?xml version="1.0" encoding="utf-8"?>
<ds:datastoreItem xmlns:ds="http://schemas.openxmlformats.org/officeDocument/2006/customXml" ds:itemID="{03C01024-8E55-4504-9B79-8AC00A9C9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</dc:creator>
  <cp:lastModifiedBy>Acer PC</cp:lastModifiedBy>
  <cp:revision>4</cp:revision>
  <dcterms:created xsi:type="dcterms:W3CDTF">2017-11-08T20:34:00Z</dcterms:created>
  <dcterms:modified xsi:type="dcterms:W3CDTF">2017-11-10T10:22:00Z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