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6" w:rsidRPr="00F86041" w:rsidRDefault="00EF2176" w:rsidP="00EF2176">
      <w:pPr>
        <w:spacing w:line="240" w:lineRule="auto"/>
        <w:jc w:val="center"/>
        <w:rPr>
          <w:sz w:val="24"/>
          <w:szCs w:val="24"/>
        </w:rPr>
      </w:pPr>
      <w:r w:rsidRPr="00F86041">
        <w:rPr>
          <w:noProof/>
          <w:sz w:val="24"/>
          <w:szCs w:val="24"/>
          <w:lang w:eastAsia="fr-CH"/>
        </w:rPr>
        <w:drawing>
          <wp:inline distT="0" distB="0" distL="0" distR="0" wp14:anchorId="5759046B" wp14:editId="0D0B510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76" w:rsidRPr="00F86041" w:rsidRDefault="00EF2176" w:rsidP="00EF2176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EF2176" w:rsidRPr="00F86041" w:rsidRDefault="00EF2176" w:rsidP="00EF2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86041">
        <w:rPr>
          <w:rFonts w:ascii="Arial" w:hAnsi="Arial" w:cs="Arial"/>
          <w:b/>
          <w:sz w:val="24"/>
          <w:szCs w:val="24"/>
          <w:lang w:val="en-GB"/>
        </w:rPr>
        <w:t>28</w:t>
      </w:r>
      <w:r w:rsidRPr="00F8604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F86041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EF2176" w:rsidRPr="00F86041" w:rsidRDefault="00EF2176" w:rsidP="00EF2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F2176" w:rsidRPr="00F86041" w:rsidRDefault="00EF2176" w:rsidP="00EF2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PERU</w:t>
      </w:r>
    </w:p>
    <w:p w:rsidR="00EF2176" w:rsidRPr="00F86041" w:rsidRDefault="00EF2176" w:rsidP="00EF2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F2176" w:rsidRPr="00F86041" w:rsidRDefault="00EF2176" w:rsidP="00EF2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F86041">
        <w:rPr>
          <w:rFonts w:ascii="Times New Roman" w:hAnsi="Times New Roman" w:cs="Times New Roman"/>
          <w:sz w:val="24"/>
          <w:szCs w:val="24"/>
          <w:lang w:val="en-GB"/>
        </w:rPr>
        <w:t xml:space="preserve"> November 2017</w:t>
      </w:r>
    </w:p>
    <w:p w:rsidR="00EF2176" w:rsidRPr="00457EDC" w:rsidRDefault="00EF2176" w:rsidP="00EF2176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86041">
        <w:rPr>
          <w:rFonts w:ascii="Arial" w:eastAsia="Times New Roman" w:hAnsi="Arial" w:cs="Arial"/>
          <w:color w:val="222222"/>
          <w:sz w:val="24"/>
          <w:szCs w:val="24"/>
          <w:lang w:val="en-GB" w:eastAsia="fr-CH"/>
        </w:rPr>
        <w:br/>
      </w:r>
      <w:r w:rsidRPr="00457EDC">
        <w:rPr>
          <w:rFonts w:ascii="Arial" w:eastAsia="Times New Roman" w:hAnsi="Arial" w:cs="Arial"/>
          <w:lang w:val="en-GB" w:eastAsia="fr-CH"/>
        </w:rPr>
        <w:t xml:space="preserve">Mr </w:t>
      </w:r>
      <w:r w:rsidR="00C50783">
        <w:rPr>
          <w:rFonts w:ascii="Arial" w:eastAsia="Times New Roman" w:hAnsi="Arial" w:cs="Arial"/>
          <w:lang w:val="en-GB" w:eastAsia="fr-CH"/>
        </w:rPr>
        <w:t>Vice-</w:t>
      </w:r>
      <w:r w:rsidRPr="00457EDC">
        <w:rPr>
          <w:rFonts w:ascii="Arial" w:eastAsia="Times New Roman" w:hAnsi="Arial" w:cs="Arial"/>
          <w:lang w:val="en-GB" w:eastAsia="fr-CH"/>
        </w:rPr>
        <w:t>President,</w:t>
      </w:r>
    </w:p>
    <w:p w:rsidR="00EF2176" w:rsidRPr="00457EDC" w:rsidRDefault="00EF2176" w:rsidP="00EF2176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> </w:t>
      </w:r>
    </w:p>
    <w:p w:rsidR="00CC0D02" w:rsidRPr="00457EDC" w:rsidRDefault="000617F6" w:rsidP="00457EDC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 xml:space="preserve">Sierra Leone warmly </w:t>
      </w:r>
      <w:r w:rsidR="00EF2176" w:rsidRPr="00457EDC">
        <w:rPr>
          <w:rFonts w:ascii="Arial" w:eastAsia="Times New Roman" w:hAnsi="Arial" w:cs="Arial"/>
          <w:lang w:val="en-GB" w:eastAsia="fr-CH"/>
        </w:rPr>
        <w:t>welcomes the Peru</w:t>
      </w:r>
      <w:r w:rsidRPr="00457EDC">
        <w:rPr>
          <w:rFonts w:ascii="Arial" w:eastAsia="Times New Roman" w:hAnsi="Arial" w:cs="Arial"/>
          <w:lang w:val="en-GB" w:eastAsia="fr-CH"/>
        </w:rPr>
        <w:t>vian delegation</w:t>
      </w:r>
      <w:r w:rsidR="00EF2176" w:rsidRPr="00457EDC">
        <w:rPr>
          <w:rFonts w:ascii="Arial" w:eastAsia="Times New Roman" w:hAnsi="Arial" w:cs="Arial"/>
          <w:lang w:val="en-GB" w:eastAsia="fr-CH"/>
        </w:rPr>
        <w:t xml:space="preserve"> to this UPR session and thanks them for </w:t>
      </w:r>
      <w:r w:rsidRPr="00457EDC">
        <w:rPr>
          <w:rFonts w:ascii="Arial" w:eastAsia="Times New Roman" w:hAnsi="Arial" w:cs="Arial"/>
          <w:lang w:val="en-GB" w:eastAsia="fr-CH"/>
        </w:rPr>
        <w:t>today’s</w:t>
      </w:r>
      <w:r w:rsidR="00EF2176" w:rsidRPr="00457EDC">
        <w:rPr>
          <w:rFonts w:ascii="Arial" w:eastAsia="Times New Roman" w:hAnsi="Arial" w:cs="Arial"/>
          <w:lang w:val="en-GB" w:eastAsia="fr-CH"/>
        </w:rPr>
        <w:t xml:space="preserve"> </w:t>
      </w:r>
      <w:r w:rsidRPr="00457EDC">
        <w:rPr>
          <w:rFonts w:ascii="Arial" w:eastAsia="Times New Roman" w:hAnsi="Arial" w:cs="Arial"/>
          <w:lang w:val="en-GB" w:eastAsia="fr-CH"/>
        </w:rPr>
        <w:t>presentation</w:t>
      </w:r>
      <w:r w:rsidR="00EF2176" w:rsidRPr="00457EDC">
        <w:rPr>
          <w:rFonts w:ascii="Arial" w:eastAsia="Times New Roman" w:hAnsi="Arial" w:cs="Arial"/>
          <w:lang w:val="en-GB" w:eastAsia="fr-CH"/>
        </w:rPr>
        <w:t>. </w:t>
      </w:r>
    </w:p>
    <w:p w:rsidR="00EF2176" w:rsidRPr="00457EDC" w:rsidRDefault="00EF2176" w:rsidP="00457EDC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 xml:space="preserve"> </w:t>
      </w:r>
    </w:p>
    <w:p w:rsidR="00EF2176" w:rsidRPr="00457EDC" w:rsidRDefault="000617F6" w:rsidP="00457EDC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 xml:space="preserve">My delegation </w:t>
      </w:r>
      <w:r w:rsidR="00CC0D02" w:rsidRPr="00457EDC">
        <w:rPr>
          <w:rFonts w:ascii="Arial" w:eastAsia="Times New Roman" w:hAnsi="Arial" w:cs="Arial"/>
          <w:lang w:val="en-GB" w:eastAsia="fr-CH"/>
        </w:rPr>
        <w:t>notes that Peru has consistently contributed to the OHCHR since 201</w:t>
      </w:r>
      <w:r w:rsidR="00FC1CE8" w:rsidRPr="00457EDC">
        <w:rPr>
          <w:rFonts w:ascii="Arial" w:eastAsia="Times New Roman" w:hAnsi="Arial" w:cs="Arial"/>
          <w:lang w:val="en-GB" w:eastAsia="fr-CH"/>
        </w:rPr>
        <w:t>2</w:t>
      </w:r>
      <w:r w:rsidR="008419FC" w:rsidRPr="00457EDC">
        <w:rPr>
          <w:rFonts w:ascii="Arial" w:eastAsia="Times New Roman" w:hAnsi="Arial" w:cs="Arial"/>
          <w:lang w:val="en-GB" w:eastAsia="fr-CH"/>
        </w:rPr>
        <w:t>.</w:t>
      </w:r>
      <w:r w:rsidR="00FC1CE8" w:rsidRPr="00457EDC">
        <w:rPr>
          <w:rFonts w:ascii="Arial" w:eastAsia="Times New Roman" w:hAnsi="Arial" w:cs="Arial"/>
          <w:lang w:val="en-GB" w:eastAsia="fr-CH"/>
        </w:rPr>
        <w:t xml:space="preserve"> </w:t>
      </w:r>
      <w:r w:rsidR="008419FC" w:rsidRPr="00457EDC">
        <w:rPr>
          <w:rFonts w:ascii="Arial" w:eastAsia="Times New Roman" w:hAnsi="Arial" w:cs="Arial"/>
          <w:lang w:val="en-GB" w:eastAsia="fr-CH"/>
        </w:rPr>
        <w:t>W</w:t>
      </w:r>
      <w:r w:rsidR="00695281">
        <w:rPr>
          <w:rFonts w:ascii="Arial" w:eastAsia="Times New Roman" w:hAnsi="Arial" w:cs="Arial"/>
          <w:lang w:val="en-GB" w:eastAsia="fr-CH"/>
        </w:rPr>
        <w:t xml:space="preserve">e </w:t>
      </w:r>
      <w:r w:rsidR="00CC0D02" w:rsidRPr="00457EDC">
        <w:rPr>
          <w:rFonts w:ascii="Arial" w:eastAsia="Times New Roman" w:hAnsi="Arial" w:cs="Arial"/>
          <w:lang w:val="en-GB" w:eastAsia="fr-CH"/>
        </w:rPr>
        <w:t>commend</w:t>
      </w:r>
      <w:r w:rsidR="000B7232" w:rsidRPr="00457EDC">
        <w:rPr>
          <w:rFonts w:ascii="Arial" w:eastAsia="Times New Roman" w:hAnsi="Arial" w:cs="Arial"/>
          <w:lang w:val="en-GB" w:eastAsia="fr-CH"/>
        </w:rPr>
        <w:t xml:space="preserve"> t</w:t>
      </w:r>
      <w:r w:rsidR="009215B2" w:rsidRPr="00457EDC">
        <w:rPr>
          <w:rFonts w:ascii="Arial" w:eastAsia="Times New Roman" w:hAnsi="Arial" w:cs="Arial"/>
          <w:lang w:val="en-GB" w:eastAsia="fr-CH"/>
        </w:rPr>
        <w:t xml:space="preserve">he measures </w:t>
      </w:r>
      <w:r w:rsidR="000B7232" w:rsidRPr="00457EDC">
        <w:rPr>
          <w:rFonts w:ascii="Arial" w:eastAsia="Times New Roman" w:hAnsi="Arial" w:cs="Arial"/>
          <w:lang w:val="en-GB" w:eastAsia="fr-CH"/>
        </w:rPr>
        <w:t xml:space="preserve">taken to promote and protect human rights through </w:t>
      </w:r>
      <w:r w:rsidR="009215B2" w:rsidRPr="00457EDC">
        <w:rPr>
          <w:rFonts w:ascii="Arial" w:eastAsia="Times New Roman" w:hAnsi="Arial" w:cs="Arial"/>
          <w:lang w:val="en-GB" w:eastAsia="fr-CH"/>
        </w:rPr>
        <w:t xml:space="preserve">the </w:t>
      </w:r>
      <w:r w:rsidR="000B7232" w:rsidRPr="00457EDC">
        <w:rPr>
          <w:rFonts w:ascii="Arial" w:eastAsia="Times New Roman" w:hAnsi="Arial" w:cs="Arial"/>
          <w:lang w:val="en-GB" w:eastAsia="fr-CH"/>
        </w:rPr>
        <w:t xml:space="preserve">various National Human Right Plans and </w:t>
      </w:r>
      <w:r w:rsidR="00695281">
        <w:rPr>
          <w:rFonts w:ascii="Arial" w:eastAsia="Times New Roman" w:hAnsi="Arial" w:cs="Arial"/>
          <w:lang w:val="en-GB" w:eastAsia="fr-CH"/>
        </w:rPr>
        <w:t>the</w:t>
      </w:r>
      <w:r w:rsidR="008C2702" w:rsidRPr="00457EDC">
        <w:rPr>
          <w:rFonts w:ascii="Arial" w:eastAsia="Times New Roman" w:hAnsi="Arial" w:cs="Arial"/>
          <w:lang w:val="en-GB" w:eastAsia="fr-CH"/>
        </w:rPr>
        <w:t xml:space="preserve"> N</w:t>
      </w:r>
      <w:r w:rsidR="000B7232" w:rsidRPr="00457EDC">
        <w:rPr>
          <w:rFonts w:ascii="Arial" w:eastAsia="Times New Roman" w:hAnsi="Arial" w:cs="Arial"/>
          <w:lang w:val="en-GB" w:eastAsia="fr-CH"/>
        </w:rPr>
        <w:t>ational Operation to Combat Racism</w:t>
      </w:r>
      <w:r w:rsidR="001A3F5B" w:rsidRPr="00457EDC">
        <w:rPr>
          <w:rFonts w:ascii="Arial" w:eastAsia="Times New Roman" w:hAnsi="Arial" w:cs="Arial"/>
          <w:lang w:val="en-GB" w:eastAsia="fr-CH"/>
        </w:rPr>
        <w:t>.</w:t>
      </w:r>
    </w:p>
    <w:p w:rsidR="001A3F5B" w:rsidRPr="00457EDC" w:rsidRDefault="001A3F5B" w:rsidP="00457EDC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419FC" w:rsidRPr="00457EDC" w:rsidRDefault="001A3F5B" w:rsidP="00457EDC">
      <w:pPr>
        <w:jc w:val="both"/>
        <w:rPr>
          <w:rFonts w:ascii="Arial" w:eastAsia="Times New Roman" w:hAnsi="Arial" w:cs="Arial"/>
          <w:lang w:val="en-GB" w:eastAsia="en-GB"/>
        </w:rPr>
      </w:pPr>
      <w:r w:rsidRPr="00457EDC">
        <w:rPr>
          <w:rFonts w:ascii="Arial" w:eastAsia="Times New Roman" w:hAnsi="Arial" w:cs="Arial"/>
          <w:lang w:val="en-GB" w:eastAsia="fr-CH"/>
        </w:rPr>
        <w:t>Furthermore, it is encouraging to note the adoption in 2016 of the National Plan for the Development of the Afro-Peruvian Population 2016-2020, with the objective of guaranteeing the rights to equality and non-discrimination of Afro-Peruvian</w:t>
      </w:r>
      <w:r w:rsidR="008A20D1" w:rsidRPr="00457EDC">
        <w:rPr>
          <w:rFonts w:ascii="Arial" w:eastAsia="Times New Roman" w:hAnsi="Arial" w:cs="Arial"/>
          <w:lang w:val="en-GB" w:eastAsia="fr-CH"/>
        </w:rPr>
        <w:t xml:space="preserve">s, as well as the efforts to provide </w:t>
      </w:r>
      <w:r w:rsidR="00A37A45" w:rsidRPr="00457EDC">
        <w:rPr>
          <w:rFonts w:ascii="Arial" w:eastAsia="Times New Roman" w:hAnsi="Arial" w:cs="Arial"/>
          <w:lang w:val="en-GB" w:eastAsia="fr-CH"/>
        </w:rPr>
        <w:t>them with</w:t>
      </w:r>
      <w:r w:rsidR="008A20D1" w:rsidRPr="00457EDC">
        <w:rPr>
          <w:rFonts w:ascii="Arial" w:eastAsia="Times New Roman" w:hAnsi="Arial" w:cs="Arial"/>
          <w:lang w:val="en-GB" w:eastAsia="fr-CH"/>
        </w:rPr>
        <w:t xml:space="preserve"> education</w:t>
      </w:r>
      <w:r w:rsidR="00A37A45" w:rsidRPr="00457EDC">
        <w:rPr>
          <w:rFonts w:ascii="Arial" w:eastAsia="Times New Roman" w:hAnsi="Arial" w:cs="Arial"/>
          <w:lang w:val="en-GB" w:eastAsia="fr-CH"/>
        </w:rPr>
        <w:t>al assistance</w:t>
      </w:r>
      <w:r w:rsidR="00695281">
        <w:rPr>
          <w:rFonts w:ascii="Arial" w:eastAsia="Times New Roman" w:hAnsi="Arial" w:cs="Arial"/>
          <w:lang w:val="en-GB" w:eastAsia="fr-CH"/>
        </w:rPr>
        <w:t xml:space="preserve">. Also noteworthy is </w:t>
      </w:r>
      <w:r w:rsidR="008419FC" w:rsidRPr="00457EDC">
        <w:rPr>
          <w:rFonts w:ascii="Arial" w:eastAsia="Times New Roman" w:hAnsi="Arial" w:cs="Arial"/>
          <w:lang w:val="en-GB" w:eastAsia="en-GB"/>
        </w:rPr>
        <w:t xml:space="preserve">the </w:t>
      </w:r>
      <w:r w:rsidR="00695281">
        <w:rPr>
          <w:rFonts w:ascii="Arial" w:eastAsia="Times New Roman" w:hAnsi="Arial" w:cs="Arial"/>
          <w:lang w:val="en-GB" w:eastAsia="en-GB"/>
        </w:rPr>
        <w:t xml:space="preserve">work of the </w:t>
      </w:r>
      <w:r w:rsidR="008419FC" w:rsidRPr="00457EDC">
        <w:rPr>
          <w:rFonts w:ascii="Arial" w:eastAsia="Times New Roman" w:hAnsi="Arial" w:cs="Arial"/>
          <w:lang w:val="en-GB" w:eastAsia="en-GB"/>
        </w:rPr>
        <w:t xml:space="preserve">National Afro-Peruvian Council, the working group on policies for Afro-Peruvians, the inclusion of a question on ethnic origin in the 2017 census, and the first conviction for the crime of racial discrimination. </w:t>
      </w:r>
      <w:r w:rsidR="00695281">
        <w:rPr>
          <w:rFonts w:ascii="Arial" w:eastAsia="Times New Roman" w:hAnsi="Arial" w:cs="Arial"/>
          <w:lang w:val="en-GB" w:eastAsia="en-GB"/>
        </w:rPr>
        <w:t>However, my delegation notes</w:t>
      </w:r>
      <w:r w:rsidR="000240F0" w:rsidRPr="00457EDC">
        <w:rPr>
          <w:rFonts w:ascii="Arial" w:eastAsia="Times New Roman" w:hAnsi="Arial" w:cs="Arial"/>
          <w:lang w:val="en-GB" w:eastAsia="en-GB"/>
        </w:rPr>
        <w:t xml:space="preserve"> with concern that a</w:t>
      </w:r>
      <w:r w:rsidR="008419FC" w:rsidRPr="00457EDC">
        <w:rPr>
          <w:rFonts w:ascii="Arial" w:eastAsia="Times New Roman" w:hAnsi="Arial" w:cs="Arial"/>
          <w:lang w:val="en-GB" w:eastAsia="en-GB"/>
        </w:rPr>
        <w:t>ccess to justice, stereotypin</w:t>
      </w:r>
      <w:r w:rsidR="000240F0" w:rsidRPr="00457EDC">
        <w:rPr>
          <w:rFonts w:ascii="Arial" w:eastAsia="Times New Roman" w:hAnsi="Arial" w:cs="Arial"/>
          <w:lang w:val="en-GB" w:eastAsia="en-GB"/>
        </w:rPr>
        <w:t>g and racist discourse continue</w:t>
      </w:r>
      <w:r w:rsidR="008419FC" w:rsidRPr="00457EDC">
        <w:rPr>
          <w:rFonts w:ascii="Arial" w:eastAsia="Times New Roman" w:hAnsi="Arial" w:cs="Arial"/>
          <w:lang w:val="en-GB" w:eastAsia="en-GB"/>
        </w:rPr>
        <w:t xml:space="preserve"> to present </w:t>
      </w:r>
      <w:r w:rsidR="00FB260D" w:rsidRPr="00457EDC">
        <w:rPr>
          <w:rFonts w:ascii="Arial" w:eastAsia="Times New Roman" w:hAnsi="Arial" w:cs="Arial"/>
          <w:lang w:val="en-GB" w:eastAsia="en-GB"/>
        </w:rPr>
        <w:t>c</w:t>
      </w:r>
      <w:r w:rsidR="008419FC" w:rsidRPr="00457EDC">
        <w:rPr>
          <w:rFonts w:ascii="Arial" w:eastAsia="Times New Roman" w:hAnsi="Arial" w:cs="Arial"/>
          <w:lang w:val="en-GB" w:eastAsia="en-GB"/>
        </w:rPr>
        <w:t>hallenges.</w:t>
      </w:r>
      <w:bookmarkStart w:id="0" w:name="_GoBack"/>
      <w:bookmarkEnd w:id="0"/>
    </w:p>
    <w:p w:rsidR="005A5CB2" w:rsidRPr="00457EDC" w:rsidRDefault="005A5CB2" w:rsidP="00457EDC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 xml:space="preserve">My delegation notes Peru’s </w:t>
      </w:r>
      <w:r w:rsidRPr="00457EDC">
        <w:rPr>
          <w:rFonts w:ascii="Arial" w:eastAsia="Times New Roman" w:hAnsi="Arial" w:cs="Arial"/>
          <w:i/>
          <w:lang w:val="en-GB" w:eastAsia="fr-CH"/>
        </w:rPr>
        <w:t>de facto</w:t>
      </w:r>
      <w:r w:rsidRPr="00457EDC">
        <w:rPr>
          <w:rFonts w:ascii="Arial" w:eastAsia="Times New Roman" w:hAnsi="Arial" w:cs="Arial"/>
          <w:lang w:val="en-GB" w:eastAsia="fr-CH"/>
        </w:rPr>
        <w:t xml:space="preserve"> abolition of the death penalty</w:t>
      </w:r>
      <w:r w:rsidR="00695281">
        <w:rPr>
          <w:rFonts w:ascii="Arial" w:eastAsia="Times New Roman" w:hAnsi="Arial" w:cs="Arial"/>
          <w:lang w:val="en-GB" w:eastAsia="fr-CH"/>
        </w:rPr>
        <w:t>,</w:t>
      </w:r>
      <w:r w:rsidRPr="00457EDC">
        <w:rPr>
          <w:rFonts w:ascii="Arial" w:eastAsia="Times New Roman" w:hAnsi="Arial" w:cs="Arial"/>
          <w:lang w:val="en-GB" w:eastAsia="fr-CH"/>
        </w:rPr>
        <w:t xml:space="preserve"> and that in 2016, the government adopted the Trafficking in Persons and Smuggling of Migrants Act, as well as a new national plan to combat trafficking in persons (2017-2021).</w:t>
      </w:r>
    </w:p>
    <w:p w:rsidR="001A3F5B" w:rsidRPr="00457EDC" w:rsidRDefault="001A3F5B" w:rsidP="00457EDC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F2176" w:rsidRPr="00457EDC" w:rsidRDefault="008419FC" w:rsidP="00457ED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fr-CH"/>
        </w:rPr>
      </w:pPr>
      <w:proofErr w:type="spellStart"/>
      <w:r w:rsidRPr="00457EDC">
        <w:rPr>
          <w:rFonts w:ascii="Arial" w:eastAsia="Times New Roman" w:hAnsi="Arial" w:cs="Arial"/>
          <w:lang w:eastAsia="fr-CH"/>
        </w:rPr>
        <w:t>Recommendations</w:t>
      </w:r>
      <w:proofErr w:type="spellEnd"/>
      <w:r w:rsidR="00EF2176" w:rsidRPr="00457EDC">
        <w:rPr>
          <w:rFonts w:ascii="Arial" w:eastAsia="Times New Roman" w:hAnsi="Arial" w:cs="Arial"/>
          <w:lang w:eastAsia="fr-CH"/>
        </w:rPr>
        <w:t>:</w:t>
      </w:r>
    </w:p>
    <w:p w:rsidR="00EF2176" w:rsidRPr="00457EDC" w:rsidRDefault="00EF2176" w:rsidP="00457EDC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fr-CH"/>
        </w:rPr>
      </w:pPr>
    </w:p>
    <w:p w:rsidR="00EF2176" w:rsidRPr="00457EDC" w:rsidRDefault="0070429D" w:rsidP="00457EDC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>Strengthen policies and measures to</w:t>
      </w:r>
      <w:r w:rsidR="00063B85" w:rsidRPr="00457EDC">
        <w:rPr>
          <w:rFonts w:ascii="Arial" w:eastAsia="Times New Roman" w:hAnsi="Arial" w:cs="Arial"/>
          <w:lang w:val="en-GB" w:eastAsia="fr-CH"/>
        </w:rPr>
        <w:t xml:space="preserve"> address incidents of discrimination perpetuated against indigenous and </w:t>
      </w:r>
      <w:r w:rsidRPr="00457EDC">
        <w:rPr>
          <w:rFonts w:ascii="Arial" w:eastAsia="Times New Roman" w:hAnsi="Arial" w:cs="Arial"/>
          <w:lang w:val="en-GB" w:eastAsia="fr-CH"/>
        </w:rPr>
        <w:t>Afro-Peruvian women</w:t>
      </w:r>
      <w:r w:rsidR="00063B85" w:rsidRPr="00457EDC">
        <w:rPr>
          <w:rFonts w:ascii="Arial" w:eastAsia="Times New Roman" w:hAnsi="Arial" w:cs="Arial"/>
          <w:lang w:val="en-GB" w:eastAsia="fr-CH"/>
        </w:rPr>
        <w:t xml:space="preserve">, especially in relation to </w:t>
      </w:r>
      <w:r w:rsidR="00525580" w:rsidRPr="00457EDC">
        <w:rPr>
          <w:rFonts w:ascii="Arial" w:eastAsia="Times New Roman" w:hAnsi="Arial" w:cs="Arial"/>
          <w:lang w:val="en-GB" w:eastAsia="fr-CH"/>
        </w:rPr>
        <w:t xml:space="preserve">access to </w:t>
      </w:r>
      <w:r w:rsidRPr="00457EDC">
        <w:rPr>
          <w:rFonts w:ascii="Arial" w:eastAsia="Times New Roman" w:hAnsi="Arial" w:cs="Arial"/>
          <w:lang w:val="en-GB" w:eastAsia="fr-CH"/>
        </w:rPr>
        <w:t>education, employment and health</w:t>
      </w:r>
      <w:r w:rsidR="000617F6" w:rsidRPr="00457EDC">
        <w:rPr>
          <w:rFonts w:ascii="Arial" w:eastAsia="Times New Roman" w:hAnsi="Arial" w:cs="Arial"/>
          <w:lang w:val="en-GB" w:eastAsia="fr-CH"/>
        </w:rPr>
        <w:t>care services</w:t>
      </w:r>
      <w:r w:rsidR="001D57AA" w:rsidRPr="00457EDC">
        <w:rPr>
          <w:rFonts w:ascii="Arial" w:eastAsia="Times New Roman" w:hAnsi="Arial" w:cs="Arial"/>
          <w:lang w:val="en-GB" w:eastAsia="fr-CH"/>
        </w:rPr>
        <w:t>.</w:t>
      </w:r>
      <w:r w:rsidR="008A20D1" w:rsidRPr="00457EDC">
        <w:rPr>
          <w:rFonts w:ascii="Arial" w:eastAsia="Times New Roman" w:hAnsi="Arial" w:cs="Arial"/>
          <w:lang w:val="en-GB" w:eastAsia="fr-CH"/>
        </w:rPr>
        <w:t xml:space="preserve">  </w:t>
      </w:r>
    </w:p>
    <w:p w:rsidR="00223905" w:rsidRPr="00457EDC" w:rsidRDefault="00223905" w:rsidP="00457EDC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 xml:space="preserve">Implement measures to mitigate the environmental impact </w:t>
      </w:r>
      <w:r w:rsidR="00FB260D" w:rsidRPr="00457EDC">
        <w:rPr>
          <w:rFonts w:ascii="Arial" w:eastAsia="Times New Roman" w:hAnsi="Arial" w:cs="Arial"/>
          <w:lang w:val="en-GB" w:eastAsia="en-GB"/>
        </w:rPr>
        <w:t xml:space="preserve">of the exploitation of oil and gas and oil spills in the territories of indigenous peoples, </w:t>
      </w:r>
      <w:r w:rsidRPr="00457EDC">
        <w:rPr>
          <w:rFonts w:ascii="Arial" w:eastAsia="Times New Roman" w:hAnsi="Arial" w:cs="Arial"/>
          <w:lang w:val="en-GB" w:eastAsia="fr-CH"/>
        </w:rPr>
        <w:t xml:space="preserve">on </w:t>
      </w:r>
      <w:r w:rsidR="00FB260D" w:rsidRPr="00457EDC">
        <w:rPr>
          <w:rFonts w:ascii="Arial" w:eastAsia="Times New Roman" w:hAnsi="Arial" w:cs="Arial"/>
          <w:lang w:val="en-GB" w:eastAsia="fr-CH"/>
        </w:rPr>
        <w:t>their</w:t>
      </w:r>
      <w:r w:rsidR="000617F6" w:rsidRPr="00457EDC">
        <w:rPr>
          <w:rFonts w:ascii="Arial" w:eastAsia="Times New Roman" w:hAnsi="Arial" w:cs="Arial"/>
          <w:lang w:val="en-GB" w:eastAsia="fr-CH"/>
        </w:rPr>
        <w:t xml:space="preserve"> communities and give further attention to environmental degradation.</w:t>
      </w:r>
    </w:p>
    <w:p w:rsidR="000617F6" w:rsidRPr="00457EDC" w:rsidRDefault="00525580" w:rsidP="00457EDC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>E</w:t>
      </w:r>
      <w:r w:rsidR="000617F6" w:rsidRPr="00457EDC">
        <w:rPr>
          <w:rFonts w:ascii="Arial" w:eastAsia="Times New Roman" w:hAnsi="Arial" w:cs="Arial"/>
          <w:lang w:val="en-GB" w:eastAsia="fr-CH"/>
        </w:rPr>
        <w:t>nsure</w:t>
      </w:r>
      <w:r w:rsidRPr="00457EDC">
        <w:rPr>
          <w:rFonts w:ascii="Arial" w:eastAsia="Times New Roman" w:hAnsi="Arial" w:cs="Arial"/>
          <w:lang w:val="en-GB" w:eastAsia="fr-CH"/>
        </w:rPr>
        <w:t xml:space="preserve"> that asylum seekers have equal access to universal healthcare services.</w:t>
      </w:r>
      <w:r w:rsidR="000617F6" w:rsidRPr="00457EDC">
        <w:rPr>
          <w:rFonts w:ascii="Arial" w:eastAsia="Times New Roman" w:hAnsi="Arial" w:cs="Arial"/>
          <w:lang w:val="en-GB" w:eastAsia="fr-CH"/>
        </w:rPr>
        <w:t xml:space="preserve"> </w:t>
      </w:r>
    </w:p>
    <w:p w:rsidR="00EF2176" w:rsidRPr="00457EDC" w:rsidRDefault="00EF2176" w:rsidP="00457EDC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F2176" w:rsidRPr="00457EDC" w:rsidRDefault="00EF2176" w:rsidP="00457EDC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457EDC">
        <w:rPr>
          <w:rFonts w:ascii="Arial" w:eastAsia="Times New Roman" w:hAnsi="Arial" w:cs="Arial"/>
          <w:lang w:val="en-GB" w:eastAsia="fr-CH"/>
        </w:rPr>
        <w:t>To conclude, Sierra Leone wishes</w:t>
      </w:r>
      <w:r w:rsidR="00223905" w:rsidRPr="00457EDC">
        <w:rPr>
          <w:rFonts w:ascii="Arial" w:eastAsia="Times New Roman" w:hAnsi="Arial" w:cs="Arial"/>
          <w:lang w:val="en-GB" w:eastAsia="fr-CH"/>
        </w:rPr>
        <w:t xml:space="preserve"> Peru</w:t>
      </w:r>
      <w:r w:rsidR="003E0698" w:rsidRPr="00457EDC">
        <w:rPr>
          <w:rFonts w:ascii="Arial" w:eastAsia="Times New Roman" w:hAnsi="Arial" w:cs="Arial"/>
          <w:lang w:val="en-GB" w:eastAsia="fr-CH"/>
        </w:rPr>
        <w:t xml:space="preserve"> every </w:t>
      </w:r>
      <w:r w:rsidRPr="00457EDC">
        <w:rPr>
          <w:rFonts w:ascii="Arial" w:eastAsia="Times New Roman" w:hAnsi="Arial" w:cs="Arial"/>
          <w:lang w:val="en-GB" w:eastAsia="fr-CH"/>
        </w:rPr>
        <w:t xml:space="preserve">success </w:t>
      </w:r>
      <w:r w:rsidR="003E0698" w:rsidRPr="00457EDC">
        <w:rPr>
          <w:rFonts w:ascii="Arial" w:eastAsia="Times New Roman" w:hAnsi="Arial" w:cs="Arial"/>
          <w:lang w:val="en-GB" w:eastAsia="fr-CH"/>
        </w:rPr>
        <w:t>during</w:t>
      </w:r>
      <w:r w:rsidRPr="00457EDC">
        <w:rPr>
          <w:rFonts w:ascii="Arial" w:eastAsia="Times New Roman" w:hAnsi="Arial" w:cs="Arial"/>
          <w:lang w:val="en-GB" w:eastAsia="fr-CH"/>
        </w:rPr>
        <w:t xml:space="preserve"> their </w:t>
      </w:r>
      <w:r w:rsidR="003E0698" w:rsidRPr="00457EDC">
        <w:rPr>
          <w:rFonts w:ascii="Arial" w:eastAsia="Times New Roman" w:hAnsi="Arial" w:cs="Arial"/>
          <w:lang w:val="en-GB" w:eastAsia="fr-CH"/>
        </w:rPr>
        <w:t>third</w:t>
      </w:r>
      <w:r w:rsidRPr="00457EDC">
        <w:rPr>
          <w:rFonts w:ascii="Arial" w:eastAsia="Times New Roman" w:hAnsi="Arial" w:cs="Arial"/>
          <w:lang w:val="en-GB" w:eastAsia="fr-CH"/>
        </w:rPr>
        <w:t xml:space="preserve"> review</w:t>
      </w:r>
      <w:r w:rsidR="003E0698" w:rsidRPr="00457EDC">
        <w:rPr>
          <w:rFonts w:ascii="Arial" w:eastAsia="Times New Roman" w:hAnsi="Arial" w:cs="Arial"/>
          <w:lang w:val="en-GB" w:eastAsia="fr-CH"/>
        </w:rPr>
        <w:t xml:space="preserve"> cycle</w:t>
      </w:r>
      <w:r w:rsidRPr="00457EDC">
        <w:rPr>
          <w:rFonts w:ascii="Arial" w:eastAsia="Times New Roman" w:hAnsi="Arial" w:cs="Arial"/>
          <w:lang w:val="en-GB" w:eastAsia="fr-CH"/>
        </w:rPr>
        <w:t>.</w:t>
      </w:r>
    </w:p>
    <w:p w:rsidR="00EF2176" w:rsidRPr="00457EDC" w:rsidRDefault="00EF2176" w:rsidP="00457EDC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2111D6" w:rsidRPr="007E4019" w:rsidRDefault="00EF2176" w:rsidP="00457EDC">
      <w:pPr>
        <w:shd w:val="clear" w:color="auto" w:fill="FFFFFF"/>
        <w:spacing w:after="0"/>
        <w:jc w:val="both"/>
        <w:rPr>
          <w:lang w:val="en-GB"/>
        </w:rPr>
      </w:pPr>
      <w:r w:rsidRPr="007E4019">
        <w:rPr>
          <w:rFonts w:ascii="Arial" w:eastAsia="Times New Roman" w:hAnsi="Arial" w:cs="Arial"/>
          <w:lang w:val="en-GB" w:eastAsia="fr-CH"/>
        </w:rPr>
        <w:t xml:space="preserve">Thank you, Mr </w:t>
      </w:r>
      <w:r w:rsidR="00C50783" w:rsidRPr="007E4019">
        <w:rPr>
          <w:rFonts w:ascii="Arial" w:eastAsia="Times New Roman" w:hAnsi="Arial" w:cs="Arial"/>
          <w:lang w:val="en-GB" w:eastAsia="fr-CH"/>
        </w:rPr>
        <w:t>Vice-</w:t>
      </w:r>
      <w:r w:rsidRPr="007E4019">
        <w:rPr>
          <w:rFonts w:ascii="Arial" w:eastAsia="Times New Roman" w:hAnsi="Arial" w:cs="Arial"/>
          <w:lang w:val="en-GB" w:eastAsia="fr-CH"/>
        </w:rPr>
        <w:t>President.</w:t>
      </w:r>
    </w:p>
    <w:sectPr w:rsidR="002111D6" w:rsidRPr="007E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6"/>
    <w:rsid w:val="00022B1F"/>
    <w:rsid w:val="000240F0"/>
    <w:rsid w:val="000617F6"/>
    <w:rsid w:val="00063B85"/>
    <w:rsid w:val="000B7232"/>
    <w:rsid w:val="001A3F5B"/>
    <w:rsid w:val="001D57AA"/>
    <w:rsid w:val="002111D6"/>
    <w:rsid w:val="00223905"/>
    <w:rsid w:val="003E0698"/>
    <w:rsid w:val="00457EDC"/>
    <w:rsid w:val="004B361E"/>
    <w:rsid w:val="00525580"/>
    <w:rsid w:val="005A5CB2"/>
    <w:rsid w:val="00695281"/>
    <w:rsid w:val="0070429D"/>
    <w:rsid w:val="007452BE"/>
    <w:rsid w:val="007E4019"/>
    <w:rsid w:val="008419FC"/>
    <w:rsid w:val="008A20D1"/>
    <w:rsid w:val="008C2702"/>
    <w:rsid w:val="008C58F6"/>
    <w:rsid w:val="009215B2"/>
    <w:rsid w:val="00A37A45"/>
    <w:rsid w:val="00B77F81"/>
    <w:rsid w:val="00C50783"/>
    <w:rsid w:val="00CC0D02"/>
    <w:rsid w:val="00EF2176"/>
    <w:rsid w:val="00F96424"/>
    <w:rsid w:val="00FA6543"/>
    <w:rsid w:val="00FB260D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1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1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6B92B-21CA-4E8F-9EA3-B485EC405402}"/>
</file>

<file path=customXml/itemProps2.xml><?xml version="1.0" encoding="utf-8"?>
<ds:datastoreItem xmlns:ds="http://schemas.openxmlformats.org/officeDocument/2006/customXml" ds:itemID="{39BF21EC-8069-4B3A-8D52-F8C8B8375C24}"/>
</file>

<file path=customXml/itemProps3.xml><?xml version="1.0" encoding="utf-8"?>
<ds:datastoreItem xmlns:ds="http://schemas.openxmlformats.org/officeDocument/2006/customXml" ds:itemID="{88D52979-8E8A-4E10-B525-E40CC67EF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2017-11-08T08:22:00Z</dcterms:created>
  <dcterms:modified xsi:type="dcterms:W3CDTF">2017-11-08T08:48:00Z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