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AE9E" w14:textId="77777777" w:rsidR="005826FC" w:rsidRPr="001F3DD6" w:rsidRDefault="005826FC" w:rsidP="00083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DD6">
        <w:rPr>
          <w:rFonts w:ascii="Times New Roman" w:hAnsi="Times New Roman"/>
          <w:b/>
          <w:sz w:val="28"/>
          <w:szCs w:val="24"/>
        </w:rPr>
        <w:t>28</w:t>
      </w:r>
      <w:r w:rsidRPr="001F3DD6">
        <w:rPr>
          <w:rFonts w:ascii="Times New Roman" w:hAnsi="Times New Roman"/>
          <w:b/>
          <w:sz w:val="28"/>
          <w:szCs w:val="24"/>
          <w:vertAlign w:val="superscript"/>
        </w:rPr>
        <w:t>th</w:t>
      </w:r>
      <w:r w:rsidRPr="001F3DD6">
        <w:rPr>
          <w:rFonts w:ascii="Times New Roman" w:hAnsi="Times New Roman"/>
          <w:b/>
          <w:sz w:val="28"/>
          <w:szCs w:val="24"/>
        </w:rPr>
        <w:t xml:space="preserve"> session of the Universal Periodic Review</w:t>
      </w:r>
    </w:p>
    <w:p w14:paraId="4A25E1E1" w14:textId="77777777" w:rsidR="005826FC" w:rsidRPr="001F3DD6" w:rsidRDefault="005826FC" w:rsidP="00083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DD6">
        <w:rPr>
          <w:rFonts w:ascii="Times New Roman" w:hAnsi="Times New Roman"/>
          <w:b/>
          <w:sz w:val="28"/>
          <w:szCs w:val="24"/>
        </w:rPr>
        <w:t>(6-17 November 2017)</w:t>
      </w:r>
    </w:p>
    <w:p w14:paraId="2A573F98" w14:textId="77777777" w:rsidR="005826FC" w:rsidRPr="001F3DD6" w:rsidRDefault="005826FC" w:rsidP="00083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02F6F4D" w14:textId="77777777" w:rsidR="005826FC" w:rsidRPr="001F3DD6" w:rsidRDefault="005826FC" w:rsidP="00083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DD6">
        <w:rPr>
          <w:rFonts w:ascii="Times New Roman" w:hAnsi="Times New Roman"/>
          <w:b/>
          <w:sz w:val="28"/>
          <w:szCs w:val="24"/>
        </w:rPr>
        <w:t>Review of Benin</w:t>
      </w:r>
    </w:p>
    <w:p w14:paraId="66CDC8F1" w14:textId="77777777" w:rsidR="005826FC" w:rsidRPr="001F3DD6" w:rsidRDefault="005826FC" w:rsidP="00083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FA2BC02" w14:textId="77777777" w:rsidR="005826FC" w:rsidRPr="001F3DD6" w:rsidRDefault="005826FC" w:rsidP="00083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DD6">
        <w:rPr>
          <w:rFonts w:ascii="Times New Roman" w:hAnsi="Times New Roman"/>
          <w:b/>
          <w:sz w:val="28"/>
          <w:szCs w:val="24"/>
        </w:rPr>
        <w:t>Statement of Ireland</w:t>
      </w:r>
    </w:p>
    <w:p w14:paraId="21139F9A" w14:textId="77777777" w:rsidR="002655B4" w:rsidRPr="001F3DD6" w:rsidRDefault="002655B4" w:rsidP="00083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8DE88A0" w14:textId="77777777" w:rsidR="002655B4" w:rsidRPr="001F3DD6" w:rsidRDefault="002655B4" w:rsidP="00083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DD6">
        <w:rPr>
          <w:rFonts w:ascii="Times New Roman" w:hAnsi="Times New Roman"/>
          <w:b/>
          <w:sz w:val="28"/>
          <w:szCs w:val="24"/>
        </w:rPr>
        <w:t>10 November 2017</w:t>
      </w:r>
    </w:p>
    <w:p w14:paraId="5C2C2602" w14:textId="77777777" w:rsidR="005826FC" w:rsidRPr="001F3DD6" w:rsidRDefault="005826FC" w:rsidP="002655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4BB0A4C" w14:textId="77777777" w:rsidR="005826FC" w:rsidRPr="001F3DD6" w:rsidRDefault="005826FC" w:rsidP="00582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6CAD8" w14:textId="0E1D9547" w:rsidR="005826FC" w:rsidRPr="001F3DD6" w:rsidRDefault="005826FC" w:rsidP="00582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DD6">
        <w:rPr>
          <w:rFonts w:ascii="Times New Roman" w:hAnsi="Times New Roman"/>
          <w:sz w:val="24"/>
          <w:szCs w:val="24"/>
        </w:rPr>
        <w:t xml:space="preserve">Thank you, Mr. </w:t>
      </w:r>
      <w:r w:rsidR="001F3DD6">
        <w:rPr>
          <w:rFonts w:ascii="Times New Roman" w:hAnsi="Times New Roman"/>
          <w:sz w:val="24"/>
          <w:szCs w:val="24"/>
        </w:rPr>
        <w:t>Vice</w:t>
      </w:r>
      <w:r w:rsidR="00B350A8" w:rsidRPr="001F3DD6">
        <w:rPr>
          <w:rFonts w:ascii="Times New Roman" w:hAnsi="Times New Roman"/>
          <w:sz w:val="24"/>
          <w:szCs w:val="24"/>
        </w:rPr>
        <w:t xml:space="preserve"> President</w:t>
      </w:r>
      <w:r w:rsidRPr="001F3DD6">
        <w:rPr>
          <w:rFonts w:ascii="Times New Roman" w:hAnsi="Times New Roman"/>
          <w:sz w:val="24"/>
          <w:szCs w:val="24"/>
        </w:rPr>
        <w:t xml:space="preserve"> </w:t>
      </w:r>
    </w:p>
    <w:p w14:paraId="6C209403" w14:textId="77777777" w:rsidR="005826FC" w:rsidRPr="001F3DD6" w:rsidRDefault="005826FC" w:rsidP="00582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B253C" w14:textId="77777777" w:rsidR="005826FC" w:rsidRPr="001F3DD6" w:rsidRDefault="005826FC" w:rsidP="0058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D6">
        <w:rPr>
          <w:rFonts w:ascii="Times New Roman" w:hAnsi="Times New Roman"/>
          <w:sz w:val="24"/>
          <w:szCs w:val="24"/>
        </w:rPr>
        <w:t>Ireland</w:t>
      </w:r>
      <w:r w:rsidR="000834ED" w:rsidRPr="001F3DD6">
        <w:rPr>
          <w:rFonts w:ascii="Times New Roman" w:hAnsi="Times New Roman"/>
          <w:sz w:val="24"/>
          <w:szCs w:val="24"/>
        </w:rPr>
        <w:t xml:space="preserve"> welcomes the delegation of Benin</w:t>
      </w:r>
      <w:r w:rsidRPr="001F3DD6">
        <w:rPr>
          <w:rFonts w:ascii="Times New Roman" w:hAnsi="Times New Roman"/>
          <w:sz w:val="24"/>
          <w:szCs w:val="24"/>
        </w:rPr>
        <w:t xml:space="preserve"> and thanks it for its presentation of its third national report.</w:t>
      </w:r>
    </w:p>
    <w:p w14:paraId="4A30493C" w14:textId="77777777" w:rsidR="000834ED" w:rsidRPr="001F3DD6" w:rsidRDefault="000834ED" w:rsidP="0058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665DA" w14:textId="676BEAF4" w:rsidR="001F0C86" w:rsidRPr="001F3DD6" w:rsidRDefault="001F0C86" w:rsidP="0058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D6">
        <w:rPr>
          <w:rFonts w:ascii="Times New Roman" w:hAnsi="Times New Roman"/>
          <w:sz w:val="24"/>
          <w:szCs w:val="24"/>
        </w:rPr>
        <w:t>We welcome Benin’s efforts to advance human rights domestically, including the adoption</w:t>
      </w:r>
      <w:r w:rsidR="007A58D7">
        <w:rPr>
          <w:rFonts w:ascii="Times New Roman" w:hAnsi="Times New Roman"/>
          <w:sz w:val="24"/>
          <w:szCs w:val="24"/>
        </w:rPr>
        <w:t xml:space="preserve"> in April 2017</w:t>
      </w:r>
      <w:r w:rsidRPr="001F3DD6">
        <w:rPr>
          <w:rFonts w:ascii="Times New Roman" w:hAnsi="Times New Roman"/>
          <w:sz w:val="24"/>
          <w:szCs w:val="24"/>
        </w:rPr>
        <w:t xml:space="preserve"> of a law on the promotion and protection of the rights of persons</w:t>
      </w:r>
      <w:r w:rsidR="007A58D7">
        <w:rPr>
          <w:rFonts w:ascii="Times New Roman" w:hAnsi="Times New Roman"/>
          <w:sz w:val="24"/>
          <w:szCs w:val="24"/>
        </w:rPr>
        <w:t xml:space="preserve"> with disabilities</w:t>
      </w:r>
      <w:r w:rsidR="00B350A8" w:rsidRPr="001F3DD6">
        <w:rPr>
          <w:rFonts w:ascii="Times New Roman" w:hAnsi="Times New Roman"/>
          <w:sz w:val="24"/>
          <w:szCs w:val="24"/>
        </w:rPr>
        <w:t>.</w:t>
      </w:r>
      <w:r w:rsidRPr="001F3DD6">
        <w:rPr>
          <w:rFonts w:ascii="Times New Roman" w:hAnsi="Times New Roman"/>
          <w:sz w:val="24"/>
          <w:szCs w:val="24"/>
        </w:rPr>
        <w:t xml:space="preserve"> </w:t>
      </w:r>
    </w:p>
    <w:p w14:paraId="0E2E3AFC" w14:textId="77777777" w:rsidR="001F0C86" w:rsidRPr="001F3DD6" w:rsidRDefault="001F0C86" w:rsidP="0058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98069" w14:textId="5A1E19FC" w:rsidR="001F0C86" w:rsidRPr="001F3DD6" w:rsidRDefault="001F0C86" w:rsidP="0058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D6">
        <w:rPr>
          <w:rFonts w:ascii="Times New Roman" w:hAnsi="Times New Roman"/>
          <w:sz w:val="24"/>
          <w:szCs w:val="24"/>
        </w:rPr>
        <w:t>We commend Benin for its abolition of the death penalty in practice</w:t>
      </w:r>
      <w:r w:rsidR="00CC62E6" w:rsidRPr="001F3DD6">
        <w:rPr>
          <w:rFonts w:ascii="Times New Roman" w:hAnsi="Times New Roman"/>
          <w:sz w:val="24"/>
          <w:szCs w:val="24"/>
        </w:rPr>
        <w:t xml:space="preserve">, further to the ratification of the second </w:t>
      </w:r>
      <w:r w:rsidR="001F3DD6">
        <w:rPr>
          <w:rFonts w:ascii="Times New Roman" w:hAnsi="Times New Roman"/>
          <w:sz w:val="24"/>
          <w:szCs w:val="24"/>
        </w:rPr>
        <w:t>optional protocol to</w:t>
      </w:r>
      <w:r w:rsidR="00CC62E6" w:rsidRPr="001F3DD6">
        <w:rPr>
          <w:rFonts w:ascii="Times New Roman" w:hAnsi="Times New Roman"/>
          <w:sz w:val="24"/>
          <w:szCs w:val="24"/>
        </w:rPr>
        <w:t xml:space="preserve"> the ICCPR</w:t>
      </w:r>
      <w:r w:rsidRPr="001F3DD6">
        <w:rPr>
          <w:rFonts w:ascii="Times New Roman" w:hAnsi="Times New Roman"/>
          <w:sz w:val="24"/>
          <w:szCs w:val="24"/>
        </w:rPr>
        <w:t>. However, we share the concerns of the Human Rights Committee at the situation of death row inmates whose sentences have not been commuted</w:t>
      </w:r>
      <w:r w:rsidR="00B350A8" w:rsidRPr="001F3DD6">
        <w:rPr>
          <w:rFonts w:ascii="Times New Roman" w:hAnsi="Times New Roman"/>
          <w:sz w:val="24"/>
          <w:szCs w:val="24"/>
        </w:rPr>
        <w:t>.</w:t>
      </w:r>
      <w:r w:rsidRPr="001F3DD6">
        <w:rPr>
          <w:rFonts w:ascii="Times New Roman" w:hAnsi="Times New Roman"/>
          <w:sz w:val="24"/>
          <w:szCs w:val="24"/>
        </w:rPr>
        <w:t xml:space="preserve"> We </w:t>
      </w:r>
      <w:r w:rsidRPr="001F3DD6">
        <w:rPr>
          <w:rFonts w:ascii="Times New Roman" w:hAnsi="Times New Roman"/>
          <w:b/>
          <w:sz w:val="24"/>
          <w:szCs w:val="24"/>
        </w:rPr>
        <w:t>recommend</w:t>
      </w:r>
      <w:r w:rsidRPr="001F3DD6">
        <w:rPr>
          <w:rFonts w:ascii="Times New Roman" w:hAnsi="Times New Roman"/>
          <w:sz w:val="24"/>
          <w:szCs w:val="24"/>
        </w:rPr>
        <w:t xml:space="preserve"> that Benin </w:t>
      </w:r>
      <w:r w:rsidR="00B350A8" w:rsidRPr="001F3DD6">
        <w:rPr>
          <w:rFonts w:ascii="Times New Roman" w:hAnsi="Times New Roman"/>
          <w:sz w:val="24"/>
          <w:szCs w:val="24"/>
        </w:rPr>
        <w:t>reflect the abolition of the death penalty in its legislative framework</w:t>
      </w:r>
      <w:r w:rsidRPr="001F3DD6">
        <w:rPr>
          <w:rFonts w:ascii="Times New Roman" w:hAnsi="Times New Roman"/>
          <w:sz w:val="24"/>
          <w:szCs w:val="24"/>
        </w:rPr>
        <w:t>, and commute existing death sentences to prison sentences.</w:t>
      </w:r>
      <w:r w:rsidR="00B350A8" w:rsidRPr="001F3DD6">
        <w:rPr>
          <w:rFonts w:ascii="Times New Roman" w:hAnsi="Times New Roman"/>
          <w:sz w:val="24"/>
          <w:szCs w:val="24"/>
        </w:rPr>
        <w:t xml:space="preserve"> Equally, we urge Benin to ensure that torture is criminalised under national law in line with the provisions of the Convention Against Torture.</w:t>
      </w:r>
    </w:p>
    <w:p w14:paraId="01DFEBBA" w14:textId="77777777" w:rsidR="005826FC" w:rsidRPr="001F3DD6" w:rsidRDefault="005826FC" w:rsidP="0058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2FF2A" w14:textId="18BE2804" w:rsidR="001F0C86" w:rsidRPr="001F3DD6" w:rsidRDefault="00B350A8" w:rsidP="0058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D6">
        <w:rPr>
          <w:rFonts w:ascii="Times New Roman" w:hAnsi="Times New Roman"/>
          <w:sz w:val="24"/>
          <w:szCs w:val="24"/>
        </w:rPr>
        <w:t xml:space="preserve">Ireland </w:t>
      </w:r>
      <w:r w:rsidR="000830BD" w:rsidRPr="001F3DD6">
        <w:rPr>
          <w:rFonts w:ascii="Times New Roman" w:hAnsi="Times New Roman"/>
          <w:sz w:val="24"/>
          <w:szCs w:val="24"/>
        </w:rPr>
        <w:t>acknowledges</w:t>
      </w:r>
      <w:r w:rsidRPr="001F3DD6">
        <w:rPr>
          <w:rFonts w:ascii="Times New Roman" w:hAnsi="Times New Roman"/>
          <w:sz w:val="24"/>
          <w:szCs w:val="24"/>
        </w:rPr>
        <w:t xml:space="preserve"> </w:t>
      </w:r>
      <w:r w:rsidR="009A139D" w:rsidRPr="001F3DD6">
        <w:rPr>
          <w:rFonts w:ascii="Times New Roman" w:hAnsi="Times New Roman"/>
          <w:sz w:val="24"/>
          <w:szCs w:val="24"/>
        </w:rPr>
        <w:t>Benin’s constitutional provisions guaranteeing freedom of expression and freedom of the media</w:t>
      </w:r>
      <w:r w:rsidR="009B3D29" w:rsidRPr="001F3DD6">
        <w:rPr>
          <w:rFonts w:ascii="Times New Roman" w:hAnsi="Times New Roman"/>
          <w:sz w:val="24"/>
          <w:szCs w:val="24"/>
        </w:rPr>
        <w:t>, and the adoption of the Information and Communication Code</w:t>
      </w:r>
      <w:r w:rsidRPr="001F3DD6">
        <w:rPr>
          <w:rFonts w:ascii="Times New Roman" w:hAnsi="Times New Roman"/>
          <w:sz w:val="24"/>
          <w:szCs w:val="24"/>
        </w:rPr>
        <w:t xml:space="preserve"> in 2015</w:t>
      </w:r>
      <w:r w:rsidR="009B3D29" w:rsidRPr="001F3DD6">
        <w:rPr>
          <w:rFonts w:ascii="Times New Roman" w:hAnsi="Times New Roman"/>
          <w:sz w:val="24"/>
          <w:szCs w:val="24"/>
        </w:rPr>
        <w:t>.</w:t>
      </w:r>
      <w:r w:rsidR="009A139D" w:rsidRPr="001F3DD6">
        <w:rPr>
          <w:rFonts w:ascii="Times New Roman" w:hAnsi="Times New Roman"/>
          <w:sz w:val="24"/>
          <w:szCs w:val="24"/>
        </w:rPr>
        <w:t xml:space="preserve"> However, we are concerned at</w:t>
      </w:r>
      <w:r w:rsidR="009B3D29" w:rsidRPr="001F3DD6">
        <w:rPr>
          <w:rFonts w:ascii="Times New Roman" w:hAnsi="Times New Roman"/>
          <w:sz w:val="24"/>
          <w:szCs w:val="24"/>
        </w:rPr>
        <w:t xml:space="preserve"> reports of</w:t>
      </w:r>
      <w:r w:rsidR="009A139D" w:rsidRPr="001F3DD6">
        <w:rPr>
          <w:rFonts w:ascii="Times New Roman" w:hAnsi="Times New Roman"/>
          <w:sz w:val="24"/>
          <w:szCs w:val="24"/>
        </w:rPr>
        <w:t xml:space="preserve"> restrictions and suspension</w:t>
      </w:r>
      <w:r w:rsidR="007A58D7">
        <w:rPr>
          <w:rFonts w:ascii="Times New Roman" w:hAnsi="Times New Roman"/>
          <w:sz w:val="24"/>
          <w:szCs w:val="24"/>
        </w:rPr>
        <w:t>s</w:t>
      </w:r>
      <w:r w:rsidR="009A139D" w:rsidRPr="001F3DD6">
        <w:rPr>
          <w:rFonts w:ascii="Times New Roman" w:hAnsi="Times New Roman"/>
          <w:sz w:val="24"/>
          <w:szCs w:val="24"/>
        </w:rPr>
        <w:t xml:space="preserve"> of independent media outlets by the national media regulator</w:t>
      </w:r>
      <w:r w:rsidR="001F3DD6">
        <w:rPr>
          <w:rFonts w:ascii="Times New Roman" w:hAnsi="Times New Roman"/>
          <w:sz w:val="24"/>
          <w:szCs w:val="24"/>
        </w:rPr>
        <w:t>.</w:t>
      </w:r>
      <w:r w:rsidR="009A139D" w:rsidRPr="001F3DD6">
        <w:rPr>
          <w:rFonts w:ascii="Times New Roman" w:hAnsi="Times New Roman"/>
          <w:sz w:val="24"/>
          <w:szCs w:val="24"/>
        </w:rPr>
        <w:t xml:space="preserve"> </w:t>
      </w:r>
      <w:r w:rsidR="00861DC2" w:rsidRPr="001F3DD6">
        <w:rPr>
          <w:rFonts w:ascii="Times New Roman" w:hAnsi="Times New Roman"/>
          <w:sz w:val="24"/>
          <w:szCs w:val="24"/>
        </w:rPr>
        <w:t>We note that some media offences remain punishable by prison sentences, and in other cases by heavy fines</w:t>
      </w:r>
      <w:r w:rsidRPr="001F3DD6">
        <w:rPr>
          <w:rFonts w:ascii="Times New Roman" w:hAnsi="Times New Roman"/>
          <w:sz w:val="24"/>
          <w:szCs w:val="24"/>
        </w:rPr>
        <w:t>.</w:t>
      </w:r>
      <w:r w:rsidR="00861DC2" w:rsidRPr="001F3DD6">
        <w:rPr>
          <w:rFonts w:ascii="Times New Roman" w:hAnsi="Times New Roman"/>
          <w:sz w:val="24"/>
          <w:szCs w:val="24"/>
        </w:rPr>
        <w:t xml:space="preserve"> </w:t>
      </w:r>
      <w:r w:rsidR="009B3D29" w:rsidRPr="001F3DD6">
        <w:rPr>
          <w:rFonts w:ascii="Times New Roman" w:hAnsi="Times New Roman"/>
          <w:sz w:val="24"/>
          <w:szCs w:val="24"/>
        </w:rPr>
        <w:t xml:space="preserve">We therefore </w:t>
      </w:r>
      <w:r w:rsidR="009B3D29" w:rsidRPr="001F3DD6">
        <w:rPr>
          <w:rFonts w:ascii="Times New Roman" w:hAnsi="Times New Roman"/>
          <w:b/>
          <w:sz w:val="24"/>
          <w:szCs w:val="24"/>
        </w:rPr>
        <w:t xml:space="preserve">recommend </w:t>
      </w:r>
      <w:r w:rsidR="009B3D29" w:rsidRPr="001F3DD6">
        <w:rPr>
          <w:rFonts w:ascii="Times New Roman" w:hAnsi="Times New Roman"/>
          <w:sz w:val="24"/>
          <w:szCs w:val="24"/>
        </w:rPr>
        <w:t xml:space="preserve">that Benin </w:t>
      </w:r>
      <w:r w:rsidR="00861DC2" w:rsidRPr="001F3DD6">
        <w:rPr>
          <w:rFonts w:ascii="Times New Roman" w:hAnsi="Times New Roman"/>
          <w:sz w:val="24"/>
          <w:szCs w:val="24"/>
        </w:rPr>
        <w:t xml:space="preserve">ensure that all national legislation complies with international standards on </w:t>
      </w:r>
      <w:r w:rsidR="009B3D29" w:rsidRPr="001F3DD6">
        <w:rPr>
          <w:rFonts w:ascii="Times New Roman" w:hAnsi="Times New Roman"/>
          <w:sz w:val="24"/>
          <w:szCs w:val="24"/>
        </w:rPr>
        <w:t xml:space="preserve">freedom </w:t>
      </w:r>
      <w:r w:rsidR="00861DC2" w:rsidRPr="001F3DD6">
        <w:rPr>
          <w:rFonts w:ascii="Times New Roman" w:hAnsi="Times New Roman"/>
          <w:sz w:val="24"/>
          <w:szCs w:val="24"/>
        </w:rPr>
        <w:t>of ex</w:t>
      </w:r>
      <w:r w:rsidR="007A58D7">
        <w:rPr>
          <w:rFonts w:ascii="Times New Roman" w:hAnsi="Times New Roman"/>
          <w:sz w:val="24"/>
          <w:szCs w:val="24"/>
        </w:rPr>
        <w:t>pression and media freedom, and</w:t>
      </w:r>
      <w:r w:rsidR="001F3DD6">
        <w:rPr>
          <w:rFonts w:ascii="Times New Roman" w:hAnsi="Times New Roman"/>
          <w:sz w:val="24"/>
          <w:szCs w:val="24"/>
        </w:rPr>
        <w:t xml:space="preserve"> </w:t>
      </w:r>
      <w:r w:rsidR="00861DC2" w:rsidRPr="001F3DD6">
        <w:rPr>
          <w:rFonts w:ascii="Times New Roman" w:hAnsi="Times New Roman"/>
          <w:sz w:val="24"/>
          <w:szCs w:val="24"/>
        </w:rPr>
        <w:t>take steps to prevent arbitrary suspension of media outlets.</w:t>
      </w:r>
      <w:bookmarkStart w:id="0" w:name="_GoBack"/>
      <w:bookmarkEnd w:id="0"/>
    </w:p>
    <w:p w14:paraId="17B645A5" w14:textId="77777777" w:rsidR="005826FC" w:rsidRPr="001F3DD6" w:rsidRDefault="005826FC" w:rsidP="0058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C094C" w14:textId="495C648F" w:rsidR="002876A8" w:rsidRPr="007A58D7" w:rsidRDefault="005826FC" w:rsidP="007A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DD6">
        <w:rPr>
          <w:rFonts w:ascii="Times New Roman" w:hAnsi="Times New Roman"/>
          <w:sz w:val="24"/>
          <w:szCs w:val="24"/>
        </w:rPr>
        <w:t>Thank you</w:t>
      </w:r>
    </w:p>
    <w:sectPr w:rsidR="002876A8" w:rsidRPr="007A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7A11" w14:textId="77777777" w:rsidR="00FD71A6" w:rsidRDefault="00FD71A6" w:rsidP="00B350A8">
      <w:pPr>
        <w:spacing w:after="0" w:line="240" w:lineRule="auto"/>
      </w:pPr>
      <w:r>
        <w:separator/>
      </w:r>
    </w:p>
  </w:endnote>
  <w:endnote w:type="continuationSeparator" w:id="0">
    <w:p w14:paraId="0CB97B1C" w14:textId="77777777" w:rsidR="00FD71A6" w:rsidRDefault="00FD71A6" w:rsidP="00B3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24A9" w14:textId="77777777" w:rsidR="00FD71A6" w:rsidRDefault="00FD71A6" w:rsidP="00B350A8">
      <w:pPr>
        <w:spacing w:after="0" w:line="240" w:lineRule="auto"/>
      </w:pPr>
      <w:r>
        <w:separator/>
      </w:r>
    </w:p>
  </w:footnote>
  <w:footnote w:type="continuationSeparator" w:id="0">
    <w:p w14:paraId="4CD53162" w14:textId="77777777" w:rsidR="00FD71A6" w:rsidRDefault="00FD71A6" w:rsidP="00B35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FC"/>
    <w:rsid w:val="000830BD"/>
    <w:rsid w:val="000834ED"/>
    <w:rsid w:val="000E215D"/>
    <w:rsid w:val="001017D9"/>
    <w:rsid w:val="001820E1"/>
    <w:rsid w:val="001F0C86"/>
    <w:rsid w:val="001F3DD6"/>
    <w:rsid w:val="0020563A"/>
    <w:rsid w:val="0021155D"/>
    <w:rsid w:val="0022399C"/>
    <w:rsid w:val="00262EEC"/>
    <w:rsid w:val="002655B4"/>
    <w:rsid w:val="00272076"/>
    <w:rsid w:val="002876A8"/>
    <w:rsid w:val="002B0B25"/>
    <w:rsid w:val="002E1A13"/>
    <w:rsid w:val="0031490F"/>
    <w:rsid w:val="00353F51"/>
    <w:rsid w:val="003751E6"/>
    <w:rsid w:val="00380B62"/>
    <w:rsid w:val="00390836"/>
    <w:rsid w:val="00404742"/>
    <w:rsid w:val="00437BE2"/>
    <w:rsid w:val="00464449"/>
    <w:rsid w:val="004A5EFC"/>
    <w:rsid w:val="004F02D4"/>
    <w:rsid w:val="005826FC"/>
    <w:rsid w:val="005E2EEC"/>
    <w:rsid w:val="006B4E52"/>
    <w:rsid w:val="006E6998"/>
    <w:rsid w:val="006F175A"/>
    <w:rsid w:val="00731D55"/>
    <w:rsid w:val="007469F9"/>
    <w:rsid w:val="007560AE"/>
    <w:rsid w:val="007A58D7"/>
    <w:rsid w:val="007E1184"/>
    <w:rsid w:val="0083127B"/>
    <w:rsid w:val="00861DC2"/>
    <w:rsid w:val="00923774"/>
    <w:rsid w:val="00956865"/>
    <w:rsid w:val="009A139D"/>
    <w:rsid w:val="009B2DFD"/>
    <w:rsid w:val="009B3D29"/>
    <w:rsid w:val="009D58E7"/>
    <w:rsid w:val="009E2947"/>
    <w:rsid w:val="00A44DF7"/>
    <w:rsid w:val="00A90B1A"/>
    <w:rsid w:val="00AD0A9E"/>
    <w:rsid w:val="00B30411"/>
    <w:rsid w:val="00B350A8"/>
    <w:rsid w:val="00B46394"/>
    <w:rsid w:val="00C60208"/>
    <w:rsid w:val="00CC62E6"/>
    <w:rsid w:val="00D65803"/>
    <w:rsid w:val="00E50332"/>
    <w:rsid w:val="00EC4F2B"/>
    <w:rsid w:val="00F369AC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0BE58"/>
  <w15:chartTrackingRefBased/>
  <w15:docId w15:val="{7F5DF729-38BE-4997-A994-8663AF25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F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E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0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E1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0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0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CA37-CE3C-4658-A56C-2D989B4B39DC}"/>
</file>

<file path=customXml/itemProps2.xml><?xml version="1.0" encoding="utf-8"?>
<ds:datastoreItem xmlns:ds="http://schemas.openxmlformats.org/officeDocument/2006/customXml" ds:itemID="{35BB8553-AADA-4C6B-AC36-A9E6F5ED461A}"/>
</file>

<file path=customXml/itemProps3.xml><?xml version="1.0" encoding="utf-8"?>
<ds:datastoreItem xmlns:ds="http://schemas.openxmlformats.org/officeDocument/2006/customXml" ds:itemID="{FEC5447F-2363-4E48-9938-4703EE789799}"/>
</file>

<file path=customXml/itemProps4.xml><?xml version="1.0" encoding="utf-8"?>
<ds:datastoreItem xmlns:ds="http://schemas.openxmlformats.org/officeDocument/2006/customXml" ds:itemID="{5BF74D87-BCA9-4333-BF1A-6F802A96B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3</cp:revision>
  <cp:lastPrinted>2017-10-26T12:57:00Z</cp:lastPrinted>
  <dcterms:created xsi:type="dcterms:W3CDTF">2017-11-10T08:21:00Z</dcterms:created>
  <dcterms:modified xsi:type="dcterms:W3CDTF">2017-11-10T09:22:00Z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