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7CB8F732" w14:textId="77777777" w:rsidTr="00562621">
        <w:trPr>
          <w:trHeight w:val="851"/>
        </w:trPr>
        <w:tc>
          <w:tcPr>
            <w:tcW w:w="1259" w:type="dxa"/>
            <w:tcBorders>
              <w:top w:val="nil"/>
              <w:left w:val="nil"/>
              <w:bottom w:val="single" w:sz="4" w:space="0" w:color="auto"/>
              <w:right w:val="nil"/>
            </w:tcBorders>
          </w:tcPr>
          <w:p w14:paraId="7578DD3E"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8CC7BC0" w14:textId="5FFDBB2B"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7B458A2" w14:textId="75BFA19C" w:rsidR="00446DE4" w:rsidRPr="00DE3EC0" w:rsidRDefault="00077409" w:rsidP="00077409">
            <w:pPr>
              <w:jc w:val="right"/>
            </w:pPr>
            <w:r w:rsidRPr="00077409">
              <w:rPr>
                <w:sz w:val="40"/>
              </w:rPr>
              <w:t>A</w:t>
            </w:r>
            <w:r>
              <w:t>/HRC/61/17</w:t>
            </w:r>
          </w:p>
        </w:tc>
      </w:tr>
      <w:tr w:rsidR="003107FA" w14:paraId="4E6F0A27" w14:textId="77777777" w:rsidTr="00562621">
        <w:trPr>
          <w:trHeight w:val="2835"/>
        </w:trPr>
        <w:tc>
          <w:tcPr>
            <w:tcW w:w="1259" w:type="dxa"/>
            <w:tcBorders>
              <w:top w:val="single" w:sz="4" w:space="0" w:color="auto"/>
              <w:left w:val="nil"/>
              <w:bottom w:val="single" w:sz="12" w:space="0" w:color="auto"/>
              <w:right w:val="nil"/>
            </w:tcBorders>
          </w:tcPr>
          <w:p w14:paraId="5EF029C8" w14:textId="5E00CE78"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3E7FB7CC" w14:textId="197E1A82" w:rsidR="003107FA" w:rsidRPr="00B3317B" w:rsidRDefault="00077409"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09FC99E2" w14:textId="77777777" w:rsidR="003107FA" w:rsidRDefault="00077409" w:rsidP="00077409">
            <w:pPr>
              <w:spacing w:before="240" w:line="240" w:lineRule="exact"/>
            </w:pPr>
            <w:r>
              <w:t>Distr.: General</w:t>
            </w:r>
          </w:p>
          <w:p w14:paraId="2D076DB7" w14:textId="77777777" w:rsidR="00077409" w:rsidRDefault="00077409" w:rsidP="00077409">
            <w:pPr>
              <w:spacing w:line="240" w:lineRule="exact"/>
            </w:pPr>
            <w:r>
              <w:t>14 November 2025</w:t>
            </w:r>
          </w:p>
          <w:p w14:paraId="1BFEE361" w14:textId="77777777" w:rsidR="00077409" w:rsidRDefault="00077409" w:rsidP="00077409">
            <w:pPr>
              <w:spacing w:line="240" w:lineRule="exact"/>
            </w:pPr>
          </w:p>
          <w:p w14:paraId="44BAD44B" w14:textId="1C65B66A" w:rsidR="00077409" w:rsidRDefault="00077409" w:rsidP="00077409">
            <w:pPr>
              <w:spacing w:line="240" w:lineRule="exact"/>
            </w:pPr>
            <w:r>
              <w:t>Original: English</w:t>
            </w:r>
          </w:p>
        </w:tc>
      </w:tr>
    </w:tbl>
    <w:p w14:paraId="7C0EB661" w14:textId="77777777" w:rsidR="00CF5EF2" w:rsidRPr="00CF5EF2" w:rsidRDefault="00CF5EF2" w:rsidP="00CF5EF2">
      <w:pPr>
        <w:spacing w:before="120"/>
        <w:rPr>
          <w:b/>
          <w:bCs/>
          <w:sz w:val="24"/>
          <w:szCs w:val="24"/>
        </w:rPr>
      </w:pPr>
      <w:r w:rsidRPr="00CF5EF2">
        <w:rPr>
          <w:b/>
          <w:bCs/>
          <w:sz w:val="24"/>
          <w:szCs w:val="24"/>
        </w:rPr>
        <w:t>Human Rights Council</w:t>
      </w:r>
    </w:p>
    <w:p w14:paraId="5B779EAC" w14:textId="77777777" w:rsidR="00CF5EF2" w:rsidRPr="00CF5EF2" w:rsidRDefault="00CF5EF2" w:rsidP="00CF5EF2">
      <w:pPr>
        <w:rPr>
          <w:b/>
        </w:rPr>
      </w:pPr>
      <w:r w:rsidRPr="00CF5EF2">
        <w:rPr>
          <w:b/>
        </w:rPr>
        <w:t>Sixty-first session</w:t>
      </w:r>
    </w:p>
    <w:p w14:paraId="170F1B02" w14:textId="71453CA7" w:rsidR="00CF5EF2" w:rsidRPr="00CF5EF2" w:rsidRDefault="00CF5EF2" w:rsidP="00CF5EF2">
      <w:pPr>
        <w:rPr>
          <w:bCs/>
        </w:rPr>
      </w:pPr>
      <w:r w:rsidRPr="00CF5EF2">
        <w:rPr>
          <w:bCs/>
        </w:rPr>
        <w:t>23 February–3 April 2026</w:t>
      </w:r>
    </w:p>
    <w:p w14:paraId="398BCC22" w14:textId="77777777" w:rsidR="00CF5EF2" w:rsidRPr="00CF5EF2" w:rsidRDefault="00CF5EF2" w:rsidP="00CF5EF2">
      <w:pPr>
        <w:rPr>
          <w:bCs/>
        </w:rPr>
      </w:pPr>
      <w:r w:rsidRPr="00CF5EF2">
        <w:rPr>
          <w:bCs/>
        </w:rPr>
        <w:t>Agenda item 6</w:t>
      </w:r>
    </w:p>
    <w:p w14:paraId="4322F4DD" w14:textId="77777777" w:rsidR="00CF5EF2" w:rsidRPr="00CF5EF2" w:rsidRDefault="00CF5EF2" w:rsidP="00CF5EF2">
      <w:r w:rsidRPr="00CF5EF2">
        <w:rPr>
          <w:b/>
        </w:rPr>
        <w:t>Universal periodic review</w:t>
      </w:r>
    </w:p>
    <w:p w14:paraId="2F18AB30" w14:textId="77777777" w:rsidR="00CF5EF2" w:rsidRPr="00CF5EF2" w:rsidRDefault="00CF5EF2" w:rsidP="00305C61">
      <w:pPr>
        <w:pStyle w:val="HChG"/>
      </w:pPr>
      <w:r w:rsidRPr="00CF5EF2">
        <w:tab/>
      </w:r>
      <w:r w:rsidRPr="00CF5EF2">
        <w:tab/>
        <w:t>Report of the Working Group on the Universal Periodic Review</w:t>
      </w:r>
    </w:p>
    <w:p w14:paraId="606C0F4D" w14:textId="77777777" w:rsidR="00CF5EF2" w:rsidRPr="00CF5EF2" w:rsidRDefault="00CF5EF2" w:rsidP="00305C61">
      <w:pPr>
        <w:pStyle w:val="HChG"/>
        <w:rPr>
          <w:szCs w:val="28"/>
          <w:lang w:val="en-US"/>
        </w:rPr>
      </w:pPr>
      <w:r w:rsidRPr="00CF5EF2">
        <w:tab/>
      </w:r>
      <w:r w:rsidRPr="00CF5EF2">
        <w:tab/>
      </w:r>
      <w:r w:rsidRPr="00CF5EF2">
        <w:rPr>
          <w:szCs w:val="28"/>
          <w:lang w:val="en-US"/>
        </w:rPr>
        <w:t>Libya</w:t>
      </w:r>
    </w:p>
    <w:p w14:paraId="2C93E606" w14:textId="77777777" w:rsidR="00CF5EF2" w:rsidRPr="00CF5EF2" w:rsidRDefault="00CF5EF2" w:rsidP="00305C61">
      <w:pPr>
        <w:pStyle w:val="H1G"/>
        <w:rPr>
          <w:lang w:val="en-US"/>
        </w:rPr>
      </w:pPr>
      <w:r w:rsidRPr="00CF5EF2">
        <w:br w:type="page"/>
      </w:r>
      <w:r w:rsidRPr="00CF5EF2">
        <w:lastRenderedPageBreak/>
        <w:tab/>
      </w:r>
      <w:r w:rsidRPr="00CF5EF2">
        <w:tab/>
      </w:r>
      <w:bookmarkStart w:id="0" w:name="Section_HDR_Introduction"/>
      <w:r w:rsidRPr="00CF5EF2">
        <w:rPr>
          <w:lang w:val="en-US"/>
        </w:rPr>
        <w:t>Introduction</w:t>
      </w:r>
      <w:bookmarkEnd w:id="0"/>
    </w:p>
    <w:p w14:paraId="40EC40FB" w14:textId="3437FB18" w:rsidR="00CF5EF2" w:rsidRPr="00CF5EF2" w:rsidRDefault="00B147A3" w:rsidP="00305C61">
      <w:pPr>
        <w:pStyle w:val="SingleTxtG"/>
      </w:pPr>
      <w:r>
        <w:t>1.</w:t>
      </w:r>
      <w:r>
        <w:tab/>
      </w:r>
      <w:r w:rsidR="00CF5EF2" w:rsidRPr="00CF5EF2">
        <w:t xml:space="preserve">The Working Group on the Universal Periodic Review, established in accordance with Human Rights Council resolution 5/1, held its fiftieth session from 3 to 14 November 2025. The review of </w:t>
      </w:r>
      <w:bookmarkStart w:id="1" w:name="Country_Intro_1_1"/>
      <w:r w:rsidR="00CF5EF2" w:rsidRPr="00CF5EF2">
        <w:t xml:space="preserve">Libya </w:t>
      </w:r>
      <w:bookmarkEnd w:id="1"/>
      <w:r w:rsidR="00CF5EF2" w:rsidRPr="00CF5EF2">
        <w:t xml:space="preserve">was held at the </w:t>
      </w:r>
      <w:r w:rsidR="00CF5EF2" w:rsidRPr="00305C61">
        <w:t>14</w:t>
      </w:r>
      <w:r w:rsidR="00CF5EF2" w:rsidRPr="00305C61">
        <w:rPr>
          <w:vertAlign w:val="superscript"/>
        </w:rPr>
        <w:t>th</w:t>
      </w:r>
      <w:r w:rsidR="00CF5EF2" w:rsidRPr="00964EA4">
        <w:t xml:space="preserve"> meeting, on </w:t>
      </w:r>
      <w:bookmarkStart w:id="2" w:name="Review_session_date"/>
      <w:r w:rsidR="00CF5EF2" w:rsidRPr="00964EA4">
        <w:t>11 November 2025</w:t>
      </w:r>
      <w:bookmarkEnd w:id="2"/>
      <w:r w:rsidR="00CF5EF2" w:rsidRPr="00964EA4">
        <w:t xml:space="preserve">. The delegation of Libya was headed by </w:t>
      </w:r>
      <w:bookmarkStart w:id="3" w:name="Head_of_delegation_Intro"/>
      <w:r w:rsidR="00CF5EF2" w:rsidRPr="00964EA4">
        <w:t xml:space="preserve">the </w:t>
      </w:r>
      <w:r w:rsidR="00CF5EF2" w:rsidRPr="00964EA4">
        <w:rPr>
          <w:lang w:val="en-US"/>
        </w:rPr>
        <w:t xml:space="preserve">Acting Minister of Foreign Affairs and International Cooperation, </w:t>
      </w:r>
      <w:bookmarkEnd w:id="3"/>
      <w:r w:rsidR="00CF5EF2" w:rsidRPr="00964EA4">
        <w:rPr>
          <w:iCs/>
          <w:lang w:val="en-CH"/>
        </w:rPr>
        <w:t>H.E. Mr. Eltaher Salem M. Elbaour</w:t>
      </w:r>
      <w:r w:rsidR="00CF5EF2" w:rsidRPr="00964EA4">
        <w:t xml:space="preserve">. At its </w:t>
      </w:r>
      <w:bookmarkStart w:id="4" w:name="Adoption_mtg_no"/>
      <w:r w:rsidR="00964EA4" w:rsidRPr="00305C61">
        <w:t>15</w:t>
      </w:r>
      <w:r w:rsidR="00964EA4" w:rsidRPr="00305C61">
        <w:rPr>
          <w:vertAlign w:val="superscript"/>
        </w:rPr>
        <w:t>th</w:t>
      </w:r>
      <w:bookmarkEnd w:id="4"/>
      <w:r w:rsidR="00CF5EF2" w:rsidRPr="00CF5EF2">
        <w:t xml:space="preserve"> meeting, held on </w:t>
      </w:r>
      <w:bookmarkStart w:id="5" w:name="Adoption_session_date"/>
      <w:r w:rsidR="00CF5EF2" w:rsidRPr="00CF5EF2">
        <w:t>14 November 2025</w:t>
      </w:r>
      <w:bookmarkEnd w:id="5"/>
      <w:r w:rsidR="00CF5EF2" w:rsidRPr="00CF5EF2">
        <w:t>, the Working Group adopted the report on Libya.</w:t>
      </w:r>
    </w:p>
    <w:p w14:paraId="4285BDFE" w14:textId="54916B0D" w:rsidR="00CF5EF2" w:rsidRPr="00CF5EF2" w:rsidRDefault="00CF5EF2" w:rsidP="00305C61">
      <w:pPr>
        <w:pStyle w:val="SingleTxtG"/>
      </w:pPr>
      <w:r w:rsidRPr="00CF5EF2">
        <w:t>2.</w:t>
      </w:r>
      <w:r w:rsidRPr="00CF5EF2">
        <w:tab/>
        <w:t>On 8 January 2025, the Human Rights Council selected the following group of rapporteurs (troika) to facilitate the review of Libya:</w:t>
      </w:r>
      <w:bookmarkStart w:id="6" w:name="Troika_members"/>
      <w:r w:rsidRPr="00CF5EF2">
        <w:t xml:space="preserve"> </w:t>
      </w:r>
      <w:bookmarkEnd w:id="6"/>
      <w:r w:rsidRPr="00CF5EF2">
        <w:t>Georgia, Netherlands</w:t>
      </w:r>
      <w:r w:rsidR="00767C4D">
        <w:t xml:space="preserve"> (Kingdom of the)</w:t>
      </w:r>
      <w:r w:rsidRPr="00CF5EF2">
        <w:t>, and Sudan.</w:t>
      </w:r>
    </w:p>
    <w:p w14:paraId="1FD686D4" w14:textId="77777777" w:rsidR="00CF5EF2" w:rsidRPr="00CF5EF2" w:rsidRDefault="00CF5EF2" w:rsidP="00305C61">
      <w:pPr>
        <w:pStyle w:val="SingleTxtG"/>
      </w:pPr>
      <w:r w:rsidRPr="00CF5EF2">
        <w:t>3.</w:t>
      </w:r>
      <w:r w:rsidRPr="00CF5EF2">
        <w:tab/>
        <w:t>In accordance with paragraph 15 of the annex to Human Rights Council resolution 5/1 and paragraph 5 of the annex to Council resolution 16/21, the following documents were issued for the review of Libya:</w:t>
      </w:r>
    </w:p>
    <w:p w14:paraId="03FF266C" w14:textId="62A8A7DA" w:rsidR="00CF5EF2" w:rsidRPr="00CF5EF2" w:rsidRDefault="00CF5EF2" w:rsidP="00305C61">
      <w:pPr>
        <w:pStyle w:val="SingleTxtG"/>
      </w:pPr>
      <w:r w:rsidRPr="00CF5EF2">
        <w:tab/>
        <w:t>(a)</w:t>
      </w:r>
      <w:r w:rsidRPr="00CF5EF2">
        <w:tab/>
        <w:t>A national report submitted/written presentation made in accordance with paragraph 15 (a);</w:t>
      </w:r>
      <w:r w:rsidRPr="00CF5EF2">
        <w:rPr>
          <w:sz w:val="18"/>
          <w:vertAlign w:val="superscript"/>
        </w:rPr>
        <w:footnoteReference w:id="2"/>
      </w:r>
    </w:p>
    <w:p w14:paraId="6E71A192" w14:textId="031F66EC" w:rsidR="00CF5EF2" w:rsidRPr="00CF5EF2" w:rsidRDefault="00CF5EF2" w:rsidP="00305C61">
      <w:pPr>
        <w:pStyle w:val="SingleTxtG"/>
      </w:pPr>
      <w:r w:rsidRPr="00CF5EF2">
        <w:tab/>
        <w:t>(b)</w:t>
      </w:r>
      <w:r w:rsidRPr="00CF5EF2">
        <w:tab/>
        <w:t>A compilation prepared by the Office of the United Nations High Commissioner for Human Rights (OHCHR) in accordance with paragraph 15 (b);</w:t>
      </w:r>
      <w:r w:rsidRPr="00CF5EF2">
        <w:rPr>
          <w:sz w:val="18"/>
          <w:vertAlign w:val="superscript"/>
        </w:rPr>
        <w:footnoteReference w:id="3"/>
      </w:r>
    </w:p>
    <w:p w14:paraId="185061EA" w14:textId="58D859DF" w:rsidR="00CF5EF2" w:rsidRPr="00CF5EF2" w:rsidRDefault="00CF5EF2" w:rsidP="00305C61">
      <w:pPr>
        <w:pStyle w:val="SingleTxtG"/>
      </w:pPr>
      <w:r w:rsidRPr="00CF5EF2">
        <w:tab/>
        <w:t>(c)</w:t>
      </w:r>
      <w:r w:rsidRPr="00CF5EF2">
        <w:tab/>
        <w:t>A summary prepared by OHCHR in accordance with paragraph 15 (c).</w:t>
      </w:r>
      <w:r w:rsidRPr="00CF5EF2">
        <w:rPr>
          <w:sz w:val="18"/>
          <w:vertAlign w:val="superscript"/>
        </w:rPr>
        <w:footnoteReference w:id="4"/>
      </w:r>
    </w:p>
    <w:p w14:paraId="5EC91BDB" w14:textId="1FDF38AC" w:rsidR="00CF5EF2" w:rsidRPr="00CF5EF2" w:rsidRDefault="00CF5EF2" w:rsidP="00305C61">
      <w:pPr>
        <w:pStyle w:val="SingleTxtG"/>
        <w:rPr>
          <w:b/>
          <w:lang w:val="en-CH"/>
        </w:rPr>
      </w:pPr>
      <w:r w:rsidRPr="00CF5EF2">
        <w:t>4.</w:t>
      </w:r>
      <w:r w:rsidRPr="00CF5EF2">
        <w:tab/>
        <w:t xml:space="preserve">A list of questions prepared in advance by </w:t>
      </w:r>
      <w:bookmarkStart w:id="7" w:name="Advance_questions_countries"/>
      <w:r w:rsidRPr="00CF5EF2">
        <w:rPr>
          <w:bCs/>
          <w:lang w:val="en-CH"/>
        </w:rPr>
        <w:t>Belgium, Costa Rica,</w:t>
      </w:r>
      <w:r w:rsidR="00AA0439" w:rsidRPr="00AA0439">
        <w:t xml:space="preserve"> </w:t>
      </w:r>
      <w:r w:rsidR="00AA0439" w:rsidRPr="00C019CC">
        <w:t>on behalf of the members of the core group of sponsors of the resolutions on the human right to a clean, healthy and sustainable environment (Costa Rica, Maldives and Slovenia),</w:t>
      </w:r>
      <w:r w:rsidRPr="00CF5EF2">
        <w:rPr>
          <w:bCs/>
          <w:lang w:val="en-CH"/>
        </w:rPr>
        <w:t xml:space="preserve"> Germany, </w:t>
      </w:r>
      <w:r w:rsidR="003D5777" w:rsidRPr="003D5777">
        <w:rPr>
          <w:bCs/>
          <w:lang w:val="en-CH"/>
        </w:rPr>
        <w:t>Liechtenstein</w:t>
      </w:r>
      <w:r w:rsidR="003D5777">
        <w:rPr>
          <w:bCs/>
          <w:lang w:val="en-CH"/>
        </w:rPr>
        <w:t xml:space="preserve">, </w:t>
      </w:r>
      <w:r w:rsidRPr="00CF5EF2">
        <w:rPr>
          <w:bCs/>
          <w:lang w:val="en-CH"/>
        </w:rPr>
        <w:t>Netherlands</w:t>
      </w:r>
      <w:r w:rsidR="000101C0">
        <w:rPr>
          <w:bCs/>
          <w:lang w:val="en-CH"/>
        </w:rPr>
        <w:t xml:space="preserve"> (Kingdom of the)</w:t>
      </w:r>
      <w:r w:rsidRPr="00CF5EF2">
        <w:rPr>
          <w:bCs/>
          <w:lang w:val="en-CH"/>
        </w:rPr>
        <w:t xml:space="preserve">, Portugal, Slovenia, Spain and the United Kingdom of Great Britain and Northern Ireland </w:t>
      </w:r>
      <w:bookmarkEnd w:id="7"/>
      <w:r w:rsidRPr="00CF5EF2">
        <w:t>was transmitted to Libya through the troika. These questions are available on the website of the universal periodic review.</w:t>
      </w:r>
    </w:p>
    <w:p w14:paraId="643E9632" w14:textId="77777777" w:rsidR="00CF5EF2" w:rsidRPr="00CF5EF2" w:rsidRDefault="00CF5EF2" w:rsidP="00305C61">
      <w:pPr>
        <w:pStyle w:val="HChG"/>
      </w:pPr>
      <w:r w:rsidRPr="00CF5EF2">
        <w:tab/>
      </w:r>
      <w:bookmarkStart w:id="8" w:name="Section_I_HDR_Summary"/>
      <w:r w:rsidRPr="00CF5EF2">
        <w:t>I.</w:t>
      </w:r>
      <w:r w:rsidRPr="00CF5EF2">
        <w:tab/>
        <w:t>Summary of the proceedings of the review process</w:t>
      </w:r>
      <w:bookmarkEnd w:id="8"/>
    </w:p>
    <w:p w14:paraId="5014DCBF" w14:textId="77777777" w:rsidR="00CF5EF2" w:rsidRPr="00305C61" w:rsidRDefault="00CF5EF2" w:rsidP="00305C61">
      <w:pPr>
        <w:pStyle w:val="H1G"/>
        <w:rPr>
          <w:bCs/>
        </w:rPr>
      </w:pPr>
      <w:r w:rsidRPr="00305C61">
        <w:rPr>
          <w:b w:val="0"/>
          <w:bCs/>
        </w:rPr>
        <w:tab/>
      </w:r>
      <w:r w:rsidRPr="00305C61">
        <w:rPr>
          <w:b w:val="0"/>
          <w:bCs/>
        </w:rPr>
        <w:tab/>
        <w:t>[To be completed by 21 November 2025]</w:t>
      </w:r>
    </w:p>
    <w:p w14:paraId="4B656A65" w14:textId="77777777" w:rsidR="00CF5EF2" w:rsidRPr="00CF5EF2" w:rsidRDefault="00CF5EF2" w:rsidP="00305C61">
      <w:pPr>
        <w:pStyle w:val="H1G"/>
      </w:pPr>
      <w:bookmarkStart w:id="9" w:name="Sub_Section_HDR_Presentation_by_Sur"/>
      <w:r w:rsidRPr="00CF5EF2">
        <w:tab/>
        <w:t>A.</w:t>
      </w:r>
      <w:r w:rsidRPr="00CF5EF2">
        <w:tab/>
        <w:t>Presentation by the State under review</w:t>
      </w:r>
      <w:bookmarkEnd w:id="9"/>
    </w:p>
    <w:p w14:paraId="456D63DE" w14:textId="77777777" w:rsidR="00CF5EF2" w:rsidRPr="00CF5EF2" w:rsidRDefault="00CF5EF2" w:rsidP="00305C61">
      <w:pPr>
        <w:pStyle w:val="H1G"/>
      </w:pPr>
      <w:r w:rsidRPr="00CF5EF2">
        <w:tab/>
      </w:r>
      <w:bookmarkStart w:id="10" w:name="Sub_Section_HDR_B_ID_and_responses"/>
      <w:r w:rsidRPr="00CF5EF2">
        <w:t>B.</w:t>
      </w:r>
      <w:r w:rsidRPr="00CF5EF2">
        <w:tab/>
        <w:t>Interactive dialogue and responses by the State under review</w:t>
      </w:r>
      <w:bookmarkEnd w:id="10"/>
    </w:p>
    <w:p w14:paraId="109D23BA" w14:textId="21672D02" w:rsidR="00CF5EF2" w:rsidRPr="00CF5EF2" w:rsidRDefault="000D0383" w:rsidP="00305C61">
      <w:pPr>
        <w:pStyle w:val="SingleTxtG"/>
        <w:rPr>
          <w:lang w:val="en-US" w:eastAsia="zh-CN"/>
        </w:rPr>
      </w:pPr>
      <w:r>
        <w:rPr>
          <w:lang w:val="en-US"/>
        </w:rPr>
        <w:t>5</w:t>
      </w:r>
      <w:r w:rsidR="00CF5EF2" w:rsidRPr="00CF5EF2">
        <w:rPr>
          <w:lang w:val="en-US"/>
        </w:rPr>
        <w:t>.</w:t>
      </w:r>
      <w:r w:rsidR="00CF5EF2" w:rsidRPr="00CF5EF2">
        <w:rPr>
          <w:lang w:val="en-US"/>
        </w:rPr>
        <w:tab/>
      </w:r>
      <w:r w:rsidR="00CF5EF2" w:rsidRPr="00CF5EF2">
        <w:rPr>
          <w:lang w:val="en-US" w:eastAsia="zh-CN"/>
        </w:rPr>
        <w:t>During the interactive dialogue, 100 delegations made statements. Recommendations made during the dialogue are to be found in section II of the present report.</w:t>
      </w:r>
    </w:p>
    <w:p w14:paraId="77705582" w14:textId="77777777" w:rsidR="00CF5EF2" w:rsidRPr="00CF5EF2" w:rsidRDefault="00CF5EF2" w:rsidP="00305C61">
      <w:pPr>
        <w:pStyle w:val="HChG"/>
      </w:pPr>
      <w:r w:rsidRPr="00CF5EF2">
        <w:tab/>
      </w:r>
      <w:bookmarkStart w:id="11" w:name="Section_HDR_II_Conclusions_recommendatio"/>
      <w:r w:rsidRPr="00CF5EF2">
        <w:t>II.</w:t>
      </w:r>
      <w:r w:rsidRPr="00CF5EF2">
        <w:tab/>
        <w:t>Conclusions and/or recommendations</w:t>
      </w:r>
      <w:bookmarkEnd w:id="11"/>
    </w:p>
    <w:p w14:paraId="2B8D4C3F" w14:textId="59C066C1" w:rsidR="00CF5EF2" w:rsidRPr="00305C61" w:rsidRDefault="000D0383" w:rsidP="00305C61">
      <w:pPr>
        <w:pStyle w:val="SingleTxtG"/>
        <w:rPr>
          <w:b/>
          <w:bCs/>
        </w:rPr>
      </w:pPr>
      <w:r>
        <w:t>6</w:t>
      </w:r>
      <w:r w:rsidR="00CF5EF2" w:rsidRPr="00CF5EF2">
        <w:t>.</w:t>
      </w:r>
      <w:r w:rsidR="00CF5EF2" w:rsidRPr="00CF5EF2">
        <w:tab/>
      </w:r>
      <w:r w:rsidR="00CF5EF2" w:rsidRPr="00305C61">
        <w:rPr>
          <w:b/>
          <w:bCs/>
        </w:rPr>
        <w:t>The following recommendations will be examined by Libya, which will provide responses in due time, but no later than the sixty-first session of the Human Rights Council:</w:t>
      </w:r>
    </w:p>
    <w:p w14:paraId="66B2D5A4" w14:textId="117E52DC" w:rsidR="00CF5EF2" w:rsidRPr="00305C61" w:rsidRDefault="00B85071" w:rsidP="00305C61">
      <w:pPr>
        <w:pStyle w:val="SingleTxtG"/>
        <w:tabs>
          <w:tab w:val="left" w:pos="2552"/>
        </w:tabs>
        <w:ind w:left="1701"/>
        <w:rPr>
          <w:b/>
          <w:bCs/>
          <w:lang w:val="en-CH"/>
        </w:rPr>
      </w:pPr>
      <w:r w:rsidRPr="00B85071">
        <w:rPr>
          <w:lang w:val="en-CH"/>
        </w:rPr>
        <w:t>6.1</w:t>
      </w:r>
      <w:r w:rsidRPr="00B85071">
        <w:rPr>
          <w:lang w:val="en-CH"/>
        </w:rPr>
        <w:tab/>
      </w:r>
      <w:r w:rsidR="00CF5EF2" w:rsidRPr="00305C61">
        <w:rPr>
          <w:b/>
          <w:bCs/>
          <w:lang w:val="en-CH"/>
        </w:rPr>
        <w:t xml:space="preserve">Ratify the Optional Protocol to the Convention against Torture and Other Cruel, Inhuman or Degrading Treatment or Punishment </w:t>
      </w:r>
      <w:r w:rsidR="004965B0" w:rsidRPr="008B5945">
        <w:rPr>
          <w:b/>
          <w:bCs/>
          <w:lang w:val="en-CH"/>
        </w:rPr>
        <w:t>(Chile</w:t>
      </w:r>
      <w:r w:rsidR="004965B0">
        <w:rPr>
          <w:b/>
          <w:bCs/>
          <w:lang w:val="en-CH"/>
        </w:rPr>
        <w:t xml:space="preserve">); </w:t>
      </w:r>
      <w:r w:rsidR="00CF5EF2" w:rsidRPr="00305C61">
        <w:rPr>
          <w:b/>
          <w:bCs/>
          <w:lang w:val="en-CH"/>
        </w:rPr>
        <w:t>(Cyprus</w:t>
      </w:r>
      <w:r w:rsidR="004965B0">
        <w:rPr>
          <w:b/>
          <w:bCs/>
          <w:lang w:val="en-CH"/>
        </w:rPr>
        <w:t xml:space="preserve">); </w:t>
      </w:r>
      <w:r w:rsidR="00CF5EF2" w:rsidRPr="00305C61">
        <w:rPr>
          <w:b/>
          <w:bCs/>
          <w:lang w:val="en-CH"/>
        </w:rPr>
        <w:t>(Denmark</w:t>
      </w:r>
      <w:r w:rsidR="004965B0">
        <w:rPr>
          <w:b/>
          <w:bCs/>
          <w:lang w:val="en-CH"/>
        </w:rPr>
        <w:t xml:space="preserve">); </w:t>
      </w:r>
      <w:r w:rsidR="004965B0" w:rsidRPr="008B5945">
        <w:rPr>
          <w:b/>
          <w:bCs/>
          <w:lang w:val="en-CH"/>
        </w:rPr>
        <w:t>(Estonia</w:t>
      </w:r>
      <w:r w:rsidR="004965B0">
        <w:rPr>
          <w:b/>
          <w:bCs/>
          <w:lang w:val="en-CH"/>
        </w:rPr>
        <w:t xml:space="preserve">); </w:t>
      </w:r>
      <w:r w:rsidR="004965B0" w:rsidRPr="008B5945">
        <w:rPr>
          <w:b/>
          <w:bCs/>
          <w:lang w:val="en-CH"/>
        </w:rPr>
        <w:t>(Ghana</w:t>
      </w:r>
      <w:r w:rsidR="004965B0">
        <w:rPr>
          <w:b/>
          <w:bCs/>
          <w:lang w:val="en-CH"/>
        </w:rPr>
        <w:t>);</w:t>
      </w:r>
      <w:r w:rsidR="004965B0" w:rsidRPr="004965B0">
        <w:rPr>
          <w:b/>
          <w:bCs/>
          <w:lang w:val="en-CH"/>
        </w:rPr>
        <w:t xml:space="preserve"> </w:t>
      </w:r>
      <w:r w:rsidR="00CF5EF2" w:rsidRPr="00305C61">
        <w:rPr>
          <w:b/>
          <w:bCs/>
          <w:lang w:val="en-CH"/>
        </w:rPr>
        <w:t>(Slovenia);</w:t>
      </w:r>
      <w:r w:rsidR="004965B0">
        <w:rPr>
          <w:b/>
          <w:bCs/>
          <w:lang w:val="en-CH"/>
        </w:rPr>
        <w:t xml:space="preserve"> </w:t>
      </w:r>
      <w:r w:rsidR="004965B0" w:rsidRPr="008B5945">
        <w:rPr>
          <w:b/>
          <w:bCs/>
          <w:lang w:val="en-CH"/>
        </w:rPr>
        <w:t>(Ukraine</w:t>
      </w:r>
      <w:r w:rsidR="004965B0">
        <w:rPr>
          <w:b/>
          <w:bCs/>
          <w:lang w:val="en-CH"/>
        </w:rPr>
        <w:t>);</w:t>
      </w:r>
    </w:p>
    <w:p w14:paraId="75BADCBA" w14:textId="03B87C60" w:rsidR="00CF5EF2" w:rsidRPr="00305C61" w:rsidRDefault="00B85071" w:rsidP="00305C61">
      <w:pPr>
        <w:pStyle w:val="SingleTxtG"/>
        <w:tabs>
          <w:tab w:val="left" w:pos="2552"/>
        </w:tabs>
        <w:ind w:left="1701"/>
        <w:rPr>
          <w:b/>
          <w:bCs/>
          <w:lang w:val="en-CH"/>
        </w:rPr>
      </w:pPr>
      <w:r w:rsidRPr="00B85071">
        <w:rPr>
          <w:lang w:val="en-CH"/>
        </w:rPr>
        <w:lastRenderedPageBreak/>
        <w:t>6.2</w:t>
      </w:r>
      <w:r w:rsidRPr="00B85071">
        <w:rPr>
          <w:lang w:val="en-CH"/>
        </w:rPr>
        <w:tab/>
      </w:r>
      <w:r w:rsidR="00CF5EF2" w:rsidRPr="00305C61">
        <w:rPr>
          <w:b/>
          <w:bCs/>
          <w:lang w:val="en-CH"/>
        </w:rPr>
        <w:t>Ratify the Optional Protocol to the Convention against Torture and Other Cruel, Inhuman or Degrading Treatment or Punishment (OP-CAT) and establish a National Preventive Mechanism to regularly monitor all detention facilities in line with the Protocol and UN guidelines (Finland</w:t>
      </w:r>
      <w:r w:rsidR="004965B0">
        <w:rPr>
          <w:b/>
          <w:bCs/>
          <w:lang w:val="en-CH"/>
        </w:rPr>
        <w:t>);</w:t>
      </w:r>
      <w:r w:rsidR="00F41DD6">
        <w:rPr>
          <w:b/>
          <w:bCs/>
          <w:lang w:val="en-CH"/>
        </w:rPr>
        <w:t xml:space="preserve"> </w:t>
      </w:r>
      <w:r w:rsidR="00CF5EF2" w:rsidRPr="00305C61">
        <w:rPr>
          <w:b/>
          <w:bCs/>
          <w:lang w:val="en-CH"/>
        </w:rPr>
        <w:t>Ratify the Optional Protocol to the Convention against Torture and Other Cruel, Inhuman or Degrading Treatment or Punishment (OP-CAT) and create an independent and effective National Prevention Mechanism (Mexico</w:t>
      </w:r>
      <w:r w:rsidR="004965B0">
        <w:rPr>
          <w:b/>
          <w:bCs/>
          <w:lang w:val="en-CH"/>
        </w:rPr>
        <w:t>);</w:t>
      </w:r>
      <w:r w:rsidR="00F41DD6">
        <w:rPr>
          <w:b/>
          <w:bCs/>
          <w:lang w:val="en-CH"/>
        </w:rPr>
        <w:t xml:space="preserve"> </w:t>
      </w:r>
      <w:r w:rsidR="00CF5EF2" w:rsidRPr="00305C61">
        <w:rPr>
          <w:b/>
          <w:bCs/>
          <w:lang w:val="en-CH"/>
        </w:rPr>
        <w:t>Ratify the Optional Protocol to the Convention against Torture and Other Cruel, Inhuman or Degrading Treatment or Punishment and establish a National Preventive Mechanism to ensure regular and effective monitoring of all places of deprivation of liberty, in accordance with the Protocol and the guidelines of the United Nations Subcommittee on Prevention of Torture (Uruguay</w:t>
      </w:r>
      <w:r w:rsidR="004965B0">
        <w:rPr>
          <w:b/>
          <w:bCs/>
          <w:lang w:val="en-CH"/>
        </w:rPr>
        <w:t>);</w:t>
      </w:r>
    </w:p>
    <w:p w14:paraId="1CB2B7D8" w14:textId="1C9208C2" w:rsidR="00CF5EF2" w:rsidRPr="00305C61" w:rsidRDefault="00B85071" w:rsidP="00305C61">
      <w:pPr>
        <w:pStyle w:val="SingleTxtG"/>
        <w:tabs>
          <w:tab w:val="left" w:pos="2552"/>
        </w:tabs>
        <w:ind w:left="1701"/>
        <w:rPr>
          <w:b/>
          <w:bCs/>
          <w:lang w:val="en-CH"/>
        </w:rPr>
      </w:pPr>
      <w:r w:rsidRPr="00B85071">
        <w:rPr>
          <w:lang w:val="en-CH"/>
        </w:rPr>
        <w:t>6.3</w:t>
      </w:r>
      <w:r w:rsidRPr="00B85071">
        <w:rPr>
          <w:lang w:val="en-CH"/>
        </w:rPr>
        <w:tab/>
      </w:r>
      <w:r w:rsidR="00CF5EF2" w:rsidRPr="00305C61">
        <w:rPr>
          <w:b/>
          <w:bCs/>
          <w:lang w:val="en-CH"/>
        </w:rPr>
        <w:t>Ratify the Optional Protocol to the Convention against Torture and the International Convention for the Protection of All Persons from Enforced Disappearance (Brazil</w:t>
      </w:r>
      <w:r w:rsidR="004965B0">
        <w:rPr>
          <w:b/>
          <w:bCs/>
          <w:lang w:val="en-CH"/>
        </w:rPr>
        <w:t>);</w:t>
      </w:r>
    </w:p>
    <w:p w14:paraId="0F439F15" w14:textId="64F546BF" w:rsidR="00CF5EF2" w:rsidRPr="00305C61" w:rsidRDefault="00B85071" w:rsidP="00305C61">
      <w:pPr>
        <w:pStyle w:val="SingleTxtG"/>
        <w:tabs>
          <w:tab w:val="left" w:pos="2552"/>
        </w:tabs>
        <w:ind w:left="1701"/>
        <w:rPr>
          <w:b/>
          <w:bCs/>
          <w:lang w:val="en-CH"/>
        </w:rPr>
      </w:pPr>
      <w:r w:rsidRPr="00B85071">
        <w:rPr>
          <w:lang w:val="en-CH"/>
        </w:rPr>
        <w:t>6.4</w:t>
      </w:r>
      <w:r w:rsidRPr="00B85071">
        <w:rPr>
          <w:lang w:val="en-CH"/>
        </w:rPr>
        <w:tab/>
      </w:r>
      <w:r w:rsidR="00CF5EF2" w:rsidRPr="00305C61">
        <w:rPr>
          <w:b/>
          <w:bCs/>
          <w:lang w:val="en-CH"/>
        </w:rPr>
        <w:t>Ratify the following international instruments: the International Convention for the Protection of All Persons from Enforced Disappearance; the Second Optional Protocol to the International Covenant on Civil and Political Rights, aiming at the abolition of the death penalty; and the Optional Protocol to the Convention against Torture and Other Cruel, Inhuman or Degrading Treatment or Punishment (Togo</w:t>
      </w:r>
      <w:r w:rsidR="004965B0">
        <w:rPr>
          <w:b/>
          <w:bCs/>
          <w:lang w:val="en-CH"/>
        </w:rPr>
        <w:t>);</w:t>
      </w:r>
    </w:p>
    <w:p w14:paraId="303A924A" w14:textId="3997119B" w:rsidR="00CF5EF2" w:rsidRPr="00305C61" w:rsidRDefault="00B85071" w:rsidP="00305C61">
      <w:pPr>
        <w:pStyle w:val="SingleTxtG"/>
        <w:tabs>
          <w:tab w:val="left" w:pos="2552"/>
        </w:tabs>
        <w:ind w:left="1701"/>
        <w:rPr>
          <w:b/>
          <w:bCs/>
          <w:lang w:val="en-CH"/>
        </w:rPr>
      </w:pPr>
      <w:r w:rsidRPr="00B85071">
        <w:rPr>
          <w:lang w:val="en-CH"/>
        </w:rPr>
        <w:t>6.5</w:t>
      </w:r>
      <w:r w:rsidRPr="00B85071">
        <w:rPr>
          <w:lang w:val="en-CH"/>
        </w:rPr>
        <w:tab/>
      </w:r>
      <w:r w:rsidR="00CF5EF2" w:rsidRPr="00305C61">
        <w:rPr>
          <w:b/>
          <w:bCs/>
          <w:lang w:val="en-CH"/>
        </w:rPr>
        <w:t>Eliminate all practices of torture and ill-treatment in places of detention and ratify the Optional Protocol to the Convention against Torture, adapt Law 10/2013 to international standards, and establish a national mechanism for the prevention of torture (Switzerland</w:t>
      </w:r>
      <w:r w:rsidR="004965B0">
        <w:rPr>
          <w:b/>
          <w:bCs/>
          <w:lang w:val="en-CH"/>
        </w:rPr>
        <w:t>);</w:t>
      </w:r>
    </w:p>
    <w:p w14:paraId="520AFA6C" w14:textId="4085BE05" w:rsidR="00CF5EF2" w:rsidRPr="00305C61" w:rsidRDefault="00B85071" w:rsidP="00305C61">
      <w:pPr>
        <w:pStyle w:val="SingleTxtG"/>
        <w:tabs>
          <w:tab w:val="left" w:pos="2552"/>
        </w:tabs>
        <w:ind w:left="1701"/>
        <w:rPr>
          <w:b/>
          <w:bCs/>
          <w:lang w:val="en-CH"/>
        </w:rPr>
      </w:pPr>
      <w:r w:rsidRPr="00B85071">
        <w:rPr>
          <w:lang w:val="en-CH"/>
        </w:rPr>
        <w:t>6.6</w:t>
      </w:r>
      <w:r w:rsidRPr="00B85071">
        <w:rPr>
          <w:lang w:val="en-CH"/>
        </w:rPr>
        <w:tab/>
      </w:r>
      <w:r w:rsidR="00CF5EF2" w:rsidRPr="00305C61">
        <w:rPr>
          <w:b/>
          <w:bCs/>
          <w:lang w:val="en-CH"/>
        </w:rPr>
        <w:t>Incorporate the provisions of the Convention against Torture into national legislation and ratify the Optional Protocol to the Convention against Torture and Other Cruel, Inhuman or Degrading Treatment or Punishment (Colombia</w:t>
      </w:r>
      <w:r w:rsidR="004965B0">
        <w:rPr>
          <w:b/>
          <w:bCs/>
          <w:lang w:val="en-CH"/>
        </w:rPr>
        <w:t>);</w:t>
      </w:r>
    </w:p>
    <w:p w14:paraId="0A35DD66" w14:textId="21C69BA3" w:rsidR="00CF5EF2" w:rsidRPr="00305C61" w:rsidRDefault="00B85071" w:rsidP="00305C61">
      <w:pPr>
        <w:pStyle w:val="SingleTxtG"/>
        <w:tabs>
          <w:tab w:val="left" w:pos="2552"/>
        </w:tabs>
        <w:ind w:left="1701"/>
        <w:rPr>
          <w:b/>
          <w:bCs/>
          <w:lang w:val="en-CH"/>
        </w:rPr>
      </w:pPr>
      <w:r w:rsidRPr="00B85071">
        <w:rPr>
          <w:lang w:val="en-CH"/>
        </w:rPr>
        <w:t>6.7</w:t>
      </w:r>
      <w:r w:rsidRPr="00B85071">
        <w:rPr>
          <w:lang w:val="en-CH"/>
        </w:rPr>
        <w:tab/>
      </w:r>
      <w:r w:rsidR="00CF5EF2" w:rsidRPr="00305C61">
        <w:rPr>
          <w:b/>
          <w:bCs/>
          <w:lang w:val="en-CH"/>
        </w:rPr>
        <w:t xml:space="preserve">Ratify the International Convention for the Protection of All Persons from Enforced Disappearance </w:t>
      </w:r>
      <w:r w:rsidR="00F41DD6" w:rsidRPr="008B5945">
        <w:rPr>
          <w:b/>
          <w:bCs/>
          <w:lang w:val="en-CH"/>
        </w:rPr>
        <w:t>(Malta);</w:t>
      </w:r>
      <w:r w:rsidR="00F41DD6" w:rsidRPr="00F41DD6">
        <w:rPr>
          <w:b/>
          <w:bCs/>
          <w:lang w:val="en-CH"/>
        </w:rPr>
        <w:t xml:space="preserve"> </w:t>
      </w:r>
      <w:r w:rsidR="00CF5EF2" w:rsidRPr="00305C61">
        <w:rPr>
          <w:b/>
          <w:bCs/>
          <w:lang w:val="en-CH"/>
        </w:rPr>
        <w:t>(Slovakia</w:t>
      </w:r>
      <w:r w:rsidR="004965B0">
        <w:rPr>
          <w:b/>
          <w:bCs/>
          <w:lang w:val="en-CH"/>
        </w:rPr>
        <w:t>);</w:t>
      </w:r>
      <w:r w:rsidR="00F41DD6">
        <w:rPr>
          <w:b/>
          <w:bCs/>
          <w:lang w:val="en-CH"/>
        </w:rPr>
        <w:t xml:space="preserve"> </w:t>
      </w:r>
      <w:r w:rsidR="00CF5EF2" w:rsidRPr="00305C61">
        <w:rPr>
          <w:b/>
          <w:bCs/>
          <w:lang w:val="en-CH"/>
        </w:rPr>
        <w:t>(Uruguay</w:t>
      </w:r>
      <w:r w:rsidR="004965B0">
        <w:rPr>
          <w:b/>
          <w:bCs/>
          <w:lang w:val="en-CH"/>
        </w:rPr>
        <w:t>);</w:t>
      </w:r>
    </w:p>
    <w:p w14:paraId="4F7B5591" w14:textId="49549656" w:rsidR="00CF5EF2" w:rsidRPr="00305C61" w:rsidRDefault="00B85071" w:rsidP="00305C61">
      <w:pPr>
        <w:pStyle w:val="SingleTxtG"/>
        <w:tabs>
          <w:tab w:val="left" w:pos="2552"/>
        </w:tabs>
        <w:ind w:left="1701"/>
        <w:rPr>
          <w:b/>
          <w:bCs/>
          <w:lang w:val="en-CH"/>
        </w:rPr>
      </w:pPr>
      <w:r w:rsidRPr="00B85071">
        <w:rPr>
          <w:lang w:val="en-CH"/>
        </w:rPr>
        <w:t>6.8</w:t>
      </w:r>
      <w:r w:rsidRPr="00B85071">
        <w:rPr>
          <w:lang w:val="en-CH"/>
        </w:rPr>
        <w:tab/>
      </w:r>
      <w:r w:rsidR="00CF5EF2" w:rsidRPr="00305C61">
        <w:rPr>
          <w:b/>
          <w:bCs/>
          <w:lang w:val="en-CH"/>
        </w:rPr>
        <w:t>Ratify the Convention for the Protection of all Persons from Enforced Disappearance, and specifically ensure protection of Human Rights defenders, journalists and political activists (Germany</w:t>
      </w:r>
      <w:r w:rsidR="004965B0">
        <w:rPr>
          <w:b/>
          <w:bCs/>
          <w:lang w:val="en-CH"/>
        </w:rPr>
        <w:t>);</w:t>
      </w:r>
    </w:p>
    <w:p w14:paraId="498E6867" w14:textId="37293495" w:rsidR="00CF5EF2" w:rsidRPr="00305C61" w:rsidRDefault="00B85071" w:rsidP="00305C61">
      <w:pPr>
        <w:pStyle w:val="SingleTxtG"/>
        <w:tabs>
          <w:tab w:val="left" w:pos="2552"/>
        </w:tabs>
        <w:ind w:left="1701"/>
        <w:rPr>
          <w:b/>
          <w:bCs/>
          <w:lang w:val="en-CH"/>
        </w:rPr>
      </w:pPr>
      <w:r w:rsidRPr="00B85071">
        <w:rPr>
          <w:lang w:val="en-CH"/>
        </w:rPr>
        <w:t>6.9</w:t>
      </w:r>
      <w:r w:rsidRPr="00B85071">
        <w:rPr>
          <w:lang w:val="en-CH"/>
        </w:rPr>
        <w:tab/>
      </w:r>
      <w:r w:rsidR="00CF5EF2" w:rsidRPr="00305C61">
        <w:rPr>
          <w:b/>
          <w:bCs/>
          <w:lang w:val="en-CH"/>
        </w:rPr>
        <w:t>Sign and ratify the International Convention for the Protection of All Persons from Enforced Disappearance (ICPPED), the Optional Protocol to the Convention against Torture and Other Cruel, Inhuman or Degrading Treatment or Punishment (OP-CAT), and the 1951 Convention relating to the Status of Refugees and its 1967 Protocol (France</w:t>
      </w:r>
      <w:r w:rsidR="004965B0">
        <w:rPr>
          <w:b/>
          <w:bCs/>
          <w:lang w:val="en-CH"/>
        </w:rPr>
        <w:t>);</w:t>
      </w:r>
    </w:p>
    <w:p w14:paraId="77481141" w14:textId="37F4B6CA" w:rsidR="00CF5EF2" w:rsidRPr="00305C61" w:rsidRDefault="00B85071" w:rsidP="00305C61">
      <w:pPr>
        <w:pStyle w:val="SingleTxtG"/>
        <w:tabs>
          <w:tab w:val="left" w:pos="2552"/>
        </w:tabs>
        <w:ind w:left="1701"/>
        <w:rPr>
          <w:b/>
          <w:bCs/>
          <w:lang w:val="en-CH"/>
        </w:rPr>
      </w:pPr>
      <w:r w:rsidRPr="00B85071">
        <w:rPr>
          <w:lang w:val="en-CH"/>
        </w:rPr>
        <w:t>6.10</w:t>
      </w:r>
      <w:r w:rsidRPr="00B85071">
        <w:rPr>
          <w:lang w:val="en-CH"/>
        </w:rPr>
        <w:tab/>
      </w:r>
      <w:r w:rsidR="00CF5EF2" w:rsidRPr="00305C61">
        <w:rPr>
          <w:b/>
          <w:bCs/>
          <w:lang w:val="en-CH"/>
        </w:rPr>
        <w:t>Ratify the Optional Protocol to the International Covenant on Economic, Social and Cultural Rights (Malawi</w:t>
      </w:r>
      <w:r w:rsidR="004965B0">
        <w:rPr>
          <w:b/>
          <w:bCs/>
          <w:lang w:val="en-CH"/>
        </w:rPr>
        <w:t>);</w:t>
      </w:r>
    </w:p>
    <w:p w14:paraId="22CAE2A7" w14:textId="442DE1A1" w:rsidR="00CF5EF2" w:rsidRPr="00305C61" w:rsidRDefault="00B85071" w:rsidP="00305C61">
      <w:pPr>
        <w:pStyle w:val="SingleTxtG"/>
        <w:tabs>
          <w:tab w:val="left" w:pos="2552"/>
        </w:tabs>
        <w:ind w:left="1701"/>
        <w:rPr>
          <w:b/>
          <w:bCs/>
          <w:lang w:val="en-CH"/>
        </w:rPr>
      </w:pPr>
      <w:r w:rsidRPr="00B85071">
        <w:rPr>
          <w:lang w:val="en-CH"/>
        </w:rPr>
        <w:t>6.11</w:t>
      </w:r>
      <w:r w:rsidRPr="00B85071">
        <w:rPr>
          <w:lang w:val="en-CH"/>
        </w:rPr>
        <w:tab/>
      </w:r>
      <w:r w:rsidR="00CF5EF2" w:rsidRPr="00305C61">
        <w:rPr>
          <w:b/>
          <w:bCs/>
          <w:lang w:val="en-CH"/>
        </w:rPr>
        <w:t>Finalize the ratification of the Optional Protocol to the International Covenant on Economic, Social and Cultural Rights (Democratic Republic of the Congo</w:t>
      </w:r>
      <w:r w:rsidR="004965B0">
        <w:rPr>
          <w:b/>
          <w:bCs/>
          <w:lang w:val="en-CH"/>
        </w:rPr>
        <w:t>);</w:t>
      </w:r>
    </w:p>
    <w:p w14:paraId="5C65D3D8" w14:textId="3A0C0B98" w:rsidR="00CF5EF2" w:rsidRPr="00305C61" w:rsidRDefault="00B85071" w:rsidP="00305C61">
      <w:pPr>
        <w:pStyle w:val="SingleTxtG"/>
        <w:tabs>
          <w:tab w:val="left" w:pos="2552"/>
        </w:tabs>
        <w:ind w:left="1701"/>
        <w:rPr>
          <w:b/>
          <w:bCs/>
          <w:lang w:val="en-CH"/>
        </w:rPr>
      </w:pPr>
      <w:r w:rsidRPr="00B85071">
        <w:rPr>
          <w:lang w:val="en-CH"/>
        </w:rPr>
        <w:t>6.12</w:t>
      </w:r>
      <w:r w:rsidRPr="00B85071">
        <w:rPr>
          <w:lang w:val="en-CH"/>
        </w:rPr>
        <w:tab/>
      </w:r>
      <w:r w:rsidR="00CF5EF2" w:rsidRPr="00305C61">
        <w:rPr>
          <w:b/>
          <w:bCs/>
          <w:lang w:val="en-CH"/>
        </w:rPr>
        <w:t>Ratify the Optional Protocol to the Convention on the Rights of Persons with Disabilities (Ghana</w:t>
      </w:r>
      <w:r w:rsidR="004965B0">
        <w:rPr>
          <w:b/>
          <w:bCs/>
          <w:lang w:val="en-CH"/>
        </w:rPr>
        <w:t>);</w:t>
      </w:r>
    </w:p>
    <w:p w14:paraId="497CE1A1" w14:textId="6D4F130F" w:rsidR="00CF5EF2" w:rsidRPr="00305C61" w:rsidRDefault="00B85071" w:rsidP="00305C61">
      <w:pPr>
        <w:pStyle w:val="SingleTxtG"/>
        <w:tabs>
          <w:tab w:val="left" w:pos="2552"/>
        </w:tabs>
        <w:ind w:left="1701"/>
        <w:rPr>
          <w:b/>
          <w:bCs/>
          <w:lang w:val="en-CH"/>
        </w:rPr>
      </w:pPr>
      <w:r w:rsidRPr="00B85071">
        <w:rPr>
          <w:lang w:val="en-CH"/>
        </w:rPr>
        <w:t>6.13</w:t>
      </w:r>
      <w:r w:rsidRPr="00B85071">
        <w:rPr>
          <w:lang w:val="en-CH"/>
        </w:rPr>
        <w:tab/>
      </w:r>
      <w:r w:rsidR="00CF5EF2" w:rsidRPr="00305C61">
        <w:rPr>
          <w:b/>
          <w:bCs/>
          <w:lang w:val="en-CH"/>
        </w:rPr>
        <w:t>Finalize the ratification of the Convention on the Rights of Persons with Disabilities (CRPD) (Democratic Republic of the Congo</w:t>
      </w:r>
      <w:r w:rsidR="004965B0">
        <w:rPr>
          <w:b/>
          <w:bCs/>
          <w:lang w:val="en-CH"/>
        </w:rPr>
        <w:t>);</w:t>
      </w:r>
    </w:p>
    <w:p w14:paraId="56E8C75C" w14:textId="6806E810" w:rsidR="00CF5EF2" w:rsidRPr="00305C61" w:rsidRDefault="00B85071" w:rsidP="00305C61">
      <w:pPr>
        <w:pStyle w:val="SingleTxtG"/>
        <w:tabs>
          <w:tab w:val="left" w:pos="2552"/>
        </w:tabs>
        <w:ind w:left="1701"/>
        <w:rPr>
          <w:b/>
          <w:bCs/>
          <w:lang w:val="en-CH"/>
        </w:rPr>
      </w:pPr>
      <w:r w:rsidRPr="00B85071">
        <w:rPr>
          <w:lang w:val="en-CH"/>
        </w:rPr>
        <w:t>6.14</w:t>
      </w:r>
      <w:r w:rsidRPr="00B85071">
        <w:rPr>
          <w:lang w:val="en-CH"/>
        </w:rPr>
        <w:tab/>
      </w:r>
      <w:r w:rsidR="00CF5EF2" w:rsidRPr="00305C61">
        <w:rPr>
          <w:b/>
          <w:bCs/>
          <w:lang w:val="en-CH"/>
        </w:rPr>
        <w:t>Ratify the Rome Statute of the International Criminal Court (Ecuador</w:t>
      </w:r>
      <w:r w:rsidR="004965B0">
        <w:rPr>
          <w:b/>
          <w:bCs/>
          <w:lang w:val="en-CH"/>
        </w:rPr>
        <w:t>);</w:t>
      </w:r>
      <w:r w:rsidR="00E10C94">
        <w:rPr>
          <w:b/>
          <w:bCs/>
          <w:lang w:val="en-CH"/>
        </w:rPr>
        <w:t xml:space="preserve"> </w:t>
      </w:r>
      <w:r w:rsidR="00CF5EF2" w:rsidRPr="00305C61">
        <w:rPr>
          <w:b/>
          <w:bCs/>
          <w:lang w:val="en-CH"/>
        </w:rPr>
        <w:t>Ratify and align the national legislation with the Rome Statute of the International Criminal Court (Latvia</w:t>
      </w:r>
      <w:r w:rsidR="004965B0">
        <w:rPr>
          <w:b/>
          <w:bCs/>
          <w:lang w:val="en-CH"/>
        </w:rPr>
        <w:t>);</w:t>
      </w:r>
      <w:r w:rsidR="00264B4B">
        <w:rPr>
          <w:b/>
          <w:bCs/>
          <w:lang w:val="en-CH"/>
        </w:rPr>
        <w:t xml:space="preserve"> </w:t>
      </w:r>
      <w:r w:rsidR="00CF5EF2" w:rsidRPr="00305C61">
        <w:rPr>
          <w:b/>
          <w:bCs/>
          <w:lang w:val="en-CH"/>
        </w:rPr>
        <w:t>Sign and ratify the Rome Statute of the International Criminal Court and cooperate fully with the International Criminal Court (France</w:t>
      </w:r>
      <w:r w:rsidR="004965B0">
        <w:rPr>
          <w:b/>
          <w:bCs/>
          <w:lang w:val="en-CH"/>
        </w:rPr>
        <w:t>);</w:t>
      </w:r>
    </w:p>
    <w:p w14:paraId="3B350783" w14:textId="15AED5F3" w:rsidR="00CF5EF2" w:rsidRPr="00305C61" w:rsidRDefault="00B85071" w:rsidP="00305C61">
      <w:pPr>
        <w:pStyle w:val="SingleTxtG"/>
        <w:tabs>
          <w:tab w:val="left" w:pos="2552"/>
        </w:tabs>
        <w:ind w:left="1701"/>
        <w:rPr>
          <w:b/>
          <w:bCs/>
          <w:lang w:val="en-CH"/>
        </w:rPr>
      </w:pPr>
      <w:r w:rsidRPr="00B85071">
        <w:rPr>
          <w:lang w:val="en-CH"/>
        </w:rPr>
        <w:lastRenderedPageBreak/>
        <w:t>6.15</w:t>
      </w:r>
      <w:r w:rsidRPr="00B85071">
        <w:rPr>
          <w:lang w:val="en-CH"/>
        </w:rPr>
        <w:tab/>
      </w:r>
      <w:r w:rsidR="00CF5EF2" w:rsidRPr="00305C61">
        <w:rPr>
          <w:b/>
          <w:bCs/>
          <w:lang w:val="en-CH"/>
        </w:rPr>
        <w:t>Consider ratifying the Rome Statute of the International Criminal Court (Namibia</w:t>
      </w:r>
      <w:r w:rsidR="004965B0">
        <w:rPr>
          <w:b/>
          <w:bCs/>
          <w:lang w:val="en-CH"/>
        </w:rPr>
        <w:t>);</w:t>
      </w:r>
    </w:p>
    <w:p w14:paraId="7C6E066D" w14:textId="6055F372" w:rsidR="00CF5EF2" w:rsidRPr="00305C61" w:rsidRDefault="00B85071" w:rsidP="00305C61">
      <w:pPr>
        <w:pStyle w:val="SingleTxtG"/>
        <w:tabs>
          <w:tab w:val="left" w:pos="2552"/>
        </w:tabs>
        <w:ind w:left="1701"/>
        <w:rPr>
          <w:b/>
          <w:bCs/>
          <w:lang w:val="en-CH"/>
        </w:rPr>
      </w:pPr>
      <w:r w:rsidRPr="00B85071">
        <w:rPr>
          <w:lang w:val="en-CH"/>
        </w:rPr>
        <w:t>6.16</w:t>
      </w:r>
      <w:r w:rsidRPr="00B85071">
        <w:rPr>
          <w:lang w:val="en-CH"/>
        </w:rPr>
        <w:tab/>
      </w:r>
      <w:r w:rsidR="00CF5EF2" w:rsidRPr="00305C61">
        <w:rPr>
          <w:b/>
          <w:bCs/>
          <w:lang w:val="en-CH"/>
        </w:rPr>
        <w:t>Withdraw all reservations to the Convention on the Elimination of All Forms of Discrimination against Women (Côte d</w:t>
      </w:r>
      <w:r w:rsidR="00264B4B">
        <w:rPr>
          <w:b/>
          <w:bCs/>
          <w:lang w:val="en-CH"/>
        </w:rPr>
        <w:t>’</w:t>
      </w:r>
      <w:r w:rsidR="00CF5EF2" w:rsidRPr="00305C61">
        <w:rPr>
          <w:b/>
          <w:bCs/>
          <w:lang w:val="en-CH"/>
        </w:rPr>
        <w:t>Ivoire</w:t>
      </w:r>
      <w:r w:rsidR="004965B0">
        <w:rPr>
          <w:b/>
          <w:bCs/>
          <w:lang w:val="en-CH"/>
        </w:rPr>
        <w:t>);</w:t>
      </w:r>
    </w:p>
    <w:p w14:paraId="23F97BA3" w14:textId="4C084523" w:rsidR="00CF5EF2" w:rsidRPr="00305C61" w:rsidRDefault="00B85071" w:rsidP="00305C61">
      <w:pPr>
        <w:pStyle w:val="SingleTxtG"/>
        <w:tabs>
          <w:tab w:val="left" w:pos="2552"/>
        </w:tabs>
        <w:ind w:left="1701"/>
        <w:rPr>
          <w:b/>
          <w:bCs/>
          <w:lang w:val="en-CH"/>
        </w:rPr>
      </w:pPr>
      <w:r w:rsidRPr="00B85071">
        <w:rPr>
          <w:lang w:val="en-CH"/>
        </w:rPr>
        <w:t>6.17</w:t>
      </w:r>
      <w:r w:rsidRPr="00B85071">
        <w:rPr>
          <w:lang w:val="en-CH"/>
        </w:rPr>
        <w:tab/>
      </w:r>
      <w:r w:rsidR="00CF5EF2" w:rsidRPr="00305C61">
        <w:rPr>
          <w:b/>
          <w:bCs/>
          <w:lang w:val="en-CH"/>
        </w:rPr>
        <w:t>Consider removing all reservations to the Convention on the Elimination of All Forms of Discrimination against Women (Malawi</w:t>
      </w:r>
      <w:r w:rsidR="004965B0">
        <w:rPr>
          <w:b/>
          <w:bCs/>
          <w:lang w:val="en-CH"/>
        </w:rPr>
        <w:t>);</w:t>
      </w:r>
    </w:p>
    <w:p w14:paraId="3508CF64" w14:textId="5FBCFF58" w:rsidR="00CF5EF2" w:rsidRPr="00305C61" w:rsidRDefault="00B85071" w:rsidP="00305C61">
      <w:pPr>
        <w:pStyle w:val="SingleTxtG"/>
        <w:tabs>
          <w:tab w:val="left" w:pos="2552"/>
        </w:tabs>
        <w:ind w:left="1701"/>
        <w:rPr>
          <w:b/>
          <w:bCs/>
          <w:lang w:val="en-CH"/>
        </w:rPr>
      </w:pPr>
      <w:bookmarkStart w:id="12" w:name="_Hlk213859384"/>
      <w:r w:rsidRPr="00B85071">
        <w:rPr>
          <w:lang w:val="en-CH"/>
        </w:rPr>
        <w:t>6.18</w:t>
      </w:r>
      <w:r w:rsidRPr="00B85071">
        <w:rPr>
          <w:lang w:val="en-CH"/>
        </w:rPr>
        <w:tab/>
      </w:r>
      <w:r w:rsidR="00CF5EF2" w:rsidRPr="00305C61">
        <w:rPr>
          <w:b/>
          <w:bCs/>
          <w:lang w:val="en-CH"/>
        </w:rPr>
        <w:t xml:space="preserve">Ratify the Second Optional Protocol to the International Covenant on Civil and Political Rights, aiming at the abolition of the death penalty </w:t>
      </w:r>
      <w:r w:rsidR="00264B4B" w:rsidRPr="008B5945">
        <w:rPr>
          <w:b/>
          <w:bCs/>
          <w:lang w:val="en-CH"/>
        </w:rPr>
        <w:t>(Estonia</w:t>
      </w:r>
      <w:r w:rsidR="00264B4B">
        <w:rPr>
          <w:b/>
          <w:bCs/>
          <w:lang w:val="en-CH"/>
        </w:rPr>
        <w:t xml:space="preserve">); </w:t>
      </w:r>
      <w:r w:rsidR="00264B4B" w:rsidRPr="008B5945">
        <w:rPr>
          <w:b/>
          <w:bCs/>
          <w:lang w:val="en-CH"/>
        </w:rPr>
        <w:t>(Malta);</w:t>
      </w:r>
      <w:r w:rsidR="00264B4B" w:rsidRPr="00264B4B">
        <w:rPr>
          <w:b/>
          <w:bCs/>
          <w:lang w:val="en-CH"/>
        </w:rPr>
        <w:t xml:space="preserve"> </w:t>
      </w:r>
      <w:r w:rsidR="00CF5EF2" w:rsidRPr="00305C61">
        <w:rPr>
          <w:b/>
          <w:bCs/>
          <w:lang w:val="en-CH"/>
        </w:rPr>
        <w:t>(Slovakia</w:t>
      </w:r>
      <w:r w:rsidR="00264B4B">
        <w:rPr>
          <w:b/>
          <w:bCs/>
          <w:lang w:val="en-CH"/>
        </w:rPr>
        <w:t>);</w:t>
      </w:r>
    </w:p>
    <w:bookmarkEnd w:id="12"/>
    <w:p w14:paraId="2E090B7E" w14:textId="2067194E" w:rsidR="00CF5EF2" w:rsidRPr="00305C61" w:rsidRDefault="00B85071" w:rsidP="00305C61">
      <w:pPr>
        <w:pStyle w:val="SingleTxtG"/>
        <w:tabs>
          <w:tab w:val="left" w:pos="2552"/>
        </w:tabs>
        <w:ind w:left="1701"/>
        <w:rPr>
          <w:b/>
          <w:bCs/>
          <w:lang w:val="en-CH"/>
        </w:rPr>
      </w:pPr>
      <w:r w:rsidRPr="00B85071">
        <w:rPr>
          <w:lang w:val="en-CH"/>
        </w:rPr>
        <w:t>6.19</w:t>
      </w:r>
      <w:r w:rsidRPr="00B85071">
        <w:rPr>
          <w:lang w:val="en-CH"/>
        </w:rPr>
        <w:tab/>
      </w:r>
      <w:r w:rsidR="00CF5EF2" w:rsidRPr="00305C61">
        <w:rPr>
          <w:b/>
          <w:bCs/>
          <w:lang w:val="en-CH"/>
        </w:rPr>
        <w:t>Consider ratifying the Second Optional Protocol to the International Covenant on Civil and Political Rights, aimed at the abolition of the death penalty (Namibia</w:t>
      </w:r>
      <w:r w:rsidR="004965B0">
        <w:rPr>
          <w:b/>
          <w:bCs/>
          <w:lang w:val="en-CH"/>
        </w:rPr>
        <w:t>);</w:t>
      </w:r>
      <w:r w:rsidR="00264B4B">
        <w:rPr>
          <w:b/>
          <w:bCs/>
          <w:lang w:val="en-CH"/>
        </w:rPr>
        <w:t xml:space="preserve"> </w:t>
      </w:r>
      <w:r w:rsidR="00CF5EF2" w:rsidRPr="00305C61">
        <w:rPr>
          <w:b/>
          <w:bCs/>
          <w:lang w:val="en-CH"/>
        </w:rPr>
        <w:t>Intensify efforts to accede to the Second Optional Protocol to the International Covenant on Civil and Political Rights, aiming at the abolition of the death penalty (Ukraine</w:t>
      </w:r>
      <w:r w:rsidR="004965B0">
        <w:rPr>
          <w:b/>
          <w:bCs/>
          <w:lang w:val="en-CH"/>
        </w:rPr>
        <w:t>);</w:t>
      </w:r>
    </w:p>
    <w:p w14:paraId="2C0AA449" w14:textId="474F932A" w:rsidR="00CF5EF2" w:rsidRPr="00305C61" w:rsidRDefault="00B85071" w:rsidP="00305C61">
      <w:pPr>
        <w:pStyle w:val="SingleTxtG"/>
        <w:tabs>
          <w:tab w:val="left" w:pos="2552"/>
        </w:tabs>
        <w:ind w:left="1701"/>
        <w:rPr>
          <w:b/>
          <w:bCs/>
          <w:lang w:val="en-CH"/>
        </w:rPr>
      </w:pPr>
      <w:r w:rsidRPr="00B85071">
        <w:rPr>
          <w:lang w:val="en-CH"/>
        </w:rPr>
        <w:t>6.20</w:t>
      </w:r>
      <w:r w:rsidRPr="00B85071">
        <w:rPr>
          <w:lang w:val="en-CH"/>
        </w:rPr>
        <w:tab/>
      </w:r>
      <w:r w:rsidR="00CF5EF2" w:rsidRPr="00305C61">
        <w:rPr>
          <w:b/>
          <w:bCs/>
          <w:lang w:val="en-CH"/>
        </w:rPr>
        <w:t>Cooperate fully with the United Nations special procedures mandate holders (Latvia</w:t>
      </w:r>
      <w:r w:rsidR="004965B0">
        <w:rPr>
          <w:b/>
          <w:bCs/>
          <w:lang w:val="en-CH"/>
        </w:rPr>
        <w:t>);</w:t>
      </w:r>
    </w:p>
    <w:p w14:paraId="2F4D513F" w14:textId="34111AE8" w:rsidR="00CF5EF2" w:rsidRPr="00305C61" w:rsidRDefault="00B85071" w:rsidP="00305C61">
      <w:pPr>
        <w:pStyle w:val="SingleTxtG"/>
        <w:tabs>
          <w:tab w:val="left" w:pos="2552"/>
        </w:tabs>
        <w:ind w:left="1701"/>
        <w:rPr>
          <w:b/>
          <w:bCs/>
          <w:lang w:val="en-CH"/>
        </w:rPr>
      </w:pPr>
      <w:r w:rsidRPr="00B85071">
        <w:rPr>
          <w:lang w:val="en-CH"/>
        </w:rPr>
        <w:t>6.21</w:t>
      </w:r>
      <w:r w:rsidRPr="00B85071">
        <w:rPr>
          <w:lang w:val="en-CH"/>
        </w:rPr>
        <w:tab/>
      </w:r>
      <w:r w:rsidR="00CF5EF2" w:rsidRPr="00305C61">
        <w:rPr>
          <w:b/>
          <w:bCs/>
          <w:lang w:val="en-CH"/>
        </w:rPr>
        <w:t>Consider accepting all outstanding visit requests of special procedures (Malawi</w:t>
      </w:r>
      <w:r w:rsidR="004965B0">
        <w:rPr>
          <w:b/>
          <w:bCs/>
          <w:lang w:val="en-CH"/>
        </w:rPr>
        <w:t>);</w:t>
      </w:r>
    </w:p>
    <w:p w14:paraId="4432B7BA" w14:textId="7562BC11" w:rsidR="00CF5EF2" w:rsidRPr="00305C61" w:rsidRDefault="00B85071" w:rsidP="00305C61">
      <w:pPr>
        <w:pStyle w:val="SingleTxtG"/>
        <w:tabs>
          <w:tab w:val="left" w:pos="2552"/>
        </w:tabs>
        <w:ind w:left="1701"/>
        <w:rPr>
          <w:b/>
          <w:bCs/>
          <w:lang w:val="en-CH"/>
        </w:rPr>
      </w:pPr>
      <w:r w:rsidRPr="00B85071">
        <w:rPr>
          <w:lang w:val="en-CH"/>
        </w:rPr>
        <w:t>6.22</w:t>
      </w:r>
      <w:r w:rsidRPr="00B85071">
        <w:rPr>
          <w:lang w:val="en-CH"/>
        </w:rPr>
        <w:tab/>
      </w:r>
      <w:r w:rsidR="00CF5EF2" w:rsidRPr="00305C61">
        <w:rPr>
          <w:b/>
          <w:bCs/>
          <w:lang w:val="en-CH"/>
        </w:rPr>
        <w:t>Continue to strengthen Libya’s engagement with UN human rights mechanisms (Morocco</w:t>
      </w:r>
      <w:r w:rsidR="004965B0">
        <w:rPr>
          <w:b/>
          <w:bCs/>
          <w:lang w:val="en-CH"/>
        </w:rPr>
        <w:t>);</w:t>
      </w:r>
    </w:p>
    <w:p w14:paraId="68BF2C3D" w14:textId="11A71551" w:rsidR="00CF5EF2" w:rsidRPr="00305C61" w:rsidRDefault="00B85071" w:rsidP="00305C61">
      <w:pPr>
        <w:pStyle w:val="SingleTxtG"/>
        <w:tabs>
          <w:tab w:val="left" w:pos="2552"/>
        </w:tabs>
        <w:ind w:left="1701"/>
        <w:rPr>
          <w:b/>
          <w:bCs/>
          <w:lang w:val="en-CH"/>
        </w:rPr>
      </w:pPr>
      <w:r w:rsidRPr="00B85071">
        <w:rPr>
          <w:lang w:val="en-CH"/>
        </w:rPr>
        <w:t>6.23</w:t>
      </w:r>
      <w:r w:rsidRPr="00B85071">
        <w:rPr>
          <w:lang w:val="en-CH"/>
        </w:rPr>
        <w:tab/>
      </w:r>
      <w:r w:rsidR="00CF5EF2" w:rsidRPr="00305C61">
        <w:rPr>
          <w:b/>
          <w:bCs/>
          <w:lang w:val="en-CH"/>
        </w:rPr>
        <w:t>Continue cooperation with the Office of the High Commissioner for Human Rights to obtain technical support and build capacity in the field of human rights, in line with the priorities and needs identified by the State (Qatar</w:t>
      </w:r>
      <w:r w:rsidR="004965B0">
        <w:rPr>
          <w:b/>
          <w:bCs/>
          <w:lang w:val="en-CH"/>
        </w:rPr>
        <w:t>);</w:t>
      </w:r>
    </w:p>
    <w:p w14:paraId="09111FEB" w14:textId="054203BD" w:rsidR="00CF5EF2" w:rsidRPr="00305C61" w:rsidRDefault="00B85071" w:rsidP="00305C61">
      <w:pPr>
        <w:pStyle w:val="SingleTxtG"/>
        <w:tabs>
          <w:tab w:val="left" w:pos="2552"/>
        </w:tabs>
        <w:ind w:left="1701"/>
        <w:rPr>
          <w:b/>
          <w:bCs/>
          <w:lang w:val="en-CH"/>
        </w:rPr>
      </w:pPr>
      <w:r w:rsidRPr="00B85071">
        <w:rPr>
          <w:lang w:val="en-CH"/>
        </w:rPr>
        <w:t>6.24</w:t>
      </w:r>
      <w:r w:rsidRPr="00B85071">
        <w:rPr>
          <w:lang w:val="en-CH"/>
        </w:rPr>
        <w:tab/>
      </w:r>
      <w:r w:rsidR="00CF5EF2" w:rsidRPr="00305C61">
        <w:rPr>
          <w:b/>
          <w:bCs/>
          <w:lang w:val="en-CH"/>
        </w:rPr>
        <w:t>Continue to cooperate with the Special Rapporteur on the rights of women and girls with a view to implementing the recommendations of the report presented in the Human Rights Council after the Special Rapporteur‘s visit to Libya in 2023 (Romania</w:t>
      </w:r>
      <w:r w:rsidR="004965B0">
        <w:rPr>
          <w:b/>
          <w:bCs/>
          <w:lang w:val="en-CH"/>
        </w:rPr>
        <w:t>);</w:t>
      </w:r>
    </w:p>
    <w:p w14:paraId="7102223B" w14:textId="2B9AA5DC" w:rsidR="00CF5EF2" w:rsidRPr="00305C61" w:rsidRDefault="00B85071" w:rsidP="00305C61">
      <w:pPr>
        <w:pStyle w:val="SingleTxtG"/>
        <w:tabs>
          <w:tab w:val="left" w:pos="2552"/>
        </w:tabs>
        <w:ind w:left="1701"/>
        <w:rPr>
          <w:b/>
          <w:bCs/>
          <w:lang w:val="en-CH"/>
        </w:rPr>
      </w:pPr>
      <w:r w:rsidRPr="00B85071">
        <w:rPr>
          <w:lang w:val="en-CH"/>
        </w:rPr>
        <w:t>6.25</w:t>
      </w:r>
      <w:r w:rsidRPr="00B85071">
        <w:rPr>
          <w:lang w:val="en-CH"/>
        </w:rPr>
        <w:tab/>
      </w:r>
      <w:r w:rsidR="00CF5EF2" w:rsidRPr="00305C61">
        <w:rPr>
          <w:b/>
          <w:bCs/>
          <w:lang w:val="en-CH"/>
        </w:rPr>
        <w:t>Allow and facilitate regular unimpeded access throughout Libya for Office of the United Nations High Commissioner for Human Rights, United Nations Support Mission in Libya and other human rights monitoring bodies to all places of detention and facilities, both official and unofficial, and to ensure that all those detained have access to legal representation and are protected from enforced disappearance, torture and other ill-treatment (Belgium</w:t>
      </w:r>
      <w:r w:rsidR="004965B0">
        <w:rPr>
          <w:b/>
          <w:bCs/>
          <w:lang w:val="en-CH"/>
        </w:rPr>
        <w:t>);</w:t>
      </w:r>
    </w:p>
    <w:p w14:paraId="79E8238C" w14:textId="49BB73E7" w:rsidR="00CF5EF2" w:rsidRPr="00305C61" w:rsidRDefault="00B85071" w:rsidP="00305C61">
      <w:pPr>
        <w:pStyle w:val="SingleTxtG"/>
        <w:tabs>
          <w:tab w:val="left" w:pos="2552"/>
        </w:tabs>
        <w:ind w:left="1701"/>
        <w:rPr>
          <w:b/>
          <w:bCs/>
          <w:lang w:val="en-CH"/>
        </w:rPr>
      </w:pPr>
      <w:r w:rsidRPr="00B85071">
        <w:rPr>
          <w:lang w:val="en-CH"/>
        </w:rPr>
        <w:t>6.26</w:t>
      </w:r>
      <w:r w:rsidRPr="00B85071">
        <w:rPr>
          <w:lang w:val="en-CH"/>
        </w:rPr>
        <w:tab/>
      </w:r>
      <w:r w:rsidR="00CF5EF2" w:rsidRPr="00305C61">
        <w:rPr>
          <w:b/>
          <w:bCs/>
          <w:lang w:val="en-CH"/>
        </w:rPr>
        <w:t>Strengthen programmes to support the most vulnerable, including women, children and the displaced, through technical cooperation with UN mechanisms and international partners (Yemen</w:t>
      </w:r>
      <w:r w:rsidR="004965B0">
        <w:rPr>
          <w:b/>
          <w:bCs/>
          <w:lang w:val="en-CH"/>
        </w:rPr>
        <w:t>);</w:t>
      </w:r>
    </w:p>
    <w:p w14:paraId="59A8A446" w14:textId="1AD61948" w:rsidR="00CF5EF2" w:rsidRPr="00305C61" w:rsidRDefault="00B85071" w:rsidP="00305C61">
      <w:pPr>
        <w:pStyle w:val="SingleTxtG"/>
        <w:tabs>
          <w:tab w:val="left" w:pos="2552"/>
        </w:tabs>
        <w:ind w:left="1701"/>
        <w:rPr>
          <w:b/>
          <w:bCs/>
          <w:lang w:val="en-CH"/>
        </w:rPr>
      </w:pPr>
      <w:r w:rsidRPr="00B85071">
        <w:rPr>
          <w:lang w:val="en-CH"/>
        </w:rPr>
        <w:t>6.27</w:t>
      </w:r>
      <w:r w:rsidRPr="00B85071">
        <w:rPr>
          <w:lang w:val="en-CH"/>
        </w:rPr>
        <w:tab/>
      </w:r>
      <w:r w:rsidR="00CF5EF2" w:rsidRPr="00305C61">
        <w:rPr>
          <w:b/>
          <w:bCs/>
          <w:lang w:val="en-CH"/>
        </w:rPr>
        <w:t>Intensify cooperation with the International Criminal Court, implement arrest warrants, secure and provide evidence as requested (Austria</w:t>
      </w:r>
      <w:r w:rsidR="004965B0">
        <w:rPr>
          <w:b/>
          <w:bCs/>
          <w:lang w:val="en-CH"/>
        </w:rPr>
        <w:t>);</w:t>
      </w:r>
    </w:p>
    <w:p w14:paraId="35B2F95B" w14:textId="3BFD5DAB" w:rsidR="00CF5EF2" w:rsidRPr="00305C61" w:rsidRDefault="00B85071" w:rsidP="00305C61">
      <w:pPr>
        <w:pStyle w:val="SingleTxtG"/>
        <w:tabs>
          <w:tab w:val="left" w:pos="2552"/>
        </w:tabs>
        <w:ind w:left="1701"/>
        <w:rPr>
          <w:b/>
          <w:bCs/>
          <w:lang w:val="en-CH"/>
        </w:rPr>
      </w:pPr>
      <w:r w:rsidRPr="00B85071">
        <w:rPr>
          <w:lang w:val="en-CH"/>
        </w:rPr>
        <w:t>6.28</w:t>
      </w:r>
      <w:r w:rsidRPr="00B85071">
        <w:rPr>
          <w:lang w:val="en-CH"/>
        </w:rPr>
        <w:tab/>
      </w:r>
      <w:r w:rsidR="00CF5EF2" w:rsidRPr="00305C61">
        <w:rPr>
          <w:b/>
          <w:bCs/>
          <w:lang w:val="en-CH"/>
        </w:rPr>
        <w:t>Continue efforts to promote legislative and institutional frameworks concerning human rights (Sudan</w:t>
      </w:r>
      <w:r w:rsidR="004965B0">
        <w:rPr>
          <w:b/>
          <w:bCs/>
          <w:lang w:val="en-CH"/>
        </w:rPr>
        <w:t>);</w:t>
      </w:r>
    </w:p>
    <w:p w14:paraId="2E14EF6D" w14:textId="351DF28E" w:rsidR="00CF5EF2" w:rsidRPr="00305C61" w:rsidRDefault="00B85071" w:rsidP="00305C61">
      <w:pPr>
        <w:pStyle w:val="SingleTxtG"/>
        <w:tabs>
          <w:tab w:val="left" w:pos="2552"/>
        </w:tabs>
        <w:ind w:left="1701"/>
        <w:rPr>
          <w:b/>
          <w:bCs/>
          <w:lang w:val="en-CH"/>
        </w:rPr>
      </w:pPr>
      <w:r w:rsidRPr="00B85071">
        <w:rPr>
          <w:lang w:val="en-CH"/>
        </w:rPr>
        <w:t>6.29</w:t>
      </w:r>
      <w:r w:rsidRPr="00B85071">
        <w:rPr>
          <w:lang w:val="en-CH"/>
        </w:rPr>
        <w:tab/>
      </w:r>
      <w:r w:rsidR="00CF5EF2" w:rsidRPr="00305C61">
        <w:rPr>
          <w:b/>
          <w:bCs/>
          <w:lang w:val="en-CH"/>
        </w:rPr>
        <w:t>Continue improving the legislative framework, policies and strategies for protecting human rights (China</w:t>
      </w:r>
      <w:r w:rsidR="004965B0">
        <w:rPr>
          <w:b/>
          <w:bCs/>
          <w:lang w:val="en-CH"/>
        </w:rPr>
        <w:t>);</w:t>
      </w:r>
    </w:p>
    <w:p w14:paraId="7431FA7E" w14:textId="628B4051" w:rsidR="00CF5EF2" w:rsidRPr="00305C61" w:rsidRDefault="00B85071" w:rsidP="00305C61">
      <w:pPr>
        <w:pStyle w:val="SingleTxtG"/>
        <w:tabs>
          <w:tab w:val="left" w:pos="2552"/>
        </w:tabs>
        <w:ind w:left="1701"/>
        <w:rPr>
          <w:b/>
          <w:bCs/>
          <w:lang w:val="en-CH"/>
        </w:rPr>
      </w:pPr>
      <w:r w:rsidRPr="00B85071">
        <w:rPr>
          <w:lang w:val="en-CH"/>
        </w:rPr>
        <w:t>6.30</w:t>
      </w:r>
      <w:r w:rsidRPr="00B85071">
        <w:rPr>
          <w:lang w:val="en-CH"/>
        </w:rPr>
        <w:tab/>
      </w:r>
      <w:r w:rsidR="00CF5EF2" w:rsidRPr="00305C61">
        <w:rPr>
          <w:b/>
          <w:bCs/>
          <w:lang w:val="en-CH"/>
        </w:rPr>
        <w:t>Ensure that the national legal framework sufficiently addresses human rights concerns (Türkiye</w:t>
      </w:r>
      <w:r w:rsidR="004965B0">
        <w:rPr>
          <w:b/>
          <w:bCs/>
          <w:lang w:val="en-CH"/>
        </w:rPr>
        <w:t>);</w:t>
      </w:r>
    </w:p>
    <w:p w14:paraId="3C63A212" w14:textId="3575AEF0" w:rsidR="00CF5EF2" w:rsidRPr="00305C61" w:rsidRDefault="00B85071" w:rsidP="00305C61">
      <w:pPr>
        <w:pStyle w:val="SingleTxtG"/>
        <w:tabs>
          <w:tab w:val="left" w:pos="2552"/>
        </w:tabs>
        <w:ind w:left="1701"/>
        <w:rPr>
          <w:b/>
          <w:bCs/>
          <w:lang w:val="en-CH"/>
        </w:rPr>
      </w:pPr>
      <w:r w:rsidRPr="00B85071">
        <w:rPr>
          <w:lang w:val="en-CH"/>
        </w:rPr>
        <w:t>6.31</w:t>
      </w:r>
      <w:r w:rsidRPr="00B85071">
        <w:rPr>
          <w:lang w:val="en-CH"/>
        </w:rPr>
        <w:tab/>
      </w:r>
      <w:r w:rsidR="00CF5EF2" w:rsidRPr="00305C61">
        <w:rPr>
          <w:b/>
          <w:bCs/>
          <w:lang w:val="en-CH"/>
        </w:rPr>
        <w:t>Adopt a legal framework on transitional justice, in line with international standards (Côte d</w:t>
      </w:r>
      <w:r w:rsidR="003248B1">
        <w:rPr>
          <w:b/>
          <w:bCs/>
          <w:lang w:val="en-CH"/>
        </w:rPr>
        <w:t>’</w:t>
      </w:r>
      <w:r w:rsidR="00CF5EF2" w:rsidRPr="00305C61">
        <w:rPr>
          <w:b/>
          <w:bCs/>
          <w:lang w:val="en-CH"/>
        </w:rPr>
        <w:t>Ivoire</w:t>
      </w:r>
      <w:r w:rsidR="004965B0">
        <w:rPr>
          <w:b/>
          <w:bCs/>
          <w:lang w:val="en-CH"/>
        </w:rPr>
        <w:t>);</w:t>
      </w:r>
    </w:p>
    <w:p w14:paraId="554D4E66" w14:textId="7EC5078C" w:rsidR="00CF5EF2" w:rsidRPr="00305C61" w:rsidRDefault="00B85071" w:rsidP="00305C61">
      <w:pPr>
        <w:pStyle w:val="SingleTxtG"/>
        <w:tabs>
          <w:tab w:val="left" w:pos="2552"/>
        </w:tabs>
        <w:ind w:left="1701"/>
        <w:rPr>
          <w:b/>
          <w:bCs/>
          <w:lang w:val="en-CH"/>
        </w:rPr>
      </w:pPr>
      <w:r w:rsidRPr="00B85071">
        <w:rPr>
          <w:lang w:val="en-CH"/>
        </w:rPr>
        <w:t>6.32</w:t>
      </w:r>
      <w:r w:rsidRPr="00B85071">
        <w:rPr>
          <w:lang w:val="en-CH"/>
        </w:rPr>
        <w:tab/>
      </w:r>
      <w:r w:rsidR="00CF5EF2" w:rsidRPr="00305C61">
        <w:rPr>
          <w:b/>
          <w:bCs/>
          <w:lang w:val="en-CH"/>
        </w:rPr>
        <w:t>Align further national legislation and practices with the obligations set out in the Convention against Torture and Other Cruel, Inhuman or Degrading Treatment or Punishment (Holy See);</w:t>
      </w:r>
    </w:p>
    <w:p w14:paraId="11C5924C" w14:textId="39DD21AE" w:rsidR="00CF5EF2" w:rsidRPr="00305C61" w:rsidRDefault="00B85071" w:rsidP="00305C61">
      <w:pPr>
        <w:pStyle w:val="SingleTxtG"/>
        <w:tabs>
          <w:tab w:val="left" w:pos="2552"/>
        </w:tabs>
        <w:ind w:left="1701"/>
        <w:rPr>
          <w:b/>
          <w:bCs/>
          <w:lang w:val="en-CH"/>
        </w:rPr>
      </w:pPr>
      <w:r w:rsidRPr="00B85071">
        <w:rPr>
          <w:lang w:val="en-CH"/>
        </w:rPr>
        <w:lastRenderedPageBreak/>
        <w:t>6.33</w:t>
      </w:r>
      <w:r w:rsidRPr="00B85071">
        <w:rPr>
          <w:lang w:val="en-CH"/>
        </w:rPr>
        <w:tab/>
      </w:r>
      <w:r w:rsidR="00CF5EF2" w:rsidRPr="00305C61">
        <w:rPr>
          <w:b/>
          <w:bCs/>
          <w:lang w:val="en-CH"/>
        </w:rPr>
        <w:t>Strengthen the rule of law and ensure accountability for human rights violations, including through the incorporation of the provisions of the Convention against Torture and Other Cruel, Inhuman or Degrading Treatment or Punishment into national legislation (Indonesia</w:t>
      </w:r>
      <w:r w:rsidR="004965B0">
        <w:rPr>
          <w:b/>
          <w:bCs/>
          <w:lang w:val="en-CH"/>
        </w:rPr>
        <w:t>);</w:t>
      </w:r>
    </w:p>
    <w:p w14:paraId="638A2F05" w14:textId="0E0F29E4" w:rsidR="00CF5EF2" w:rsidRPr="00305C61" w:rsidRDefault="00B85071" w:rsidP="00305C61">
      <w:pPr>
        <w:pStyle w:val="SingleTxtG"/>
        <w:tabs>
          <w:tab w:val="left" w:pos="2552"/>
        </w:tabs>
        <w:ind w:left="1701"/>
        <w:rPr>
          <w:b/>
          <w:bCs/>
          <w:lang w:val="en-CH"/>
        </w:rPr>
      </w:pPr>
      <w:r w:rsidRPr="00B85071">
        <w:rPr>
          <w:lang w:val="en-CH"/>
        </w:rPr>
        <w:t>6.34</w:t>
      </w:r>
      <w:r w:rsidRPr="00B85071">
        <w:rPr>
          <w:lang w:val="en-CH"/>
        </w:rPr>
        <w:tab/>
      </w:r>
      <w:r w:rsidR="00CF5EF2" w:rsidRPr="00305C61">
        <w:rPr>
          <w:b/>
          <w:bCs/>
          <w:lang w:val="en-CH"/>
        </w:rPr>
        <w:t>Continue deliberation to establish a rights-based approach and legal framework for the transitional justice and reconciliation process (Thailand</w:t>
      </w:r>
      <w:r w:rsidR="004965B0">
        <w:rPr>
          <w:b/>
          <w:bCs/>
          <w:lang w:val="en-CH"/>
        </w:rPr>
        <w:t>);</w:t>
      </w:r>
    </w:p>
    <w:p w14:paraId="473AC29C" w14:textId="419E6040" w:rsidR="00CF5EF2" w:rsidRPr="00305C61" w:rsidRDefault="00B85071" w:rsidP="00305C61">
      <w:pPr>
        <w:pStyle w:val="SingleTxtG"/>
        <w:tabs>
          <w:tab w:val="left" w:pos="2552"/>
        </w:tabs>
        <w:ind w:left="1701"/>
        <w:rPr>
          <w:b/>
          <w:bCs/>
          <w:lang w:val="en-CH"/>
        </w:rPr>
      </w:pPr>
      <w:r w:rsidRPr="00B85071">
        <w:rPr>
          <w:lang w:val="en-CH"/>
        </w:rPr>
        <w:t>6.35</w:t>
      </w:r>
      <w:r w:rsidRPr="00B85071">
        <w:rPr>
          <w:lang w:val="en-CH"/>
        </w:rPr>
        <w:tab/>
      </w:r>
      <w:r w:rsidR="00CF5EF2" w:rsidRPr="00305C61">
        <w:rPr>
          <w:b/>
          <w:bCs/>
          <w:lang w:val="en-CH"/>
        </w:rPr>
        <w:t>Continue to support and strengthen national mechanisms concerned with achieving justice, providing reparations, and promoting national reconciliation (Lebanon</w:t>
      </w:r>
      <w:r w:rsidR="004965B0">
        <w:rPr>
          <w:b/>
          <w:bCs/>
          <w:lang w:val="en-CH"/>
        </w:rPr>
        <w:t>);</w:t>
      </w:r>
    </w:p>
    <w:p w14:paraId="3448B4D0" w14:textId="59423082" w:rsidR="00CF5EF2" w:rsidRPr="00305C61" w:rsidRDefault="00B85071" w:rsidP="00305C61">
      <w:pPr>
        <w:pStyle w:val="SingleTxtG"/>
        <w:tabs>
          <w:tab w:val="left" w:pos="2552"/>
        </w:tabs>
        <w:ind w:left="1701"/>
        <w:rPr>
          <w:b/>
          <w:bCs/>
          <w:lang w:val="en-CH"/>
        </w:rPr>
      </w:pPr>
      <w:r w:rsidRPr="00B85071">
        <w:rPr>
          <w:lang w:val="en-CH"/>
        </w:rPr>
        <w:t>6.36</w:t>
      </w:r>
      <w:r w:rsidRPr="00B85071">
        <w:rPr>
          <w:lang w:val="en-CH"/>
        </w:rPr>
        <w:tab/>
      </w:r>
      <w:r w:rsidR="00CF5EF2" w:rsidRPr="00305C61">
        <w:rPr>
          <w:b/>
          <w:bCs/>
          <w:lang w:val="en-CH"/>
        </w:rPr>
        <w:t>Adopt, in consultation with civil society organisations and other relevant stakeholders, a unified law on the regulation of civil society organisations and ensure its full compliance with international human rights standards (Ireland</w:t>
      </w:r>
      <w:r w:rsidR="004965B0">
        <w:rPr>
          <w:b/>
          <w:bCs/>
          <w:lang w:val="en-CH"/>
        </w:rPr>
        <w:t>);</w:t>
      </w:r>
    </w:p>
    <w:p w14:paraId="644D56BE" w14:textId="080FC99B" w:rsidR="00CF5EF2" w:rsidRPr="00305C61" w:rsidRDefault="00B85071" w:rsidP="00305C61">
      <w:pPr>
        <w:pStyle w:val="SingleTxtG"/>
        <w:tabs>
          <w:tab w:val="left" w:pos="2552"/>
        </w:tabs>
        <w:ind w:left="1701"/>
        <w:rPr>
          <w:b/>
          <w:bCs/>
          <w:lang w:val="en-CH"/>
        </w:rPr>
      </w:pPr>
      <w:r w:rsidRPr="00B85071">
        <w:rPr>
          <w:lang w:val="en-CH"/>
        </w:rPr>
        <w:t>6.37</w:t>
      </w:r>
      <w:r w:rsidRPr="00B85071">
        <w:rPr>
          <w:lang w:val="en-CH"/>
        </w:rPr>
        <w:tab/>
      </w:r>
      <w:r w:rsidR="00CF5EF2" w:rsidRPr="00305C61">
        <w:rPr>
          <w:b/>
          <w:bCs/>
          <w:lang w:val="en-CH"/>
        </w:rPr>
        <w:t>Establish a national human rights institution in accordance with the Paris Principles (Namibia</w:t>
      </w:r>
      <w:r w:rsidR="004965B0">
        <w:rPr>
          <w:b/>
          <w:bCs/>
          <w:lang w:val="en-CH"/>
        </w:rPr>
        <w:t>);</w:t>
      </w:r>
    </w:p>
    <w:p w14:paraId="0605A64C" w14:textId="3F7A9754" w:rsidR="00CF5EF2" w:rsidRPr="00305C61" w:rsidRDefault="00B85071" w:rsidP="00305C61">
      <w:pPr>
        <w:pStyle w:val="SingleTxtG"/>
        <w:tabs>
          <w:tab w:val="left" w:pos="2552"/>
        </w:tabs>
        <w:ind w:left="1701"/>
        <w:rPr>
          <w:b/>
          <w:bCs/>
          <w:lang w:val="en-CH"/>
        </w:rPr>
      </w:pPr>
      <w:r w:rsidRPr="00B85071">
        <w:rPr>
          <w:lang w:val="en-CH"/>
        </w:rPr>
        <w:t>6.38</w:t>
      </w:r>
      <w:r w:rsidRPr="00B85071">
        <w:rPr>
          <w:lang w:val="en-CH"/>
        </w:rPr>
        <w:tab/>
      </w:r>
      <w:r w:rsidR="00CF5EF2" w:rsidRPr="00305C61">
        <w:rPr>
          <w:b/>
          <w:bCs/>
          <w:lang w:val="en-CH"/>
        </w:rPr>
        <w:t>Continue strengthening national human rights institutions and independence of the judiciary (Azerbaijan</w:t>
      </w:r>
      <w:r w:rsidR="004965B0">
        <w:rPr>
          <w:b/>
          <w:bCs/>
          <w:lang w:val="en-CH"/>
        </w:rPr>
        <w:t>);</w:t>
      </w:r>
    </w:p>
    <w:p w14:paraId="21C95AF9" w14:textId="3CD326CC" w:rsidR="00CF5EF2" w:rsidRPr="00305C61" w:rsidRDefault="00B85071" w:rsidP="00305C61">
      <w:pPr>
        <w:pStyle w:val="SingleTxtG"/>
        <w:tabs>
          <w:tab w:val="left" w:pos="2552"/>
        </w:tabs>
        <w:ind w:left="1701"/>
        <w:rPr>
          <w:b/>
          <w:bCs/>
          <w:lang w:val="en-CH"/>
        </w:rPr>
      </w:pPr>
      <w:r w:rsidRPr="00B85071">
        <w:rPr>
          <w:lang w:val="en-CH"/>
        </w:rPr>
        <w:t>6.39</w:t>
      </w:r>
      <w:r w:rsidRPr="00B85071">
        <w:rPr>
          <w:lang w:val="en-CH"/>
        </w:rPr>
        <w:tab/>
      </w:r>
      <w:r w:rsidR="00CF5EF2" w:rsidRPr="00305C61">
        <w:rPr>
          <w:b/>
          <w:bCs/>
          <w:lang w:val="en-CH"/>
        </w:rPr>
        <w:t>Establish a national mechanism for implementation, reporting, and follow-up, in line with the Marrakech Guidance Framework (Morocco</w:t>
      </w:r>
      <w:r w:rsidR="004965B0">
        <w:rPr>
          <w:b/>
          <w:bCs/>
          <w:lang w:val="en-CH"/>
        </w:rPr>
        <w:t>);</w:t>
      </w:r>
    </w:p>
    <w:p w14:paraId="44B3C020" w14:textId="6C1A20A7" w:rsidR="00CF5EF2" w:rsidRPr="00305C61" w:rsidRDefault="00B85071" w:rsidP="00305C61">
      <w:pPr>
        <w:pStyle w:val="SingleTxtG"/>
        <w:tabs>
          <w:tab w:val="left" w:pos="2552"/>
        </w:tabs>
        <w:ind w:left="1701"/>
        <w:rPr>
          <w:b/>
          <w:bCs/>
          <w:lang w:val="en-CH"/>
        </w:rPr>
      </w:pPr>
      <w:r w:rsidRPr="00B85071">
        <w:rPr>
          <w:lang w:val="en-CH"/>
        </w:rPr>
        <w:t>6.40</w:t>
      </w:r>
      <w:r w:rsidRPr="00B85071">
        <w:rPr>
          <w:lang w:val="en-CH"/>
        </w:rPr>
        <w:tab/>
      </w:r>
      <w:r w:rsidR="00CF5EF2" w:rsidRPr="00305C61">
        <w:rPr>
          <w:b/>
          <w:bCs/>
          <w:lang w:val="en-CH"/>
        </w:rPr>
        <w:t>Strengthening the work of the Standing Committee for Monitoring, Investigating, and Examining Human Rights Violations within detention facilities (State of Palestine</w:t>
      </w:r>
      <w:r w:rsidR="004965B0">
        <w:rPr>
          <w:b/>
          <w:bCs/>
          <w:lang w:val="en-CH"/>
        </w:rPr>
        <w:t>);</w:t>
      </w:r>
    </w:p>
    <w:p w14:paraId="3EDE51E8" w14:textId="23E0AEF9" w:rsidR="00CF5EF2" w:rsidRPr="00305C61" w:rsidRDefault="00B85071" w:rsidP="00305C61">
      <w:pPr>
        <w:pStyle w:val="SingleTxtG"/>
        <w:tabs>
          <w:tab w:val="left" w:pos="2552"/>
        </w:tabs>
        <w:ind w:left="1701"/>
        <w:rPr>
          <w:b/>
          <w:bCs/>
          <w:lang w:val="en-CH"/>
        </w:rPr>
      </w:pPr>
      <w:r w:rsidRPr="00B85071">
        <w:rPr>
          <w:lang w:val="en-CH"/>
        </w:rPr>
        <w:t>6.41</w:t>
      </w:r>
      <w:r w:rsidRPr="00B85071">
        <w:rPr>
          <w:lang w:val="en-CH"/>
        </w:rPr>
        <w:tab/>
      </w:r>
      <w:r w:rsidR="00CF5EF2" w:rsidRPr="00305C61">
        <w:rPr>
          <w:b/>
          <w:bCs/>
          <w:lang w:val="en-CH"/>
        </w:rPr>
        <w:t>Reduce the backlog of reports due to human rights treaty bodies (Burkina Faso</w:t>
      </w:r>
      <w:r w:rsidR="004965B0">
        <w:rPr>
          <w:b/>
          <w:bCs/>
          <w:lang w:val="en-CH"/>
        </w:rPr>
        <w:t>);</w:t>
      </w:r>
    </w:p>
    <w:p w14:paraId="71F919A7" w14:textId="48196712" w:rsidR="00CF5EF2" w:rsidRPr="00305C61" w:rsidRDefault="00B85071" w:rsidP="00305C61">
      <w:pPr>
        <w:pStyle w:val="SingleTxtG"/>
        <w:tabs>
          <w:tab w:val="left" w:pos="2552"/>
        </w:tabs>
        <w:ind w:left="1701"/>
        <w:rPr>
          <w:b/>
          <w:bCs/>
          <w:lang w:val="en-CH"/>
        </w:rPr>
      </w:pPr>
      <w:r w:rsidRPr="00B85071">
        <w:rPr>
          <w:lang w:val="en-CH"/>
        </w:rPr>
        <w:t>6.42</w:t>
      </w:r>
      <w:r w:rsidRPr="00B85071">
        <w:rPr>
          <w:lang w:val="en-CH"/>
        </w:rPr>
        <w:tab/>
      </w:r>
      <w:r w:rsidR="00CF5EF2" w:rsidRPr="00305C61">
        <w:rPr>
          <w:b/>
          <w:bCs/>
          <w:lang w:val="en-CH"/>
        </w:rPr>
        <w:t>Enact the necessary laws to ensure full compliance with the provisions of Article 5 of the International Convention on the Elimination of All Forms of Racial Discrimination (Mauritius</w:t>
      </w:r>
      <w:r w:rsidR="004965B0">
        <w:rPr>
          <w:b/>
          <w:bCs/>
          <w:lang w:val="en-CH"/>
        </w:rPr>
        <w:t>);</w:t>
      </w:r>
    </w:p>
    <w:p w14:paraId="7C5A1CD7" w14:textId="7685BEE3" w:rsidR="00CF5EF2" w:rsidRPr="00305C61" w:rsidRDefault="00B85071" w:rsidP="00305C61">
      <w:pPr>
        <w:pStyle w:val="SingleTxtG"/>
        <w:tabs>
          <w:tab w:val="left" w:pos="2552"/>
        </w:tabs>
        <w:ind w:left="1701"/>
        <w:rPr>
          <w:b/>
          <w:bCs/>
          <w:lang w:val="en-CH"/>
        </w:rPr>
      </w:pPr>
      <w:r w:rsidRPr="00B85071">
        <w:rPr>
          <w:lang w:val="en-CH"/>
        </w:rPr>
        <w:t>6.43</w:t>
      </w:r>
      <w:r w:rsidRPr="00B85071">
        <w:rPr>
          <w:lang w:val="en-CH"/>
        </w:rPr>
        <w:tab/>
      </w:r>
      <w:r w:rsidR="00CF5EF2" w:rsidRPr="00305C61">
        <w:rPr>
          <w:b/>
          <w:bCs/>
          <w:lang w:val="en-CH"/>
        </w:rPr>
        <w:t>Redouble efforts to end racial discrimination against migrants, refugees and asylum seekers (Burkina Faso</w:t>
      </w:r>
      <w:r w:rsidR="004965B0">
        <w:rPr>
          <w:b/>
          <w:bCs/>
          <w:lang w:val="en-CH"/>
        </w:rPr>
        <w:t>);</w:t>
      </w:r>
    </w:p>
    <w:p w14:paraId="28116A01" w14:textId="03579CAB" w:rsidR="00CF5EF2" w:rsidRPr="00305C61" w:rsidRDefault="00B85071" w:rsidP="00305C61">
      <w:pPr>
        <w:pStyle w:val="SingleTxtG"/>
        <w:tabs>
          <w:tab w:val="left" w:pos="2552"/>
        </w:tabs>
        <w:ind w:left="1701"/>
        <w:rPr>
          <w:b/>
          <w:bCs/>
          <w:lang w:val="en-CH"/>
        </w:rPr>
      </w:pPr>
      <w:r w:rsidRPr="00B85071">
        <w:rPr>
          <w:lang w:val="en-CH"/>
        </w:rPr>
        <w:t>6.44</w:t>
      </w:r>
      <w:r w:rsidRPr="00B85071">
        <w:rPr>
          <w:lang w:val="en-CH"/>
        </w:rPr>
        <w:tab/>
      </w:r>
      <w:r w:rsidR="00CF5EF2" w:rsidRPr="00305C61">
        <w:rPr>
          <w:b/>
          <w:bCs/>
          <w:lang w:val="en-CH"/>
        </w:rPr>
        <w:t>Strengthen measures to ensure equality and the prohibition of discrimination based on any grounds (Ukraine</w:t>
      </w:r>
      <w:r w:rsidR="004965B0">
        <w:rPr>
          <w:b/>
          <w:bCs/>
          <w:lang w:val="en-CH"/>
        </w:rPr>
        <w:t>);</w:t>
      </w:r>
    </w:p>
    <w:p w14:paraId="3F1C729E" w14:textId="5752250B" w:rsidR="00CF5EF2" w:rsidRPr="00305C61" w:rsidRDefault="00B85071" w:rsidP="00305C61">
      <w:pPr>
        <w:pStyle w:val="SingleTxtG"/>
        <w:tabs>
          <w:tab w:val="left" w:pos="2552"/>
        </w:tabs>
        <w:ind w:left="1701"/>
        <w:rPr>
          <w:b/>
          <w:bCs/>
          <w:lang w:val="en-CH"/>
        </w:rPr>
      </w:pPr>
      <w:r w:rsidRPr="00B85071">
        <w:rPr>
          <w:lang w:val="en-CH"/>
        </w:rPr>
        <w:t>6.45</w:t>
      </w:r>
      <w:r w:rsidRPr="00B85071">
        <w:rPr>
          <w:lang w:val="en-CH"/>
        </w:rPr>
        <w:tab/>
      </w:r>
      <w:r w:rsidR="00CF5EF2" w:rsidRPr="00305C61">
        <w:rPr>
          <w:b/>
          <w:bCs/>
          <w:lang w:val="en-CH"/>
        </w:rPr>
        <w:t>Consider taking measures to provide inclusive education in a non-discriminatory manner and to provide equal opportunities to marginalized groups (Sri Lanka</w:t>
      </w:r>
      <w:r w:rsidR="004965B0">
        <w:rPr>
          <w:b/>
          <w:bCs/>
          <w:lang w:val="en-CH"/>
        </w:rPr>
        <w:t>);</w:t>
      </w:r>
    </w:p>
    <w:p w14:paraId="4165F176" w14:textId="65717B0B" w:rsidR="00CF5EF2" w:rsidRPr="00305C61" w:rsidRDefault="00B85071" w:rsidP="00305C61">
      <w:pPr>
        <w:pStyle w:val="SingleTxtG"/>
        <w:tabs>
          <w:tab w:val="left" w:pos="2552"/>
        </w:tabs>
        <w:ind w:left="1701"/>
        <w:rPr>
          <w:b/>
          <w:bCs/>
          <w:lang w:val="en-CH"/>
        </w:rPr>
      </w:pPr>
      <w:r w:rsidRPr="00B85071">
        <w:rPr>
          <w:lang w:val="en-CH"/>
        </w:rPr>
        <w:t>6.46</w:t>
      </w:r>
      <w:r w:rsidRPr="00B85071">
        <w:rPr>
          <w:lang w:val="en-CH"/>
        </w:rPr>
        <w:tab/>
      </w:r>
      <w:r w:rsidR="00CF5EF2" w:rsidRPr="00305C61">
        <w:rPr>
          <w:b/>
          <w:bCs/>
          <w:lang w:val="en-CH"/>
        </w:rPr>
        <w:t>Incorporate a framework of equality and inclusion into the education law, guaranteeing both non-discrimination and proactive measures to support marginalized groups, including people with disabilities (Ecuador</w:t>
      </w:r>
      <w:r w:rsidR="004965B0">
        <w:rPr>
          <w:b/>
          <w:bCs/>
          <w:lang w:val="en-CH"/>
        </w:rPr>
        <w:t>);</w:t>
      </w:r>
    </w:p>
    <w:p w14:paraId="7EED2271" w14:textId="4B13A3D1" w:rsidR="00CF5EF2" w:rsidRPr="00305C61" w:rsidRDefault="00B85071" w:rsidP="00305C61">
      <w:pPr>
        <w:pStyle w:val="SingleTxtG"/>
        <w:tabs>
          <w:tab w:val="left" w:pos="2552"/>
        </w:tabs>
        <w:ind w:left="1701"/>
        <w:rPr>
          <w:b/>
          <w:bCs/>
          <w:lang w:val="en-CH"/>
        </w:rPr>
      </w:pPr>
      <w:r w:rsidRPr="00B85071">
        <w:rPr>
          <w:lang w:val="en-CH"/>
        </w:rPr>
        <w:t>6.47</w:t>
      </w:r>
      <w:r w:rsidRPr="00B85071">
        <w:rPr>
          <w:lang w:val="en-CH"/>
        </w:rPr>
        <w:tab/>
      </w:r>
      <w:r w:rsidR="00CF5EF2" w:rsidRPr="00305C61">
        <w:rPr>
          <w:b/>
          <w:bCs/>
          <w:lang w:val="en-CH"/>
        </w:rPr>
        <w:t>Strengthen the protection of women against gender-based violence, including violence in the workplace and against women who are actively involved in public life, by taking effective measures against impunity and promoting their safe and equal participation in decision-making processes (Chile</w:t>
      </w:r>
      <w:r w:rsidR="004965B0">
        <w:rPr>
          <w:b/>
          <w:bCs/>
          <w:lang w:val="en-CH"/>
        </w:rPr>
        <w:t>);</w:t>
      </w:r>
    </w:p>
    <w:p w14:paraId="6A4F3C70" w14:textId="17A1A7A5" w:rsidR="00CF5EF2" w:rsidRPr="00305C61" w:rsidRDefault="00B85071" w:rsidP="00305C61">
      <w:pPr>
        <w:pStyle w:val="SingleTxtG"/>
        <w:tabs>
          <w:tab w:val="left" w:pos="2552"/>
        </w:tabs>
        <w:ind w:left="1701"/>
        <w:rPr>
          <w:b/>
          <w:bCs/>
          <w:lang w:val="en-CH"/>
        </w:rPr>
      </w:pPr>
      <w:r w:rsidRPr="00B85071">
        <w:rPr>
          <w:lang w:val="en-CH"/>
        </w:rPr>
        <w:t>6.48</w:t>
      </w:r>
      <w:r w:rsidRPr="00B85071">
        <w:rPr>
          <w:lang w:val="en-CH"/>
        </w:rPr>
        <w:tab/>
      </w:r>
      <w:r w:rsidR="00CF5EF2" w:rsidRPr="00305C61">
        <w:rPr>
          <w:b/>
          <w:bCs/>
          <w:lang w:val="en-CH"/>
        </w:rPr>
        <w:t>Ensure the rights of women and girls, protect them from gender-based violence and discrimination and amend the legislative framework to promote gender equality, including to criminalize sexual and gender-based crimes (SGBC) against women and girls in accordance with international human rights law and standards (Finland</w:t>
      </w:r>
      <w:r w:rsidR="004965B0">
        <w:rPr>
          <w:b/>
          <w:bCs/>
          <w:lang w:val="en-CH"/>
        </w:rPr>
        <w:t>);</w:t>
      </w:r>
    </w:p>
    <w:p w14:paraId="7CCE8A65" w14:textId="06D81E80" w:rsidR="00CF5EF2" w:rsidRPr="00305C61" w:rsidRDefault="00B85071" w:rsidP="00305C61">
      <w:pPr>
        <w:pStyle w:val="SingleTxtG"/>
        <w:tabs>
          <w:tab w:val="left" w:pos="2552"/>
        </w:tabs>
        <w:ind w:left="1701"/>
        <w:rPr>
          <w:b/>
          <w:bCs/>
          <w:lang w:val="en-CH"/>
        </w:rPr>
      </w:pPr>
      <w:r w:rsidRPr="00B85071">
        <w:rPr>
          <w:lang w:val="en-CH"/>
        </w:rPr>
        <w:t>6.49</w:t>
      </w:r>
      <w:r w:rsidRPr="00B85071">
        <w:rPr>
          <w:lang w:val="en-CH"/>
        </w:rPr>
        <w:tab/>
      </w:r>
      <w:r w:rsidR="00CF5EF2" w:rsidRPr="00305C61">
        <w:rPr>
          <w:b/>
          <w:bCs/>
          <w:lang w:val="en-CH"/>
        </w:rPr>
        <w:t xml:space="preserve">Adopt all measures to guarantee the rights of women, in particular by reforming nationality law to ensure gender equality, allowing women to pass citizenship on their children on an equal basis with men, and also by amending </w:t>
      </w:r>
      <w:r w:rsidR="00CF5EF2" w:rsidRPr="00305C61">
        <w:rPr>
          <w:b/>
          <w:bCs/>
          <w:lang w:val="en-CH"/>
        </w:rPr>
        <w:lastRenderedPageBreak/>
        <w:t>the Penal Code to explicitly encompass and criminalize all forms of violence against women, including domestic violence and marital rape (Brazil</w:t>
      </w:r>
      <w:r w:rsidR="004965B0">
        <w:rPr>
          <w:b/>
          <w:bCs/>
          <w:lang w:val="en-CH"/>
        </w:rPr>
        <w:t>);</w:t>
      </w:r>
    </w:p>
    <w:p w14:paraId="1AA0529C" w14:textId="02F3DD1F" w:rsidR="00CF5EF2" w:rsidRPr="00305C61" w:rsidRDefault="00B85071" w:rsidP="00305C61">
      <w:pPr>
        <w:pStyle w:val="SingleTxtG"/>
        <w:tabs>
          <w:tab w:val="left" w:pos="2552"/>
        </w:tabs>
        <w:ind w:left="1701"/>
        <w:rPr>
          <w:b/>
          <w:bCs/>
          <w:lang w:val="en-CH"/>
        </w:rPr>
      </w:pPr>
      <w:r w:rsidRPr="00B85071">
        <w:rPr>
          <w:lang w:val="en-CH"/>
        </w:rPr>
        <w:t>6.50</w:t>
      </w:r>
      <w:r w:rsidRPr="00B85071">
        <w:rPr>
          <w:lang w:val="en-CH"/>
        </w:rPr>
        <w:tab/>
      </w:r>
      <w:r w:rsidR="00CF5EF2" w:rsidRPr="00305C61">
        <w:rPr>
          <w:b/>
          <w:bCs/>
          <w:lang w:val="en-CH"/>
        </w:rPr>
        <w:t>Amend the Penal Code to criminalize all forms of violence against women and repeal discriminatory laws, including the male guardianship system, in line with international human rights standards (Iceland</w:t>
      </w:r>
      <w:r w:rsidR="004965B0">
        <w:rPr>
          <w:b/>
          <w:bCs/>
          <w:lang w:val="en-CH"/>
        </w:rPr>
        <w:t>);</w:t>
      </w:r>
    </w:p>
    <w:p w14:paraId="138DDF59" w14:textId="447AA690" w:rsidR="00CF5EF2" w:rsidRPr="00305C61" w:rsidRDefault="00B85071" w:rsidP="00305C61">
      <w:pPr>
        <w:pStyle w:val="SingleTxtG"/>
        <w:tabs>
          <w:tab w:val="left" w:pos="2552"/>
        </w:tabs>
        <w:ind w:left="1701"/>
        <w:rPr>
          <w:b/>
          <w:bCs/>
          <w:lang w:val="en-CH"/>
        </w:rPr>
      </w:pPr>
      <w:r w:rsidRPr="00B85071">
        <w:rPr>
          <w:lang w:val="en-CH"/>
        </w:rPr>
        <w:t>6.51</w:t>
      </w:r>
      <w:r w:rsidRPr="00B85071">
        <w:rPr>
          <w:lang w:val="en-CH"/>
        </w:rPr>
        <w:tab/>
      </w:r>
      <w:r w:rsidR="00CF5EF2" w:rsidRPr="00305C61">
        <w:rPr>
          <w:b/>
          <w:bCs/>
          <w:lang w:val="en-CH"/>
        </w:rPr>
        <w:t>Repeal measures that impede on the human rights and liberties of women and girls, and laws used to criminalise freedom of association, in line with international obligations (Australia</w:t>
      </w:r>
      <w:r w:rsidR="004965B0">
        <w:rPr>
          <w:b/>
          <w:bCs/>
          <w:lang w:val="en-CH"/>
        </w:rPr>
        <w:t>);</w:t>
      </w:r>
    </w:p>
    <w:p w14:paraId="44BE2768" w14:textId="3FC85E90" w:rsidR="00CF5EF2" w:rsidRPr="00305C61" w:rsidRDefault="00B85071" w:rsidP="00305C61">
      <w:pPr>
        <w:pStyle w:val="SingleTxtG"/>
        <w:tabs>
          <w:tab w:val="left" w:pos="2552"/>
        </w:tabs>
        <w:ind w:left="1701"/>
        <w:rPr>
          <w:b/>
          <w:bCs/>
          <w:lang w:val="en-CH"/>
        </w:rPr>
      </w:pPr>
      <w:r w:rsidRPr="00B85071">
        <w:rPr>
          <w:lang w:val="en-CH"/>
        </w:rPr>
        <w:t>6.52</w:t>
      </w:r>
      <w:r w:rsidRPr="00B85071">
        <w:rPr>
          <w:lang w:val="en-CH"/>
        </w:rPr>
        <w:tab/>
      </w:r>
      <w:r w:rsidR="00CF5EF2" w:rsidRPr="00305C61">
        <w:rPr>
          <w:b/>
          <w:bCs/>
          <w:lang w:val="en-CH"/>
        </w:rPr>
        <w:t>Advance gender equality by, among others, aligning relevant laws with international human rights standards, increasing women’s representation in decision-making, and strengthening mechanisms to prevent and respond to gender-based violence (Philippines</w:t>
      </w:r>
      <w:r w:rsidR="004965B0">
        <w:rPr>
          <w:b/>
          <w:bCs/>
          <w:lang w:val="en-CH"/>
        </w:rPr>
        <w:t>);</w:t>
      </w:r>
    </w:p>
    <w:p w14:paraId="4DFAA4F6" w14:textId="34A0C4DC" w:rsidR="00CF5EF2" w:rsidRPr="00305C61" w:rsidRDefault="00B85071" w:rsidP="00305C61">
      <w:pPr>
        <w:pStyle w:val="SingleTxtG"/>
        <w:tabs>
          <w:tab w:val="left" w:pos="2552"/>
        </w:tabs>
        <w:ind w:left="1701"/>
        <w:rPr>
          <w:b/>
          <w:bCs/>
          <w:lang w:val="en-CH"/>
        </w:rPr>
      </w:pPr>
      <w:r w:rsidRPr="00B85071">
        <w:rPr>
          <w:lang w:val="en-CH"/>
        </w:rPr>
        <w:t>6.53</w:t>
      </w:r>
      <w:r w:rsidRPr="00B85071">
        <w:rPr>
          <w:lang w:val="en-CH"/>
        </w:rPr>
        <w:tab/>
      </w:r>
      <w:r w:rsidR="00CF5EF2" w:rsidRPr="00305C61">
        <w:rPr>
          <w:b/>
          <w:bCs/>
          <w:lang w:val="en-CH"/>
        </w:rPr>
        <w:t>Continue promoting gender equality, eliminating gender based discrimination and safeguarding the rights and interests of women and girls (China</w:t>
      </w:r>
      <w:r w:rsidR="004965B0">
        <w:rPr>
          <w:b/>
          <w:bCs/>
          <w:lang w:val="en-CH"/>
        </w:rPr>
        <w:t>);</w:t>
      </w:r>
    </w:p>
    <w:p w14:paraId="23974597" w14:textId="0763D446" w:rsidR="00CF5EF2" w:rsidRPr="00305C61" w:rsidRDefault="00B85071" w:rsidP="00305C61">
      <w:pPr>
        <w:pStyle w:val="SingleTxtG"/>
        <w:tabs>
          <w:tab w:val="left" w:pos="2552"/>
        </w:tabs>
        <w:ind w:left="1701"/>
        <w:rPr>
          <w:b/>
          <w:bCs/>
          <w:lang w:val="en-CH"/>
        </w:rPr>
      </w:pPr>
      <w:r w:rsidRPr="00B85071">
        <w:rPr>
          <w:lang w:val="en-CH"/>
        </w:rPr>
        <w:t>6.54</w:t>
      </w:r>
      <w:r w:rsidRPr="00B85071">
        <w:rPr>
          <w:lang w:val="en-CH"/>
        </w:rPr>
        <w:tab/>
      </w:r>
      <w:r w:rsidR="00CF5EF2" w:rsidRPr="00305C61">
        <w:rPr>
          <w:b/>
          <w:bCs/>
          <w:lang w:val="en-CH"/>
        </w:rPr>
        <w:t>Continue to strengthen gender equality policies and empowerment of women (Cuba</w:t>
      </w:r>
      <w:r w:rsidR="004965B0">
        <w:rPr>
          <w:b/>
          <w:bCs/>
          <w:lang w:val="en-CH"/>
        </w:rPr>
        <w:t>);</w:t>
      </w:r>
    </w:p>
    <w:p w14:paraId="7D556B9F" w14:textId="10793BC4" w:rsidR="00CF5EF2" w:rsidRPr="00305C61" w:rsidRDefault="00B85071" w:rsidP="00305C61">
      <w:pPr>
        <w:pStyle w:val="SingleTxtG"/>
        <w:tabs>
          <w:tab w:val="left" w:pos="2552"/>
        </w:tabs>
        <w:ind w:left="1701"/>
        <w:rPr>
          <w:b/>
          <w:bCs/>
          <w:lang w:val="en-CH"/>
        </w:rPr>
      </w:pPr>
      <w:r w:rsidRPr="00B85071">
        <w:rPr>
          <w:lang w:val="en-CH"/>
        </w:rPr>
        <w:t>6.55</w:t>
      </w:r>
      <w:r w:rsidRPr="00B85071">
        <w:rPr>
          <w:lang w:val="en-CH"/>
        </w:rPr>
        <w:tab/>
      </w:r>
      <w:r w:rsidR="00CF5EF2" w:rsidRPr="00305C61">
        <w:rPr>
          <w:b/>
          <w:bCs/>
          <w:lang w:val="en-CH"/>
        </w:rPr>
        <w:t>Decriminalize and legalize abortion (Iceland</w:t>
      </w:r>
      <w:r w:rsidR="004965B0">
        <w:rPr>
          <w:b/>
          <w:bCs/>
          <w:lang w:val="en-CH"/>
        </w:rPr>
        <w:t>);</w:t>
      </w:r>
    </w:p>
    <w:p w14:paraId="510EB4B0" w14:textId="464010F0" w:rsidR="00CF5EF2" w:rsidRPr="00305C61" w:rsidRDefault="00B85071" w:rsidP="00305C61">
      <w:pPr>
        <w:pStyle w:val="SingleTxtG"/>
        <w:tabs>
          <w:tab w:val="left" w:pos="2552"/>
        </w:tabs>
        <w:ind w:left="1701"/>
        <w:rPr>
          <w:b/>
          <w:bCs/>
          <w:lang w:val="en-CH"/>
        </w:rPr>
      </w:pPr>
      <w:r w:rsidRPr="00B85071">
        <w:rPr>
          <w:lang w:val="en-CH"/>
        </w:rPr>
        <w:t>6.56</w:t>
      </w:r>
      <w:r w:rsidRPr="00B85071">
        <w:rPr>
          <w:lang w:val="en-CH"/>
        </w:rPr>
        <w:tab/>
      </w:r>
      <w:r w:rsidR="00CF5EF2" w:rsidRPr="00305C61">
        <w:rPr>
          <w:b/>
          <w:bCs/>
          <w:lang w:val="en-CH"/>
        </w:rPr>
        <w:t>Repeal article 375 of the Penal Code, which mitigates the penalties of so-called “honour crimes</w:t>
      </w:r>
      <w:r w:rsidR="004965B0">
        <w:rPr>
          <w:b/>
          <w:bCs/>
          <w:lang w:val="en-CH"/>
        </w:rPr>
        <w:t>”</w:t>
      </w:r>
      <w:r w:rsidR="00CF5EF2" w:rsidRPr="00305C61">
        <w:rPr>
          <w:b/>
          <w:bCs/>
          <w:lang w:val="en-CH"/>
        </w:rPr>
        <w:t xml:space="preserve"> (Iceland</w:t>
      </w:r>
      <w:r w:rsidR="004965B0">
        <w:rPr>
          <w:b/>
          <w:bCs/>
          <w:lang w:val="en-CH"/>
        </w:rPr>
        <w:t>);</w:t>
      </w:r>
    </w:p>
    <w:p w14:paraId="3C369C94" w14:textId="1FD530BE" w:rsidR="00CF5EF2" w:rsidRPr="00305C61" w:rsidRDefault="00B85071" w:rsidP="00305C61">
      <w:pPr>
        <w:pStyle w:val="SingleTxtG"/>
        <w:tabs>
          <w:tab w:val="left" w:pos="2552"/>
        </w:tabs>
        <w:ind w:left="1701"/>
        <w:rPr>
          <w:b/>
          <w:bCs/>
          <w:lang w:val="en-CH"/>
        </w:rPr>
      </w:pPr>
      <w:r w:rsidRPr="00B85071">
        <w:rPr>
          <w:lang w:val="en-CH"/>
        </w:rPr>
        <w:t>6.57</w:t>
      </w:r>
      <w:r w:rsidRPr="00B85071">
        <w:rPr>
          <w:lang w:val="en-CH"/>
        </w:rPr>
        <w:tab/>
      </w:r>
      <w:r w:rsidR="00CF5EF2" w:rsidRPr="00305C61">
        <w:rPr>
          <w:b/>
          <w:bCs/>
          <w:lang w:val="en-CH"/>
        </w:rPr>
        <w:t>Abolish the ‘morality police’ and regulations that restrict the rights of women and girls and limit their participation in public life, in order to promote equality and prevent discrimination (Canada</w:t>
      </w:r>
      <w:r w:rsidR="004965B0">
        <w:rPr>
          <w:b/>
          <w:bCs/>
          <w:lang w:val="en-CH"/>
        </w:rPr>
        <w:t>);</w:t>
      </w:r>
    </w:p>
    <w:p w14:paraId="1621AF09" w14:textId="4A163929" w:rsidR="00CF5EF2" w:rsidRPr="00305C61" w:rsidRDefault="00B85071" w:rsidP="00305C61">
      <w:pPr>
        <w:pStyle w:val="SingleTxtG"/>
        <w:tabs>
          <w:tab w:val="left" w:pos="2552"/>
        </w:tabs>
        <w:ind w:left="1701"/>
        <w:rPr>
          <w:b/>
          <w:bCs/>
          <w:lang w:val="en-CH"/>
        </w:rPr>
      </w:pPr>
      <w:r w:rsidRPr="00B85071">
        <w:rPr>
          <w:lang w:val="en-CH"/>
        </w:rPr>
        <w:t>6.58</w:t>
      </w:r>
      <w:r w:rsidRPr="00B85071">
        <w:rPr>
          <w:lang w:val="en-CH"/>
        </w:rPr>
        <w:tab/>
      </w:r>
      <w:r w:rsidR="00CF5EF2" w:rsidRPr="00305C61">
        <w:rPr>
          <w:b/>
          <w:bCs/>
          <w:lang w:val="en-CH"/>
        </w:rPr>
        <w:t>Withdraw the reservations made to the Convention on the Elimination of All Forms of Discrimination against Women (Colombia</w:t>
      </w:r>
      <w:r w:rsidR="004965B0">
        <w:rPr>
          <w:b/>
          <w:bCs/>
          <w:lang w:val="en-CH"/>
        </w:rPr>
        <w:t>);</w:t>
      </w:r>
    </w:p>
    <w:p w14:paraId="2544BADF" w14:textId="5E6D57E8" w:rsidR="00CF5EF2" w:rsidRPr="00305C61" w:rsidRDefault="00B85071" w:rsidP="00305C61">
      <w:pPr>
        <w:pStyle w:val="SingleTxtG"/>
        <w:tabs>
          <w:tab w:val="left" w:pos="2552"/>
        </w:tabs>
        <w:ind w:left="1701"/>
        <w:rPr>
          <w:b/>
          <w:bCs/>
          <w:lang w:val="en-CH"/>
        </w:rPr>
      </w:pPr>
      <w:bookmarkStart w:id="13" w:name="_Hlk213858734"/>
      <w:r w:rsidRPr="00B85071">
        <w:rPr>
          <w:lang w:val="en-CH"/>
        </w:rPr>
        <w:t>6.59</w:t>
      </w:r>
      <w:r w:rsidRPr="00B85071">
        <w:rPr>
          <w:lang w:val="en-CH"/>
        </w:rPr>
        <w:tab/>
      </w:r>
      <w:r w:rsidR="00CF5EF2" w:rsidRPr="00305C61">
        <w:rPr>
          <w:b/>
          <w:bCs/>
          <w:lang w:val="en-CH"/>
        </w:rPr>
        <w:t>Establish a formal moratorium on executions and commute all death sentences to terms of imprisonment (Slovakia</w:t>
      </w:r>
      <w:r w:rsidR="004965B0">
        <w:rPr>
          <w:b/>
          <w:bCs/>
          <w:lang w:val="en-CH"/>
        </w:rPr>
        <w:t>);</w:t>
      </w:r>
    </w:p>
    <w:p w14:paraId="58C1C53E" w14:textId="53B242C0" w:rsidR="00CF5EF2" w:rsidRPr="00305C61" w:rsidRDefault="00B85071" w:rsidP="00305C61">
      <w:pPr>
        <w:pStyle w:val="SingleTxtG"/>
        <w:tabs>
          <w:tab w:val="left" w:pos="2552"/>
        </w:tabs>
        <w:ind w:left="1701"/>
        <w:rPr>
          <w:b/>
          <w:bCs/>
          <w:lang w:val="en-CH"/>
        </w:rPr>
      </w:pPr>
      <w:r w:rsidRPr="00B85071">
        <w:rPr>
          <w:lang w:val="en-CH"/>
        </w:rPr>
        <w:t>6.60</w:t>
      </w:r>
      <w:r w:rsidRPr="00B85071">
        <w:rPr>
          <w:lang w:val="en-CH"/>
        </w:rPr>
        <w:tab/>
      </w:r>
      <w:r w:rsidR="00CF5EF2" w:rsidRPr="00305C61">
        <w:rPr>
          <w:b/>
          <w:bCs/>
          <w:lang w:val="en-CH"/>
        </w:rPr>
        <w:t>Establish a de jure moratorium on executions as a first step towards the abolition of the death penalty and commute all death sentences (Belgium</w:t>
      </w:r>
      <w:r w:rsidR="004965B0">
        <w:rPr>
          <w:b/>
          <w:bCs/>
          <w:lang w:val="en-CH"/>
        </w:rPr>
        <w:t>);</w:t>
      </w:r>
    </w:p>
    <w:p w14:paraId="1CB8B943" w14:textId="389FCF9A" w:rsidR="00CF5EF2" w:rsidRPr="00305C61" w:rsidRDefault="00B85071" w:rsidP="00305C61">
      <w:pPr>
        <w:pStyle w:val="SingleTxtG"/>
        <w:tabs>
          <w:tab w:val="left" w:pos="2552"/>
        </w:tabs>
        <w:ind w:left="1701"/>
        <w:rPr>
          <w:b/>
          <w:bCs/>
          <w:lang w:val="en-CH"/>
        </w:rPr>
      </w:pPr>
      <w:r w:rsidRPr="00B85071">
        <w:rPr>
          <w:lang w:val="en-CH"/>
        </w:rPr>
        <w:t>6.61</w:t>
      </w:r>
      <w:r w:rsidRPr="00B85071">
        <w:rPr>
          <w:lang w:val="en-CH"/>
        </w:rPr>
        <w:tab/>
      </w:r>
      <w:r w:rsidR="00CF5EF2" w:rsidRPr="00305C61">
        <w:rPr>
          <w:b/>
          <w:bCs/>
          <w:lang w:val="en-CH"/>
        </w:rPr>
        <w:t>Establish a moratorium on the use of the death penalty with a view to its legal and actual abolition (Chile</w:t>
      </w:r>
      <w:r w:rsidR="004965B0">
        <w:rPr>
          <w:b/>
          <w:bCs/>
          <w:lang w:val="en-CH"/>
        </w:rPr>
        <w:t>);</w:t>
      </w:r>
    </w:p>
    <w:p w14:paraId="75A7FBBB" w14:textId="2F5F08EF" w:rsidR="00CF5EF2" w:rsidRPr="00305C61" w:rsidRDefault="00B85071" w:rsidP="00305C61">
      <w:pPr>
        <w:pStyle w:val="SingleTxtG"/>
        <w:tabs>
          <w:tab w:val="left" w:pos="2552"/>
        </w:tabs>
        <w:ind w:left="1701"/>
        <w:rPr>
          <w:b/>
          <w:bCs/>
          <w:lang w:val="en-CH"/>
        </w:rPr>
      </w:pPr>
      <w:r w:rsidRPr="00B85071">
        <w:rPr>
          <w:lang w:val="en-CH"/>
        </w:rPr>
        <w:t>6.62</w:t>
      </w:r>
      <w:r w:rsidRPr="00B85071">
        <w:rPr>
          <w:lang w:val="en-CH"/>
        </w:rPr>
        <w:tab/>
      </w:r>
      <w:r w:rsidR="00CF5EF2" w:rsidRPr="00305C61">
        <w:rPr>
          <w:b/>
          <w:bCs/>
          <w:lang w:val="en-CH"/>
        </w:rPr>
        <w:t>Establish a moratorium on executions, with a view to abolish the death penalty (Cyprus</w:t>
      </w:r>
      <w:r w:rsidR="004965B0">
        <w:rPr>
          <w:b/>
          <w:bCs/>
          <w:lang w:val="en-CH"/>
        </w:rPr>
        <w:t>);</w:t>
      </w:r>
    </w:p>
    <w:bookmarkEnd w:id="13"/>
    <w:p w14:paraId="48711E35" w14:textId="68DA50BF" w:rsidR="00CF5EF2" w:rsidRPr="00305C61" w:rsidRDefault="00B85071" w:rsidP="00305C61">
      <w:pPr>
        <w:pStyle w:val="SingleTxtG"/>
        <w:tabs>
          <w:tab w:val="left" w:pos="2552"/>
        </w:tabs>
        <w:ind w:left="1701"/>
        <w:rPr>
          <w:b/>
          <w:bCs/>
          <w:lang w:val="en-CH"/>
        </w:rPr>
      </w:pPr>
      <w:r w:rsidRPr="00B85071">
        <w:rPr>
          <w:lang w:val="en-CH"/>
        </w:rPr>
        <w:t>6.63</w:t>
      </w:r>
      <w:r w:rsidRPr="00B85071">
        <w:rPr>
          <w:lang w:val="en-CH"/>
        </w:rPr>
        <w:tab/>
      </w:r>
      <w:r w:rsidR="00CF5EF2" w:rsidRPr="00305C61">
        <w:rPr>
          <w:b/>
          <w:bCs/>
          <w:lang w:val="en-CH"/>
        </w:rPr>
        <w:t>Establish a moratorium on the death penalty with a view to its abolition and ratify the Second Optional Protocol to the International Covenant on Civil and Political Rights, aiming at the abolition of the death penalty (Portugal</w:t>
      </w:r>
      <w:r w:rsidR="004965B0">
        <w:rPr>
          <w:b/>
          <w:bCs/>
          <w:lang w:val="en-CH"/>
        </w:rPr>
        <w:t>);</w:t>
      </w:r>
    </w:p>
    <w:p w14:paraId="36A0B909" w14:textId="52D17984" w:rsidR="00CF5EF2" w:rsidRPr="00305C61" w:rsidRDefault="00B85071" w:rsidP="00305C61">
      <w:pPr>
        <w:pStyle w:val="SingleTxtG"/>
        <w:tabs>
          <w:tab w:val="left" w:pos="2552"/>
        </w:tabs>
        <w:ind w:left="1701"/>
        <w:rPr>
          <w:b/>
          <w:bCs/>
          <w:lang w:val="en-CH"/>
        </w:rPr>
      </w:pPr>
      <w:r w:rsidRPr="00B85071">
        <w:rPr>
          <w:lang w:val="en-CH"/>
        </w:rPr>
        <w:t>6.64</w:t>
      </w:r>
      <w:r w:rsidRPr="00B85071">
        <w:rPr>
          <w:lang w:val="en-CH"/>
        </w:rPr>
        <w:tab/>
      </w:r>
      <w:r w:rsidR="00CF5EF2" w:rsidRPr="00305C61">
        <w:rPr>
          <w:b/>
          <w:bCs/>
          <w:lang w:val="en-CH"/>
        </w:rPr>
        <w:t>Maintain the de facto moratorium on executions and move towards the adoption of a legal moratorium as a preliminary step towards the total abolition of the death penalty (Spain</w:t>
      </w:r>
      <w:r w:rsidR="004965B0">
        <w:rPr>
          <w:b/>
          <w:bCs/>
          <w:lang w:val="en-CH"/>
        </w:rPr>
        <w:t>);</w:t>
      </w:r>
    </w:p>
    <w:p w14:paraId="4EE769AE" w14:textId="42B5B00A" w:rsidR="00CF5EF2" w:rsidRPr="00305C61" w:rsidRDefault="00B85071" w:rsidP="00305C61">
      <w:pPr>
        <w:pStyle w:val="SingleTxtG"/>
        <w:tabs>
          <w:tab w:val="left" w:pos="2552"/>
        </w:tabs>
        <w:ind w:left="1701"/>
        <w:rPr>
          <w:b/>
          <w:bCs/>
          <w:lang w:val="en-CH"/>
        </w:rPr>
      </w:pPr>
      <w:bookmarkStart w:id="14" w:name="_Hlk213858767"/>
      <w:r w:rsidRPr="00B85071">
        <w:rPr>
          <w:lang w:val="en-CH"/>
        </w:rPr>
        <w:t>6.65</w:t>
      </w:r>
      <w:r w:rsidRPr="00B85071">
        <w:rPr>
          <w:lang w:val="en-CH"/>
        </w:rPr>
        <w:tab/>
      </w:r>
      <w:r w:rsidR="00CF5EF2" w:rsidRPr="00305C61">
        <w:rPr>
          <w:b/>
          <w:bCs/>
          <w:lang w:val="en-CH"/>
        </w:rPr>
        <w:t>Abolish the death penalty and ratify the Second Protocol to the to the International Covenant on Civil and Political Rights, aiming at the abolition of the death penalty (Iceland</w:t>
      </w:r>
      <w:r w:rsidR="004965B0">
        <w:rPr>
          <w:b/>
          <w:bCs/>
          <w:lang w:val="en-CH"/>
        </w:rPr>
        <w:t>);</w:t>
      </w:r>
    </w:p>
    <w:p w14:paraId="1ECE2921" w14:textId="61765768" w:rsidR="00CF5EF2" w:rsidRPr="00305C61" w:rsidRDefault="00B85071" w:rsidP="00305C61">
      <w:pPr>
        <w:pStyle w:val="SingleTxtG"/>
        <w:tabs>
          <w:tab w:val="left" w:pos="2552"/>
        </w:tabs>
        <w:ind w:left="1701"/>
        <w:rPr>
          <w:b/>
          <w:bCs/>
          <w:lang w:val="en-CH"/>
        </w:rPr>
      </w:pPr>
      <w:r w:rsidRPr="00B85071">
        <w:rPr>
          <w:lang w:val="en-CH"/>
        </w:rPr>
        <w:t>6.66</w:t>
      </w:r>
      <w:r w:rsidRPr="00B85071">
        <w:rPr>
          <w:lang w:val="en-CH"/>
        </w:rPr>
        <w:tab/>
      </w:r>
      <w:r w:rsidR="00CF5EF2" w:rsidRPr="00305C61">
        <w:rPr>
          <w:b/>
          <w:bCs/>
          <w:lang w:val="en-CH"/>
        </w:rPr>
        <w:t>Abolish the death penalty and accede to the Second Optional Protocol of the International Covenant on Civil and Political Rights, aiming at the abolition of the death penalty (Australia</w:t>
      </w:r>
      <w:r w:rsidR="004965B0">
        <w:rPr>
          <w:b/>
          <w:bCs/>
          <w:lang w:val="en-CH"/>
        </w:rPr>
        <w:t>);</w:t>
      </w:r>
    </w:p>
    <w:bookmarkEnd w:id="14"/>
    <w:p w14:paraId="660CA68F" w14:textId="2728A960" w:rsidR="00CF5EF2" w:rsidRPr="00305C61" w:rsidRDefault="00B85071" w:rsidP="00305C61">
      <w:pPr>
        <w:pStyle w:val="SingleTxtG"/>
        <w:tabs>
          <w:tab w:val="left" w:pos="2552"/>
        </w:tabs>
        <w:ind w:left="1701"/>
        <w:rPr>
          <w:b/>
          <w:bCs/>
          <w:lang w:val="en-CH"/>
        </w:rPr>
      </w:pPr>
      <w:r w:rsidRPr="00B85071">
        <w:rPr>
          <w:lang w:val="en-CH"/>
        </w:rPr>
        <w:t>6.67</w:t>
      </w:r>
      <w:r w:rsidRPr="00B85071">
        <w:rPr>
          <w:lang w:val="en-CH"/>
        </w:rPr>
        <w:tab/>
      </w:r>
      <w:r w:rsidR="00CF5EF2" w:rsidRPr="00305C61">
        <w:rPr>
          <w:b/>
          <w:bCs/>
          <w:lang w:val="en-CH"/>
        </w:rPr>
        <w:t>Abolish the death penalty and replace it with just, proportionate punishments in accordance with international human rights standards, and in the meantime adopt a de jure moratorium on executions (Uruguay</w:t>
      </w:r>
      <w:r w:rsidR="004965B0">
        <w:rPr>
          <w:b/>
          <w:bCs/>
          <w:lang w:val="en-CH"/>
        </w:rPr>
        <w:t>);</w:t>
      </w:r>
    </w:p>
    <w:p w14:paraId="0E5EB869" w14:textId="582E2C18" w:rsidR="00CF5EF2" w:rsidRPr="00305C61" w:rsidRDefault="00B85071" w:rsidP="00305C61">
      <w:pPr>
        <w:pStyle w:val="SingleTxtG"/>
        <w:tabs>
          <w:tab w:val="left" w:pos="2552"/>
        </w:tabs>
        <w:ind w:left="1701"/>
        <w:rPr>
          <w:b/>
          <w:bCs/>
          <w:lang w:val="en-CH"/>
        </w:rPr>
      </w:pPr>
      <w:r w:rsidRPr="00B85071">
        <w:rPr>
          <w:lang w:val="en-CH"/>
        </w:rPr>
        <w:lastRenderedPageBreak/>
        <w:t>6.68</w:t>
      </w:r>
      <w:r w:rsidRPr="00B85071">
        <w:rPr>
          <w:lang w:val="en-CH"/>
        </w:rPr>
        <w:tab/>
      </w:r>
      <w:r w:rsidR="00CF5EF2" w:rsidRPr="00305C61">
        <w:rPr>
          <w:b/>
          <w:bCs/>
          <w:lang w:val="en-CH"/>
        </w:rPr>
        <w:t>Significantly reduce the number of crimes punishable by the death penalty as a first step to introduce a dejiure moratorium on capital executions, with a view to fully abolishing the death penalty (Italy</w:t>
      </w:r>
      <w:r w:rsidR="004965B0">
        <w:rPr>
          <w:b/>
          <w:bCs/>
          <w:lang w:val="en-CH"/>
        </w:rPr>
        <w:t>);</w:t>
      </w:r>
    </w:p>
    <w:p w14:paraId="62D53C4E" w14:textId="081D519E" w:rsidR="00CF5EF2" w:rsidRPr="00305C61" w:rsidRDefault="00B85071" w:rsidP="00305C61">
      <w:pPr>
        <w:pStyle w:val="SingleTxtG"/>
        <w:tabs>
          <w:tab w:val="left" w:pos="2552"/>
        </w:tabs>
        <w:ind w:left="1701"/>
        <w:rPr>
          <w:b/>
          <w:bCs/>
          <w:lang w:val="en-CH"/>
        </w:rPr>
      </w:pPr>
      <w:r w:rsidRPr="00B85071">
        <w:rPr>
          <w:lang w:val="en-CH"/>
        </w:rPr>
        <w:t>6.69</w:t>
      </w:r>
      <w:r w:rsidRPr="00B85071">
        <w:rPr>
          <w:lang w:val="en-CH"/>
        </w:rPr>
        <w:tab/>
      </w:r>
      <w:r w:rsidR="00CF5EF2" w:rsidRPr="00305C61">
        <w:rPr>
          <w:b/>
          <w:bCs/>
          <w:lang w:val="en-CH"/>
        </w:rPr>
        <w:t>Take steps to put an end to practice of arbitrary detention and physical abuse in prisons (Ukraine</w:t>
      </w:r>
      <w:r w:rsidR="004965B0">
        <w:rPr>
          <w:b/>
          <w:bCs/>
          <w:lang w:val="en-CH"/>
        </w:rPr>
        <w:t>);</w:t>
      </w:r>
    </w:p>
    <w:p w14:paraId="297763F7" w14:textId="4E82B28D" w:rsidR="00CF5EF2" w:rsidRPr="00305C61" w:rsidRDefault="00B85071" w:rsidP="00305C61">
      <w:pPr>
        <w:pStyle w:val="SingleTxtG"/>
        <w:tabs>
          <w:tab w:val="left" w:pos="2552"/>
        </w:tabs>
        <w:ind w:left="1701"/>
        <w:rPr>
          <w:b/>
          <w:bCs/>
          <w:lang w:val="en-CH"/>
        </w:rPr>
      </w:pPr>
      <w:r w:rsidRPr="00B85071">
        <w:rPr>
          <w:lang w:val="en-CH"/>
        </w:rPr>
        <w:t>6.70</w:t>
      </w:r>
      <w:r w:rsidRPr="00B85071">
        <w:rPr>
          <w:lang w:val="en-CH"/>
        </w:rPr>
        <w:tab/>
      </w:r>
      <w:r w:rsidR="00CF5EF2" w:rsidRPr="00305C61">
        <w:rPr>
          <w:b/>
          <w:bCs/>
          <w:lang w:val="en-CH"/>
        </w:rPr>
        <w:t>End arbitrary arrests and violence against civilians, including migrants, by releasing those arbitrarily detained and ensuring effective training for law enforcement officials (Canada</w:t>
      </w:r>
      <w:r w:rsidR="004965B0">
        <w:rPr>
          <w:b/>
          <w:bCs/>
          <w:lang w:val="en-CH"/>
        </w:rPr>
        <w:t>);</w:t>
      </w:r>
    </w:p>
    <w:p w14:paraId="6442B639" w14:textId="6FD9BDB1" w:rsidR="00CF5EF2" w:rsidRPr="00305C61" w:rsidRDefault="00B85071" w:rsidP="00305C61">
      <w:pPr>
        <w:pStyle w:val="SingleTxtG"/>
        <w:tabs>
          <w:tab w:val="left" w:pos="2552"/>
        </w:tabs>
        <w:ind w:left="1701"/>
        <w:rPr>
          <w:b/>
          <w:bCs/>
          <w:lang w:val="en-CH"/>
        </w:rPr>
      </w:pPr>
      <w:r w:rsidRPr="00B85071">
        <w:rPr>
          <w:lang w:val="en-CH"/>
        </w:rPr>
        <w:t>6.71</w:t>
      </w:r>
      <w:r w:rsidRPr="00B85071">
        <w:rPr>
          <w:lang w:val="en-CH"/>
        </w:rPr>
        <w:tab/>
      </w:r>
      <w:r w:rsidR="00CF5EF2" w:rsidRPr="00305C61">
        <w:rPr>
          <w:b/>
          <w:bCs/>
          <w:lang w:val="en-CH"/>
        </w:rPr>
        <w:t>End arbitrary detentions, especially by ensuring prompt, regular and independent judicial review of all deprivations of liberty (Switzerland</w:t>
      </w:r>
      <w:r w:rsidR="004965B0">
        <w:rPr>
          <w:b/>
          <w:bCs/>
          <w:lang w:val="en-CH"/>
        </w:rPr>
        <w:t>);</w:t>
      </w:r>
    </w:p>
    <w:p w14:paraId="6E558B16" w14:textId="699993BB" w:rsidR="00CF5EF2" w:rsidRPr="00305C61" w:rsidRDefault="00B85071" w:rsidP="00305C61">
      <w:pPr>
        <w:pStyle w:val="SingleTxtG"/>
        <w:tabs>
          <w:tab w:val="left" w:pos="2552"/>
        </w:tabs>
        <w:ind w:left="1701"/>
        <w:rPr>
          <w:b/>
          <w:bCs/>
          <w:lang w:val="en-CH"/>
        </w:rPr>
      </w:pPr>
      <w:r w:rsidRPr="00B85071">
        <w:rPr>
          <w:lang w:val="en-CH"/>
        </w:rPr>
        <w:t>6.72</w:t>
      </w:r>
      <w:r w:rsidRPr="00B85071">
        <w:rPr>
          <w:lang w:val="en-CH"/>
        </w:rPr>
        <w:tab/>
      </w:r>
      <w:r w:rsidR="00CF5EF2" w:rsidRPr="00305C61">
        <w:rPr>
          <w:b/>
          <w:bCs/>
          <w:lang w:val="en-CH"/>
        </w:rPr>
        <w:t>Release all those arbitrarily detained and ensure implementation of its obligations under the Convention against Torture and Other Cruel, Inhuman or Degrading Treatment or Punishment (Australia</w:t>
      </w:r>
      <w:r w:rsidR="004965B0">
        <w:rPr>
          <w:b/>
          <w:bCs/>
          <w:lang w:val="en-CH"/>
        </w:rPr>
        <w:t>);</w:t>
      </w:r>
    </w:p>
    <w:p w14:paraId="62C5B7C9" w14:textId="43C5681E" w:rsidR="00CF5EF2" w:rsidRPr="00305C61" w:rsidRDefault="00B85071" w:rsidP="00305C61">
      <w:pPr>
        <w:pStyle w:val="SingleTxtG"/>
        <w:tabs>
          <w:tab w:val="left" w:pos="2552"/>
        </w:tabs>
        <w:ind w:left="1701"/>
        <w:rPr>
          <w:b/>
          <w:bCs/>
          <w:lang w:val="en-CH"/>
        </w:rPr>
      </w:pPr>
      <w:r w:rsidRPr="00B85071">
        <w:rPr>
          <w:lang w:val="en-CH"/>
        </w:rPr>
        <w:t>6.73</w:t>
      </w:r>
      <w:r w:rsidRPr="00B85071">
        <w:rPr>
          <w:lang w:val="en-CH"/>
        </w:rPr>
        <w:tab/>
      </w:r>
      <w:r w:rsidR="00CF5EF2" w:rsidRPr="00305C61">
        <w:rPr>
          <w:b/>
          <w:bCs/>
          <w:lang w:val="en-CH"/>
        </w:rPr>
        <w:t>Continue efforts to address instances of arbitrary detention, as well as reported cases of torture, inhumane treatment and deaths in custody, particularly in militia-run facilities (Holy See);</w:t>
      </w:r>
    </w:p>
    <w:p w14:paraId="56289055" w14:textId="0D195DAF" w:rsidR="00CF5EF2" w:rsidRPr="00305C61" w:rsidRDefault="00B85071" w:rsidP="00305C61">
      <w:pPr>
        <w:pStyle w:val="SingleTxtG"/>
        <w:tabs>
          <w:tab w:val="left" w:pos="2552"/>
        </w:tabs>
        <w:ind w:left="1701"/>
        <w:rPr>
          <w:b/>
          <w:bCs/>
          <w:lang w:val="en-CH"/>
        </w:rPr>
      </w:pPr>
      <w:r w:rsidRPr="00B85071">
        <w:rPr>
          <w:lang w:val="en-CH"/>
        </w:rPr>
        <w:t>6.74</w:t>
      </w:r>
      <w:r w:rsidRPr="00B85071">
        <w:rPr>
          <w:lang w:val="en-CH"/>
        </w:rPr>
        <w:tab/>
      </w:r>
      <w:r w:rsidR="00CF5EF2" w:rsidRPr="00305C61">
        <w:rPr>
          <w:b/>
          <w:bCs/>
          <w:lang w:val="en-CH"/>
        </w:rPr>
        <w:t>Take immediate measures to dissolve illegal detention centers (Dominican Republic</w:t>
      </w:r>
      <w:r w:rsidR="004965B0">
        <w:rPr>
          <w:b/>
          <w:bCs/>
          <w:lang w:val="en-CH"/>
        </w:rPr>
        <w:t>);</w:t>
      </w:r>
    </w:p>
    <w:p w14:paraId="6D35DF73" w14:textId="25331F8D" w:rsidR="00CF5EF2" w:rsidRPr="00305C61" w:rsidRDefault="00B85071" w:rsidP="00305C61">
      <w:pPr>
        <w:pStyle w:val="SingleTxtG"/>
        <w:tabs>
          <w:tab w:val="left" w:pos="2552"/>
        </w:tabs>
        <w:ind w:left="1701"/>
        <w:rPr>
          <w:b/>
          <w:bCs/>
          <w:lang w:val="en-CH"/>
        </w:rPr>
      </w:pPr>
      <w:r w:rsidRPr="00B85071">
        <w:rPr>
          <w:lang w:val="en-CH"/>
        </w:rPr>
        <w:t>6.75</w:t>
      </w:r>
      <w:r w:rsidRPr="00B85071">
        <w:rPr>
          <w:lang w:val="en-CH"/>
        </w:rPr>
        <w:tab/>
      </w:r>
      <w:r w:rsidR="00CF5EF2" w:rsidRPr="00305C61">
        <w:rPr>
          <w:b/>
          <w:bCs/>
          <w:lang w:val="en-CH"/>
        </w:rPr>
        <w:t>Establish legal reforms to criminalise enforced disappearance (Colombia</w:t>
      </w:r>
      <w:r w:rsidR="004965B0">
        <w:rPr>
          <w:b/>
          <w:bCs/>
          <w:lang w:val="en-CH"/>
        </w:rPr>
        <w:t>);</w:t>
      </w:r>
    </w:p>
    <w:p w14:paraId="46CA1F0F" w14:textId="1387D651" w:rsidR="00CF5EF2" w:rsidRPr="00305C61" w:rsidRDefault="00B85071" w:rsidP="00305C61">
      <w:pPr>
        <w:pStyle w:val="SingleTxtG"/>
        <w:tabs>
          <w:tab w:val="left" w:pos="2552"/>
        </w:tabs>
        <w:ind w:left="1701"/>
        <w:rPr>
          <w:b/>
          <w:bCs/>
          <w:lang w:val="en-CH"/>
        </w:rPr>
      </w:pPr>
      <w:r w:rsidRPr="00B85071">
        <w:rPr>
          <w:lang w:val="en-CH"/>
        </w:rPr>
        <w:t>6.76</w:t>
      </w:r>
      <w:r w:rsidRPr="00B85071">
        <w:rPr>
          <w:lang w:val="en-CH"/>
        </w:rPr>
        <w:tab/>
      </w:r>
      <w:r w:rsidR="00CF5EF2" w:rsidRPr="00305C61">
        <w:rPr>
          <w:b/>
          <w:bCs/>
          <w:lang w:val="en-CH"/>
        </w:rPr>
        <w:t>Take effective measures to prevent arbitrary detention and enforced disappearances with particular attention to cases involving women and children (Republic of Korea</w:t>
      </w:r>
      <w:r w:rsidR="004965B0">
        <w:rPr>
          <w:b/>
          <w:bCs/>
          <w:lang w:val="en-CH"/>
        </w:rPr>
        <w:t>);</w:t>
      </w:r>
    </w:p>
    <w:p w14:paraId="53166C06" w14:textId="6F24CAFB" w:rsidR="00CF5EF2" w:rsidRPr="00305C61" w:rsidRDefault="00B85071" w:rsidP="00305C61">
      <w:pPr>
        <w:pStyle w:val="SingleTxtG"/>
        <w:tabs>
          <w:tab w:val="left" w:pos="2552"/>
        </w:tabs>
        <w:ind w:left="1701"/>
        <w:rPr>
          <w:b/>
          <w:bCs/>
          <w:lang w:val="en-CH"/>
        </w:rPr>
      </w:pPr>
      <w:r w:rsidRPr="00B85071">
        <w:rPr>
          <w:lang w:val="en-CH"/>
        </w:rPr>
        <w:t>6.77</w:t>
      </w:r>
      <w:r w:rsidRPr="00B85071">
        <w:rPr>
          <w:lang w:val="en-CH"/>
        </w:rPr>
        <w:tab/>
      </w:r>
      <w:r w:rsidR="00CF5EF2" w:rsidRPr="00305C61">
        <w:rPr>
          <w:b/>
          <w:bCs/>
          <w:lang w:val="en-CH"/>
        </w:rPr>
        <w:t>Undertake necessary institutional reform aimed at preventing arbitrary arrest, detention and imprisonment, as well as enforced disappearance, and at improving the harsh conditions in detention facilities and prisons (Japan</w:t>
      </w:r>
      <w:r w:rsidR="004965B0">
        <w:rPr>
          <w:b/>
          <w:bCs/>
          <w:lang w:val="en-CH"/>
        </w:rPr>
        <w:t>);</w:t>
      </w:r>
    </w:p>
    <w:p w14:paraId="1E3AF966" w14:textId="1E8CFBDC" w:rsidR="00CF5EF2" w:rsidRPr="00305C61" w:rsidRDefault="00B85071" w:rsidP="00305C61">
      <w:pPr>
        <w:pStyle w:val="SingleTxtG"/>
        <w:tabs>
          <w:tab w:val="left" w:pos="2552"/>
        </w:tabs>
        <w:ind w:left="1701"/>
        <w:rPr>
          <w:b/>
          <w:bCs/>
          <w:lang w:val="en-CH"/>
        </w:rPr>
      </w:pPr>
      <w:r w:rsidRPr="00B85071">
        <w:rPr>
          <w:lang w:val="en-CH"/>
        </w:rPr>
        <w:t>6.78</w:t>
      </w:r>
      <w:r w:rsidRPr="00B85071">
        <w:rPr>
          <w:lang w:val="en-CH"/>
        </w:rPr>
        <w:tab/>
      </w:r>
      <w:r w:rsidR="00CF5EF2" w:rsidRPr="00305C61">
        <w:rPr>
          <w:b/>
          <w:bCs/>
          <w:lang w:val="en-CH"/>
        </w:rPr>
        <w:t>Continue policies and programmes for implementing international standards in relation to reform of places of detention (Sudan</w:t>
      </w:r>
      <w:r w:rsidR="004965B0">
        <w:rPr>
          <w:b/>
          <w:bCs/>
          <w:lang w:val="en-CH"/>
        </w:rPr>
        <w:t>);</w:t>
      </w:r>
    </w:p>
    <w:p w14:paraId="577E8203" w14:textId="1909CD3F" w:rsidR="00CF5EF2" w:rsidRPr="00305C61" w:rsidRDefault="00B85071" w:rsidP="00305C61">
      <w:pPr>
        <w:pStyle w:val="SingleTxtG"/>
        <w:tabs>
          <w:tab w:val="left" w:pos="2552"/>
        </w:tabs>
        <w:ind w:left="1701"/>
        <w:rPr>
          <w:b/>
          <w:bCs/>
          <w:lang w:val="en-CH"/>
        </w:rPr>
      </w:pPr>
      <w:r w:rsidRPr="00B85071">
        <w:rPr>
          <w:lang w:val="en-CH"/>
        </w:rPr>
        <w:t>6.79</w:t>
      </w:r>
      <w:r w:rsidRPr="00B85071">
        <w:rPr>
          <w:lang w:val="en-CH"/>
        </w:rPr>
        <w:tab/>
      </w:r>
      <w:r w:rsidR="00CF5EF2" w:rsidRPr="00305C61">
        <w:rPr>
          <w:b/>
          <w:bCs/>
          <w:lang w:val="en-CH"/>
        </w:rPr>
        <w:t>Continue to improve conditions of detention inside prisons in line with international standards (Jordan</w:t>
      </w:r>
      <w:r w:rsidR="004965B0">
        <w:rPr>
          <w:b/>
          <w:bCs/>
          <w:lang w:val="en-CH"/>
        </w:rPr>
        <w:t>);</w:t>
      </w:r>
    </w:p>
    <w:p w14:paraId="2B4EA3A1" w14:textId="15EFEEC9" w:rsidR="00CF5EF2" w:rsidRPr="00305C61" w:rsidRDefault="00B85071" w:rsidP="00305C61">
      <w:pPr>
        <w:pStyle w:val="SingleTxtG"/>
        <w:tabs>
          <w:tab w:val="left" w:pos="2552"/>
        </w:tabs>
        <w:ind w:left="1701"/>
        <w:rPr>
          <w:b/>
          <w:bCs/>
          <w:lang w:val="en-CH"/>
        </w:rPr>
      </w:pPr>
      <w:r w:rsidRPr="00B85071">
        <w:rPr>
          <w:lang w:val="en-CH"/>
        </w:rPr>
        <w:t>6.80</w:t>
      </w:r>
      <w:r w:rsidRPr="00B85071">
        <w:rPr>
          <w:lang w:val="en-CH"/>
        </w:rPr>
        <w:tab/>
      </w:r>
      <w:r w:rsidR="00CF5EF2" w:rsidRPr="00305C61">
        <w:rPr>
          <w:b/>
          <w:bCs/>
          <w:lang w:val="en-CH"/>
        </w:rPr>
        <w:t>Redouble efforts to uncover the fate of all persons forcibly disappeared or missing since the era of the previous regime, especially the Lebanese Imam Musa al-Sadr and his two companions (Lebanon</w:t>
      </w:r>
      <w:r w:rsidR="004965B0">
        <w:rPr>
          <w:b/>
          <w:bCs/>
          <w:lang w:val="en-CH"/>
        </w:rPr>
        <w:t>);</w:t>
      </w:r>
    </w:p>
    <w:p w14:paraId="02E8189B" w14:textId="42F201CF" w:rsidR="00CF5EF2" w:rsidRPr="00305C61" w:rsidRDefault="00B85071" w:rsidP="00305C61">
      <w:pPr>
        <w:pStyle w:val="SingleTxtG"/>
        <w:tabs>
          <w:tab w:val="left" w:pos="2552"/>
        </w:tabs>
        <w:ind w:left="1701"/>
        <w:rPr>
          <w:b/>
          <w:bCs/>
          <w:lang w:val="en-CH"/>
        </w:rPr>
      </w:pPr>
      <w:r w:rsidRPr="00B85071">
        <w:rPr>
          <w:lang w:val="en-CH"/>
        </w:rPr>
        <w:t>6.81</w:t>
      </w:r>
      <w:r w:rsidRPr="00B85071">
        <w:rPr>
          <w:lang w:val="en-CH"/>
        </w:rPr>
        <w:tab/>
      </w:r>
      <w:r w:rsidR="00CF5EF2" w:rsidRPr="00305C61">
        <w:rPr>
          <w:b/>
          <w:bCs/>
          <w:lang w:val="en-CH"/>
        </w:rPr>
        <w:t>Establishing an effective mechanism for the prevention of torture, incorporating the International Convention against Torture and Other Cruel, Inhuman or Degrading Punishments into national legislation, and ratifying the International Convention for the Protection of All Persons from Enforced Disappearance (Spain</w:t>
      </w:r>
      <w:r w:rsidR="004965B0">
        <w:rPr>
          <w:b/>
          <w:bCs/>
          <w:lang w:val="en-CH"/>
        </w:rPr>
        <w:t>);</w:t>
      </w:r>
    </w:p>
    <w:p w14:paraId="1D049FDE" w14:textId="76C6DE14" w:rsidR="00CF5EF2" w:rsidRPr="00305C61" w:rsidRDefault="00B85071" w:rsidP="00305C61">
      <w:pPr>
        <w:pStyle w:val="SingleTxtG"/>
        <w:tabs>
          <w:tab w:val="left" w:pos="2552"/>
        </w:tabs>
        <w:ind w:left="1701"/>
        <w:rPr>
          <w:b/>
          <w:bCs/>
          <w:lang w:val="en-CH"/>
        </w:rPr>
      </w:pPr>
      <w:r w:rsidRPr="00B85071">
        <w:rPr>
          <w:lang w:val="en-CH"/>
        </w:rPr>
        <w:t>6.82</w:t>
      </w:r>
      <w:r w:rsidRPr="00B85071">
        <w:rPr>
          <w:lang w:val="en-CH"/>
        </w:rPr>
        <w:tab/>
      </w:r>
      <w:r w:rsidR="00CF5EF2" w:rsidRPr="00305C61">
        <w:rPr>
          <w:b/>
          <w:bCs/>
          <w:lang w:val="en-CH"/>
        </w:rPr>
        <w:t>Accelerate comprehensive security sector reform in accordance with international humanitarian and human rights law, including the Convention against Torture and Other Cruel, Inhuman or Degrading Treatment or Punishment (Japan</w:t>
      </w:r>
      <w:r w:rsidR="004965B0">
        <w:rPr>
          <w:b/>
          <w:bCs/>
          <w:lang w:val="en-CH"/>
        </w:rPr>
        <w:t>);</w:t>
      </w:r>
    </w:p>
    <w:p w14:paraId="5575CBE9" w14:textId="03B656A8" w:rsidR="00CF5EF2" w:rsidRPr="00305C61" w:rsidRDefault="00B85071" w:rsidP="00305C61">
      <w:pPr>
        <w:pStyle w:val="SingleTxtG"/>
        <w:tabs>
          <w:tab w:val="left" w:pos="2552"/>
        </w:tabs>
        <w:ind w:left="1701"/>
        <w:rPr>
          <w:b/>
          <w:bCs/>
          <w:lang w:val="en-CH"/>
        </w:rPr>
      </w:pPr>
      <w:r w:rsidRPr="00B85071">
        <w:rPr>
          <w:lang w:val="en-CH"/>
        </w:rPr>
        <w:t>6.83</w:t>
      </w:r>
      <w:r w:rsidRPr="00B85071">
        <w:rPr>
          <w:lang w:val="en-CH"/>
        </w:rPr>
        <w:tab/>
      </w:r>
      <w:r w:rsidR="00CF5EF2" w:rsidRPr="00305C61">
        <w:rPr>
          <w:b/>
          <w:bCs/>
          <w:lang w:val="en-CH"/>
        </w:rPr>
        <w:t>Continue to strengthen the judicial system to bring to justice those responsible for violations of international human rights law and international humanitarian law (Senegal</w:t>
      </w:r>
      <w:r w:rsidR="004965B0">
        <w:rPr>
          <w:b/>
          <w:bCs/>
          <w:lang w:val="en-CH"/>
        </w:rPr>
        <w:t>);</w:t>
      </w:r>
    </w:p>
    <w:p w14:paraId="231C8655" w14:textId="05272C86" w:rsidR="00CF5EF2" w:rsidRPr="00305C61" w:rsidRDefault="00B85071" w:rsidP="00305C61">
      <w:pPr>
        <w:pStyle w:val="SingleTxtG"/>
        <w:tabs>
          <w:tab w:val="left" w:pos="2552"/>
        </w:tabs>
        <w:ind w:left="1701"/>
        <w:rPr>
          <w:b/>
          <w:bCs/>
          <w:lang w:val="en-CH"/>
        </w:rPr>
      </w:pPr>
      <w:r w:rsidRPr="00B85071">
        <w:rPr>
          <w:lang w:val="en-CH"/>
        </w:rPr>
        <w:t>6.84</w:t>
      </w:r>
      <w:r w:rsidRPr="00B85071">
        <w:rPr>
          <w:lang w:val="en-CH"/>
        </w:rPr>
        <w:tab/>
      </w:r>
      <w:r w:rsidR="00CF5EF2" w:rsidRPr="00305C61">
        <w:rPr>
          <w:b/>
          <w:bCs/>
          <w:lang w:val="en-CH"/>
        </w:rPr>
        <w:t>Taking the necessary steps to adopt and implement the draft legislation to criminalize the recruitment of child soldiers in full accordance with international human rights and humanitarian law standards (Slovakia);</w:t>
      </w:r>
    </w:p>
    <w:p w14:paraId="185A38CF" w14:textId="1D7ED480" w:rsidR="00CF5EF2" w:rsidRPr="00305C61" w:rsidRDefault="00B85071" w:rsidP="00305C61">
      <w:pPr>
        <w:pStyle w:val="SingleTxtG"/>
        <w:tabs>
          <w:tab w:val="left" w:pos="2552"/>
        </w:tabs>
        <w:ind w:left="1701"/>
        <w:rPr>
          <w:b/>
          <w:bCs/>
          <w:lang w:val="en-CH"/>
        </w:rPr>
      </w:pPr>
      <w:r w:rsidRPr="00B85071">
        <w:rPr>
          <w:lang w:val="en-CH"/>
        </w:rPr>
        <w:lastRenderedPageBreak/>
        <w:t>6.85</w:t>
      </w:r>
      <w:r w:rsidRPr="00B85071">
        <w:rPr>
          <w:lang w:val="en-CH"/>
        </w:rPr>
        <w:tab/>
      </w:r>
      <w:r w:rsidR="00CF5EF2" w:rsidRPr="00305C61">
        <w:rPr>
          <w:b/>
          <w:bCs/>
          <w:lang w:val="en-CH"/>
        </w:rPr>
        <w:t>Continue to implement in the national legislation provisions of the Convention against Torture and Other Cruel, Inhuman or Degrading Treatment or Punishment (Russian Federation</w:t>
      </w:r>
      <w:r w:rsidR="004965B0">
        <w:rPr>
          <w:b/>
          <w:bCs/>
          <w:lang w:val="en-CH"/>
        </w:rPr>
        <w:t>);</w:t>
      </w:r>
    </w:p>
    <w:p w14:paraId="58420D14" w14:textId="2B47D6D6" w:rsidR="00CF5EF2" w:rsidRPr="00305C61" w:rsidRDefault="00B85071" w:rsidP="00305C61">
      <w:pPr>
        <w:pStyle w:val="SingleTxtG"/>
        <w:tabs>
          <w:tab w:val="left" w:pos="2552"/>
        </w:tabs>
        <w:ind w:left="1701"/>
        <w:rPr>
          <w:b/>
          <w:bCs/>
          <w:lang w:val="en-CH"/>
        </w:rPr>
      </w:pPr>
      <w:r w:rsidRPr="00B85071">
        <w:rPr>
          <w:lang w:val="en-CH"/>
        </w:rPr>
        <w:t>6.86</w:t>
      </w:r>
      <w:r w:rsidRPr="00B85071">
        <w:rPr>
          <w:lang w:val="en-CH"/>
        </w:rPr>
        <w:tab/>
      </w:r>
      <w:r w:rsidR="00CF5EF2" w:rsidRPr="00305C61">
        <w:rPr>
          <w:b/>
          <w:bCs/>
          <w:lang w:val="en-CH"/>
        </w:rPr>
        <w:t>Continue to build the institutional capacity of law enforcement agencies and judicial institutions (Yemen</w:t>
      </w:r>
      <w:r w:rsidR="004965B0">
        <w:rPr>
          <w:b/>
          <w:bCs/>
          <w:lang w:val="en-CH"/>
        </w:rPr>
        <w:t>);</w:t>
      </w:r>
    </w:p>
    <w:p w14:paraId="78FC94B9" w14:textId="4F20FFD3" w:rsidR="00CF5EF2" w:rsidRPr="00305C61" w:rsidRDefault="00B85071" w:rsidP="00305C61">
      <w:pPr>
        <w:pStyle w:val="SingleTxtG"/>
        <w:tabs>
          <w:tab w:val="left" w:pos="2552"/>
        </w:tabs>
        <w:ind w:left="1701"/>
        <w:rPr>
          <w:b/>
          <w:bCs/>
          <w:lang w:val="en-CH"/>
        </w:rPr>
      </w:pPr>
      <w:r w:rsidRPr="00B85071">
        <w:rPr>
          <w:lang w:val="en-CH"/>
        </w:rPr>
        <w:t>6.87</w:t>
      </w:r>
      <w:r w:rsidRPr="00B85071">
        <w:rPr>
          <w:lang w:val="en-CH"/>
        </w:rPr>
        <w:tab/>
      </w:r>
      <w:r w:rsidR="00CF5EF2" w:rsidRPr="00305C61">
        <w:rPr>
          <w:b/>
          <w:bCs/>
          <w:lang w:val="en-CH"/>
        </w:rPr>
        <w:t>Continue working on consolidating the rule of law and strengthening legislative and institutional reform to protect human rights (Egypt</w:t>
      </w:r>
      <w:r w:rsidR="004965B0">
        <w:rPr>
          <w:b/>
          <w:bCs/>
          <w:lang w:val="en-CH"/>
        </w:rPr>
        <w:t>);</w:t>
      </w:r>
    </w:p>
    <w:p w14:paraId="0CE282F5" w14:textId="52708060" w:rsidR="00CF5EF2" w:rsidRPr="00305C61" w:rsidRDefault="00B85071" w:rsidP="00305C61">
      <w:pPr>
        <w:pStyle w:val="SingleTxtG"/>
        <w:tabs>
          <w:tab w:val="left" w:pos="2552"/>
        </w:tabs>
        <w:ind w:left="1701"/>
        <w:rPr>
          <w:b/>
          <w:bCs/>
          <w:lang w:val="en-CH"/>
        </w:rPr>
      </w:pPr>
      <w:r w:rsidRPr="00B85071">
        <w:rPr>
          <w:lang w:val="en-CH"/>
        </w:rPr>
        <w:t>6.88</w:t>
      </w:r>
      <w:r w:rsidRPr="00B85071">
        <w:rPr>
          <w:lang w:val="en-CH"/>
        </w:rPr>
        <w:tab/>
      </w:r>
      <w:r w:rsidR="00CF5EF2" w:rsidRPr="00305C61">
        <w:rPr>
          <w:b/>
          <w:bCs/>
          <w:lang w:val="en-CH"/>
        </w:rPr>
        <w:t>Continue strengthening the independence and capacity of judicial and law enforcement institutions to ensure accountability and protection of human rights (Ethiopia</w:t>
      </w:r>
      <w:r w:rsidR="004965B0">
        <w:rPr>
          <w:b/>
          <w:bCs/>
          <w:lang w:val="en-CH"/>
        </w:rPr>
        <w:t>);</w:t>
      </w:r>
    </w:p>
    <w:p w14:paraId="68C6AD52" w14:textId="4956384E" w:rsidR="00CF5EF2" w:rsidRPr="00305C61" w:rsidRDefault="00B85071" w:rsidP="00305C61">
      <w:pPr>
        <w:pStyle w:val="SingleTxtG"/>
        <w:tabs>
          <w:tab w:val="left" w:pos="2552"/>
        </w:tabs>
        <w:ind w:left="1701"/>
        <w:rPr>
          <w:b/>
          <w:bCs/>
          <w:lang w:val="en-CH"/>
        </w:rPr>
      </w:pPr>
      <w:r w:rsidRPr="00B85071">
        <w:rPr>
          <w:lang w:val="en-CH"/>
        </w:rPr>
        <w:t>6.89</w:t>
      </w:r>
      <w:r w:rsidRPr="00B85071">
        <w:rPr>
          <w:lang w:val="en-CH"/>
        </w:rPr>
        <w:tab/>
      </w:r>
      <w:r w:rsidR="00CF5EF2" w:rsidRPr="00305C61">
        <w:rPr>
          <w:b/>
          <w:bCs/>
          <w:lang w:val="en-CH"/>
        </w:rPr>
        <w:t>Repeal law no. 19 of 2001, regulating civil society organisations (Denmark</w:t>
      </w:r>
      <w:r w:rsidR="004965B0">
        <w:rPr>
          <w:b/>
          <w:bCs/>
          <w:lang w:val="en-CH"/>
        </w:rPr>
        <w:t>);</w:t>
      </w:r>
    </w:p>
    <w:p w14:paraId="28F40519" w14:textId="1C751F29" w:rsidR="00CF5EF2" w:rsidRPr="00305C61" w:rsidRDefault="00B85071" w:rsidP="00305C61">
      <w:pPr>
        <w:pStyle w:val="SingleTxtG"/>
        <w:tabs>
          <w:tab w:val="left" w:pos="2552"/>
        </w:tabs>
        <w:ind w:left="1701"/>
        <w:rPr>
          <w:b/>
          <w:bCs/>
          <w:lang w:val="en-CH"/>
        </w:rPr>
      </w:pPr>
      <w:r w:rsidRPr="00B85071">
        <w:rPr>
          <w:lang w:val="en-CH"/>
        </w:rPr>
        <w:t>6.90</w:t>
      </w:r>
      <w:r w:rsidRPr="00B85071">
        <w:rPr>
          <w:lang w:val="en-CH"/>
        </w:rPr>
        <w:tab/>
      </w:r>
      <w:r w:rsidR="00CF5EF2" w:rsidRPr="00305C61">
        <w:rPr>
          <w:b/>
          <w:bCs/>
          <w:lang w:val="en-CH"/>
        </w:rPr>
        <w:t>Strengthen the rule of law, independent courts and prosecution authorities, and end the widespread impunity (Norway</w:t>
      </w:r>
      <w:r w:rsidR="004965B0">
        <w:rPr>
          <w:b/>
          <w:bCs/>
          <w:lang w:val="en-CH"/>
        </w:rPr>
        <w:t>);</w:t>
      </w:r>
    </w:p>
    <w:p w14:paraId="34744F8C" w14:textId="2DA81F83" w:rsidR="00CF5EF2" w:rsidRPr="00305C61" w:rsidRDefault="00B85071" w:rsidP="00305C61">
      <w:pPr>
        <w:pStyle w:val="SingleTxtG"/>
        <w:tabs>
          <w:tab w:val="left" w:pos="2552"/>
        </w:tabs>
        <w:ind w:left="1701"/>
        <w:rPr>
          <w:b/>
          <w:bCs/>
          <w:lang w:val="en-CH"/>
        </w:rPr>
      </w:pPr>
      <w:r w:rsidRPr="00B85071">
        <w:rPr>
          <w:lang w:val="en-CH"/>
        </w:rPr>
        <w:t>6.91</w:t>
      </w:r>
      <w:r w:rsidRPr="00B85071">
        <w:rPr>
          <w:lang w:val="en-CH"/>
        </w:rPr>
        <w:tab/>
      </w:r>
      <w:r w:rsidR="00CF5EF2" w:rsidRPr="00305C61">
        <w:rPr>
          <w:b/>
          <w:bCs/>
          <w:lang w:val="en-CH"/>
        </w:rPr>
        <w:t>Continue strengthening the rule of law and judicial independence, ensuring accountability for all human rights violations (Poland</w:t>
      </w:r>
      <w:r w:rsidR="004965B0">
        <w:rPr>
          <w:b/>
          <w:bCs/>
          <w:lang w:val="en-CH"/>
        </w:rPr>
        <w:t>);</w:t>
      </w:r>
    </w:p>
    <w:p w14:paraId="6D1C81ED" w14:textId="609C58CE" w:rsidR="00CF5EF2" w:rsidRPr="00305C61" w:rsidRDefault="00B85071" w:rsidP="00305C61">
      <w:pPr>
        <w:pStyle w:val="SingleTxtG"/>
        <w:tabs>
          <w:tab w:val="left" w:pos="2552"/>
        </w:tabs>
        <w:ind w:left="1701"/>
        <w:rPr>
          <w:b/>
          <w:bCs/>
          <w:lang w:val="en-CH"/>
        </w:rPr>
      </w:pPr>
      <w:r w:rsidRPr="00B85071">
        <w:rPr>
          <w:lang w:val="en-CH"/>
        </w:rPr>
        <w:t>6.92</w:t>
      </w:r>
      <w:r w:rsidRPr="00B85071">
        <w:rPr>
          <w:lang w:val="en-CH"/>
        </w:rPr>
        <w:tab/>
      </w:r>
      <w:r w:rsidR="00CF5EF2" w:rsidRPr="00305C61">
        <w:rPr>
          <w:b/>
          <w:bCs/>
          <w:lang w:val="en-CH"/>
        </w:rPr>
        <w:t>End impunity and ensure accountability for all abuses and violations of human rights and international humanitarian law and bring those responsible for violations to justice (Finland</w:t>
      </w:r>
      <w:r w:rsidR="004965B0">
        <w:rPr>
          <w:b/>
          <w:bCs/>
          <w:lang w:val="en-CH"/>
        </w:rPr>
        <w:t>);</w:t>
      </w:r>
    </w:p>
    <w:p w14:paraId="79B159A7" w14:textId="68B55BA3" w:rsidR="00CF5EF2" w:rsidRPr="00305C61" w:rsidRDefault="00B85071" w:rsidP="00305C61">
      <w:pPr>
        <w:pStyle w:val="SingleTxtG"/>
        <w:tabs>
          <w:tab w:val="left" w:pos="2552"/>
        </w:tabs>
        <w:ind w:left="1701"/>
        <w:rPr>
          <w:b/>
          <w:bCs/>
          <w:lang w:val="en-CH"/>
        </w:rPr>
      </w:pPr>
      <w:r w:rsidRPr="00B85071">
        <w:rPr>
          <w:lang w:val="en-CH"/>
        </w:rPr>
        <w:t>6.93</w:t>
      </w:r>
      <w:r w:rsidRPr="00B85071">
        <w:rPr>
          <w:lang w:val="en-CH"/>
        </w:rPr>
        <w:tab/>
      </w:r>
      <w:r w:rsidR="00CF5EF2" w:rsidRPr="00305C61">
        <w:rPr>
          <w:b/>
          <w:bCs/>
          <w:lang w:val="en-CH"/>
        </w:rPr>
        <w:t>Strengthen efforts to ensure the conclusion of the transitional phase and progress towards constitutional and political stability, achieving the rule of law, transitional justice, and preventing impunity (Qatar</w:t>
      </w:r>
      <w:r w:rsidR="004965B0">
        <w:rPr>
          <w:b/>
          <w:bCs/>
          <w:lang w:val="en-CH"/>
        </w:rPr>
        <w:t>);</w:t>
      </w:r>
    </w:p>
    <w:p w14:paraId="23C965EA" w14:textId="01779496" w:rsidR="00CF5EF2" w:rsidRPr="00305C61" w:rsidRDefault="00B85071" w:rsidP="00305C61">
      <w:pPr>
        <w:pStyle w:val="SingleTxtG"/>
        <w:tabs>
          <w:tab w:val="left" w:pos="2552"/>
        </w:tabs>
        <w:ind w:left="1701"/>
        <w:rPr>
          <w:b/>
          <w:bCs/>
          <w:lang w:val="en-CH"/>
        </w:rPr>
      </w:pPr>
      <w:r w:rsidRPr="00B85071">
        <w:rPr>
          <w:lang w:val="en-CH"/>
        </w:rPr>
        <w:t>6.94</w:t>
      </w:r>
      <w:r w:rsidRPr="00B85071">
        <w:rPr>
          <w:lang w:val="en-CH"/>
        </w:rPr>
        <w:tab/>
      </w:r>
      <w:r w:rsidR="00CF5EF2" w:rsidRPr="00305C61">
        <w:rPr>
          <w:b/>
          <w:bCs/>
          <w:lang w:val="en-CH"/>
        </w:rPr>
        <w:t>Participate constructively in the United Nations-led process to organise presidential and parliamentary elections in order to establish a unified and legitimate government (Canada</w:t>
      </w:r>
      <w:r w:rsidR="004965B0">
        <w:rPr>
          <w:b/>
          <w:bCs/>
          <w:lang w:val="en-CH"/>
        </w:rPr>
        <w:t>);</w:t>
      </w:r>
    </w:p>
    <w:p w14:paraId="00577A6F" w14:textId="0C21B983" w:rsidR="00CF5EF2" w:rsidRPr="00305C61" w:rsidRDefault="00B85071" w:rsidP="00305C61">
      <w:pPr>
        <w:pStyle w:val="SingleTxtG"/>
        <w:tabs>
          <w:tab w:val="left" w:pos="2552"/>
        </w:tabs>
        <w:ind w:left="1701"/>
        <w:rPr>
          <w:b/>
          <w:bCs/>
          <w:lang w:val="en-CH"/>
        </w:rPr>
      </w:pPr>
      <w:r w:rsidRPr="00B85071">
        <w:rPr>
          <w:lang w:val="en-CH"/>
        </w:rPr>
        <w:t>6.95</w:t>
      </w:r>
      <w:r w:rsidRPr="00B85071">
        <w:rPr>
          <w:lang w:val="en-CH"/>
        </w:rPr>
        <w:tab/>
      </w:r>
      <w:r w:rsidR="00CF5EF2" w:rsidRPr="00305C61">
        <w:rPr>
          <w:b/>
          <w:bCs/>
          <w:lang w:val="en-CH"/>
        </w:rPr>
        <w:t>Implement electoral rights to vote and to be elected and organize elections, while also supporting political and public participation of women (Czechia</w:t>
      </w:r>
      <w:r w:rsidR="004965B0">
        <w:rPr>
          <w:b/>
          <w:bCs/>
          <w:lang w:val="en-CH"/>
        </w:rPr>
        <w:t>);</w:t>
      </w:r>
    </w:p>
    <w:p w14:paraId="37009F2F" w14:textId="333F7996" w:rsidR="00CF5EF2" w:rsidRPr="00305C61" w:rsidRDefault="00B85071" w:rsidP="00305C61">
      <w:pPr>
        <w:pStyle w:val="SingleTxtG"/>
        <w:tabs>
          <w:tab w:val="left" w:pos="2552"/>
        </w:tabs>
        <w:ind w:left="1701"/>
        <w:rPr>
          <w:b/>
          <w:bCs/>
          <w:lang w:val="en-CH"/>
        </w:rPr>
      </w:pPr>
      <w:r w:rsidRPr="00B85071">
        <w:rPr>
          <w:lang w:val="en-CH"/>
        </w:rPr>
        <w:t>6.96</w:t>
      </w:r>
      <w:r w:rsidRPr="00B85071">
        <w:rPr>
          <w:lang w:val="en-CH"/>
        </w:rPr>
        <w:tab/>
      </w:r>
      <w:r w:rsidR="00CF5EF2" w:rsidRPr="00305C61">
        <w:rPr>
          <w:b/>
          <w:bCs/>
          <w:lang w:val="en-CH"/>
        </w:rPr>
        <w:t>Strengthen the judiciary and law enforcement systems through regular training to ensure accountability and bring to justice perpetrators of violations or abuses of human rights law (Mozambique</w:t>
      </w:r>
      <w:r w:rsidR="004965B0">
        <w:rPr>
          <w:b/>
          <w:bCs/>
          <w:lang w:val="en-CH"/>
        </w:rPr>
        <w:t>);</w:t>
      </w:r>
    </w:p>
    <w:p w14:paraId="2DE7A405" w14:textId="11EBDD96" w:rsidR="00CF5EF2" w:rsidRPr="00305C61" w:rsidRDefault="00B85071" w:rsidP="00305C61">
      <w:pPr>
        <w:pStyle w:val="SingleTxtG"/>
        <w:tabs>
          <w:tab w:val="left" w:pos="2552"/>
        </w:tabs>
        <w:ind w:left="1701"/>
        <w:rPr>
          <w:b/>
          <w:bCs/>
          <w:lang w:val="en-CH"/>
        </w:rPr>
      </w:pPr>
      <w:r w:rsidRPr="00B85071">
        <w:rPr>
          <w:lang w:val="en-CH"/>
        </w:rPr>
        <w:t>6.97</w:t>
      </w:r>
      <w:r w:rsidRPr="00B85071">
        <w:rPr>
          <w:lang w:val="en-CH"/>
        </w:rPr>
        <w:tab/>
      </w:r>
      <w:r w:rsidR="00CF5EF2" w:rsidRPr="00305C61">
        <w:rPr>
          <w:b/>
          <w:bCs/>
          <w:lang w:val="en-CH"/>
        </w:rPr>
        <w:t>Continue efforts to strengthen the capacity of judicial authorities to protect human rights, investigate violations, prosecute perpetrators, and ensure that impunity is not tolerated (Tunisia</w:t>
      </w:r>
      <w:r w:rsidR="004965B0">
        <w:rPr>
          <w:b/>
          <w:bCs/>
          <w:lang w:val="en-CH"/>
        </w:rPr>
        <w:t>);</w:t>
      </w:r>
    </w:p>
    <w:p w14:paraId="2A8C22CB" w14:textId="466E405C" w:rsidR="00CF5EF2" w:rsidRPr="00305C61" w:rsidRDefault="00B85071" w:rsidP="00305C61">
      <w:pPr>
        <w:pStyle w:val="SingleTxtG"/>
        <w:tabs>
          <w:tab w:val="left" w:pos="2552"/>
        </w:tabs>
        <w:ind w:left="1701"/>
        <w:rPr>
          <w:b/>
          <w:bCs/>
          <w:lang w:val="en-CH"/>
        </w:rPr>
      </w:pPr>
      <w:r w:rsidRPr="00B85071">
        <w:rPr>
          <w:lang w:val="en-CH"/>
        </w:rPr>
        <w:t>6.98</w:t>
      </w:r>
      <w:r w:rsidRPr="00B85071">
        <w:rPr>
          <w:lang w:val="en-CH"/>
        </w:rPr>
        <w:tab/>
      </w:r>
      <w:r w:rsidR="00CF5EF2" w:rsidRPr="00305C61">
        <w:rPr>
          <w:b/>
          <w:bCs/>
          <w:lang w:val="en-CH"/>
        </w:rPr>
        <w:t>Accelerate efforts to combat abuse committed by security actors by ensuring the prosecution of perpetrators, and guarantee the safety of judges, prosecutors, and lawyers (Austria</w:t>
      </w:r>
      <w:r w:rsidR="004965B0">
        <w:rPr>
          <w:b/>
          <w:bCs/>
          <w:lang w:val="en-CH"/>
        </w:rPr>
        <w:t>);</w:t>
      </w:r>
    </w:p>
    <w:p w14:paraId="5D1F8A74" w14:textId="5C75541A" w:rsidR="00CF5EF2" w:rsidRPr="00305C61" w:rsidRDefault="00B85071" w:rsidP="00305C61">
      <w:pPr>
        <w:pStyle w:val="SingleTxtG"/>
        <w:tabs>
          <w:tab w:val="left" w:pos="2552"/>
        </w:tabs>
        <w:ind w:left="1701"/>
        <w:rPr>
          <w:b/>
          <w:bCs/>
          <w:lang w:val="en-CH"/>
        </w:rPr>
      </w:pPr>
      <w:r w:rsidRPr="00B85071">
        <w:rPr>
          <w:lang w:val="en-CH"/>
        </w:rPr>
        <w:t>6.99</w:t>
      </w:r>
      <w:r w:rsidRPr="00B85071">
        <w:rPr>
          <w:lang w:val="en-CH"/>
        </w:rPr>
        <w:tab/>
      </w:r>
      <w:r w:rsidR="00CF5EF2" w:rsidRPr="00305C61">
        <w:rPr>
          <w:b/>
          <w:bCs/>
          <w:lang w:val="en-CH"/>
        </w:rPr>
        <w:t>Redouble efforts to ensure that judges and lawyers can carry out their activities with the necessary independence (Colombia</w:t>
      </w:r>
      <w:r w:rsidR="004965B0">
        <w:rPr>
          <w:b/>
          <w:bCs/>
          <w:lang w:val="en-CH"/>
        </w:rPr>
        <w:t>);</w:t>
      </w:r>
    </w:p>
    <w:p w14:paraId="1E0F73A3" w14:textId="5178E45F" w:rsidR="00CF5EF2" w:rsidRPr="00305C61" w:rsidRDefault="00B85071" w:rsidP="00305C61">
      <w:pPr>
        <w:pStyle w:val="SingleTxtG"/>
        <w:tabs>
          <w:tab w:val="left" w:pos="2552"/>
        </w:tabs>
        <w:ind w:left="1701"/>
        <w:rPr>
          <w:b/>
          <w:bCs/>
          <w:lang w:val="en-CH"/>
        </w:rPr>
      </w:pPr>
      <w:r w:rsidRPr="00B85071">
        <w:rPr>
          <w:lang w:val="en-CH"/>
        </w:rPr>
        <w:t>6.100</w:t>
      </w:r>
      <w:r w:rsidRPr="00B85071">
        <w:rPr>
          <w:lang w:val="en-CH"/>
        </w:rPr>
        <w:tab/>
      </w:r>
      <w:r w:rsidR="00CF5EF2" w:rsidRPr="00305C61">
        <w:rPr>
          <w:b/>
          <w:bCs/>
          <w:lang w:val="en-CH"/>
        </w:rPr>
        <w:t>Advance judicial reforms to promote access to justice as well as to ensure investigations of human rights violations (Czechia</w:t>
      </w:r>
      <w:r w:rsidR="004965B0">
        <w:rPr>
          <w:b/>
          <w:bCs/>
          <w:lang w:val="en-CH"/>
        </w:rPr>
        <w:t>);</w:t>
      </w:r>
    </w:p>
    <w:p w14:paraId="51D3F27B" w14:textId="4BB104AC" w:rsidR="00CF5EF2" w:rsidRPr="00305C61" w:rsidRDefault="00B85071" w:rsidP="00305C61">
      <w:pPr>
        <w:pStyle w:val="SingleTxtG"/>
        <w:tabs>
          <w:tab w:val="left" w:pos="2552"/>
        </w:tabs>
        <w:ind w:left="1701"/>
        <w:rPr>
          <w:b/>
          <w:bCs/>
          <w:lang w:val="en-CH"/>
        </w:rPr>
      </w:pPr>
      <w:r w:rsidRPr="00B85071">
        <w:rPr>
          <w:lang w:val="en-CH"/>
        </w:rPr>
        <w:t>6.101</w:t>
      </w:r>
      <w:r w:rsidRPr="00B85071">
        <w:rPr>
          <w:lang w:val="en-CH"/>
        </w:rPr>
        <w:tab/>
      </w:r>
      <w:r w:rsidR="00CF5EF2" w:rsidRPr="00305C61">
        <w:rPr>
          <w:b/>
          <w:bCs/>
          <w:lang w:val="en-CH"/>
        </w:rPr>
        <w:t>Ensure the full implementation and reform of the Transitional Justice Law No. 29 of 2013, to establish a comprehensive framework that guarantees accountability for past and ongoing human rights violations (Gambia</w:t>
      </w:r>
      <w:r w:rsidR="004965B0">
        <w:rPr>
          <w:b/>
          <w:bCs/>
          <w:lang w:val="en-CH"/>
        </w:rPr>
        <w:t>);</w:t>
      </w:r>
    </w:p>
    <w:p w14:paraId="4B0A3059" w14:textId="4CF9EF86" w:rsidR="00CF5EF2" w:rsidRPr="00305C61" w:rsidRDefault="00B85071" w:rsidP="00305C61">
      <w:pPr>
        <w:pStyle w:val="SingleTxtG"/>
        <w:tabs>
          <w:tab w:val="left" w:pos="2552"/>
        </w:tabs>
        <w:ind w:left="1701"/>
        <w:rPr>
          <w:b/>
          <w:bCs/>
          <w:lang w:val="en-CH"/>
        </w:rPr>
      </w:pPr>
      <w:r w:rsidRPr="00B85071">
        <w:rPr>
          <w:lang w:val="en-CH"/>
        </w:rPr>
        <w:t>6.102</w:t>
      </w:r>
      <w:r w:rsidRPr="00B85071">
        <w:rPr>
          <w:lang w:val="en-CH"/>
        </w:rPr>
        <w:tab/>
      </w:r>
      <w:r w:rsidR="00CF5EF2" w:rsidRPr="00305C61">
        <w:rPr>
          <w:b/>
          <w:bCs/>
          <w:lang w:val="en-CH"/>
        </w:rPr>
        <w:t>Take measures to develop and implement a comprehensive transitional justice framework to ensure accountability for serious crimes and safeguard victims’ rights to truth and reparations (Ghana</w:t>
      </w:r>
      <w:r w:rsidR="004965B0">
        <w:rPr>
          <w:b/>
          <w:bCs/>
          <w:lang w:val="en-CH"/>
        </w:rPr>
        <w:t>);</w:t>
      </w:r>
    </w:p>
    <w:p w14:paraId="60EDB41A" w14:textId="205CFA04" w:rsidR="00CF5EF2" w:rsidRPr="00305C61" w:rsidRDefault="00B85071" w:rsidP="00305C61">
      <w:pPr>
        <w:pStyle w:val="SingleTxtG"/>
        <w:tabs>
          <w:tab w:val="left" w:pos="2552"/>
        </w:tabs>
        <w:ind w:left="1701"/>
        <w:rPr>
          <w:b/>
          <w:bCs/>
          <w:lang w:val="en-CH"/>
        </w:rPr>
      </w:pPr>
      <w:r w:rsidRPr="00B85071">
        <w:rPr>
          <w:lang w:val="en-CH"/>
        </w:rPr>
        <w:lastRenderedPageBreak/>
        <w:t>6.103</w:t>
      </w:r>
      <w:r w:rsidRPr="00B85071">
        <w:rPr>
          <w:lang w:val="en-CH"/>
        </w:rPr>
        <w:tab/>
      </w:r>
      <w:r w:rsidR="00CF5EF2" w:rsidRPr="00305C61">
        <w:rPr>
          <w:b/>
          <w:bCs/>
          <w:lang w:val="en-CH"/>
        </w:rPr>
        <w:t>Ensure the effective implementation of Decree No. 35 of 2025 establishing a human rights committee to monitor prisons and review unauthorized arrests (Greece</w:t>
      </w:r>
      <w:r w:rsidR="004965B0">
        <w:rPr>
          <w:b/>
          <w:bCs/>
          <w:lang w:val="en-CH"/>
        </w:rPr>
        <w:t>);</w:t>
      </w:r>
    </w:p>
    <w:p w14:paraId="1A232742" w14:textId="7ED91FDC" w:rsidR="00CF5EF2" w:rsidRPr="00305C61" w:rsidRDefault="00B85071" w:rsidP="00305C61">
      <w:pPr>
        <w:pStyle w:val="SingleTxtG"/>
        <w:tabs>
          <w:tab w:val="left" w:pos="2552"/>
        </w:tabs>
        <w:ind w:left="1701"/>
        <w:rPr>
          <w:b/>
          <w:bCs/>
          <w:lang w:val="en-CH"/>
        </w:rPr>
      </w:pPr>
      <w:r w:rsidRPr="00B85071">
        <w:rPr>
          <w:lang w:val="en-CH"/>
        </w:rPr>
        <w:t>6.104</w:t>
      </w:r>
      <w:r w:rsidRPr="00B85071">
        <w:rPr>
          <w:lang w:val="en-CH"/>
        </w:rPr>
        <w:tab/>
      </w:r>
      <w:r w:rsidR="00CF5EF2" w:rsidRPr="00305C61">
        <w:rPr>
          <w:b/>
          <w:bCs/>
          <w:lang w:val="en-CH"/>
        </w:rPr>
        <w:t>Criminalize enforced disappearance and improve access to justice and the protection of affected families (Montenegro</w:t>
      </w:r>
      <w:r w:rsidR="004965B0">
        <w:rPr>
          <w:b/>
          <w:bCs/>
          <w:lang w:val="en-CH"/>
        </w:rPr>
        <w:t>);</w:t>
      </w:r>
    </w:p>
    <w:p w14:paraId="51A5D256" w14:textId="5030CC22" w:rsidR="00CF5EF2" w:rsidRPr="00305C61" w:rsidRDefault="00B85071" w:rsidP="00305C61">
      <w:pPr>
        <w:pStyle w:val="SingleTxtG"/>
        <w:tabs>
          <w:tab w:val="left" w:pos="2552"/>
        </w:tabs>
        <w:ind w:left="1701"/>
        <w:rPr>
          <w:b/>
          <w:bCs/>
          <w:lang w:val="en-CH"/>
        </w:rPr>
      </w:pPr>
      <w:r w:rsidRPr="00B85071">
        <w:rPr>
          <w:lang w:val="en-CH"/>
        </w:rPr>
        <w:t>6.105</w:t>
      </w:r>
      <w:r w:rsidRPr="00B85071">
        <w:rPr>
          <w:lang w:val="en-CH"/>
        </w:rPr>
        <w:tab/>
      </w:r>
      <w:r w:rsidR="00CF5EF2" w:rsidRPr="00305C61">
        <w:rPr>
          <w:b/>
          <w:bCs/>
          <w:lang w:val="en-CH"/>
        </w:rPr>
        <w:t>Continue to take measures to improve the penitentiary system (Russian Federation</w:t>
      </w:r>
      <w:r w:rsidR="004965B0">
        <w:rPr>
          <w:b/>
          <w:bCs/>
          <w:lang w:val="en-CH"/>
        </w:rPr>
        <w:t>);</w:t>
      </w:r>
    </w:p>
    <w:p w14:paraId="61831265" w14:textId="498B7554" w:rsidR="00CF5EF2" w:rsidRPr="00305C61" w:rsidRDefault="00B85071" w:rsidP="00305C61">
      <w:pPr>
        <w:pStyle w:val="SingleTxtG"/>
        <w:tabs>
          <w:tab w:val="left" w:pos="2552"/>
        </w:tabs>
        <w:ind w:left="1701"/>
        <w:rPr>
          <w:b/>
          <w:bCs/>
          <w:lang w:val="en-CH"/>
        </w:rPr>
      </w:pPr>
      <w:r w:rsidRPr="00B85071">
        <w:rPr>
          <w:lang w:val="en-CH"/>
        </w:rPr>
        <w:t>6.106</w:t>
      </w:r>
      <w:r w:rsidRPr="00B85071">
        <w:rPr>
          <w:lang w:val="en-CH"/>
        </w:rPr>
        <w:tab/>
      </w:r>
      <w:r w:rsidR="00CF5EF2" w:rsidRPr="00305C61">
        <w:rPr>
          <w:b/>
          <w:bCs/>
          <w:lang w:val="en-CH"/>
        </w:rPr>
        <w:t>Align conditions in detention with the Nelson Mandela and Bangkok Rules, and establish an independent body to investigate allegations of torture and ill-treatment in this regard (South Africa</w:t>
      </w:r>
      <w:r w:rsidR="004965B0">
        <w:rPr>
          <w:b/>
          <w:bCs/>
          <w:lang w:val="en-CH"/>
        </w:rPr>
        <w:t>);</w:t>
      </w:r>
    </w:p>
    <w:p w14:paraId="7C658EC5" w14:textId="39ACB829" w:rsidR="00CF5EF2" w:rsidRPr="00305C61" w:rsidRDefault="00B85071" w:rsidP="00305C61">
      <w:pPr>
        <w:pStyle w:val="SingleTxtG"/>
        <w:tabs>
          <w:tab w:val="left" w:pos="2552"/>
        </w:tabs>
        <w:ind w:left="1701"/>
        <w:rPr>
          <w:b/>
          <w:bCs/>
          <w:lang w:val="en-CH"/>
        </w:rPr>
      </w:pPr>
      <w:r w:rsidRPr="00B85071">
        <w:rPr>
          <w:lang w:val="en-CH"/>
        </w:rPr>
        <w:t>6.107</w:t>
      </w:r>
      <w:r w:rsidRPr="00B85071">
        <w:rPr>
          <w:lang w:val="en-CH"/>
        </w:rPr>
        <w:tab/>
      </w:r>
      <w:r w:rsidR="00CF5EF2" w:rsidRPr="00305C61">
        <w:rPr>
          <w:b/>
          <w:bCs/>
          <w:lang w:val="en-CH"/>
        </w:rPr>
        <w:t>Ensure that all detained persons have access to formal judicial processes, that minimum standards for their treatment are respected and that access for independent monitoring of their Human Rights situation is granted (Germany</w:t>
      </w:r>
      <w:r w:rsidR="004965B0">
        <w:rPr>
          <w:b/>
          <w:bCs/>
          <w:lang w:val="en-CH"/>
        </w:rPr>
        <w:t>);</w:t>
      </w:r>
    </w:p>
    <w:p w14:paraId="5F2312DA" w14:textId="57713962" w:rsidR="00CF5EF2" w:rsidRPr="00305C61" w:rsidRDefault="00B85071" w:rsidP="00305C61">
      <w:pPr>
        <w:pStyle w:val="SingleTxtG"/>
        <w:tabs>
          <w:tab w:val="left" w:pos="2552"/>
        </w:tabs>
        <w:ind w:left="1701"/>
        <w:rPr>
          <w:b/>
          <w:bCs/>
          <w:lang w:val="en-CH"/>
        </w:rPr>
      </w:pPr>
      <w:r w:rsidRPr="00B85071">
        <w:rPr>
          <w:lang w:val="en-CH"/>
        </w:rPr>
        <w:t>6.108</w:t>
      </w:r>
      <w:r w:rsidRPr="00B85071">
        <w:rPr>
          <w:lang w:val="en-CH"/>
        </w:rPr>
        <w:tab/>
      </w:r>
      <w:r w:rsidR="00CF5EF2" w:rsidRPr="00305C61">
        <w:rPr>
          <w:b/>
          <w:bCs/>
          <w:lang w:val="en-CH"/>
        </w:rPr>
        <w:t>Adopt practical measures to respect international obligations to enhance due process and human rights in places of detention (Gambia</w:t>
      </w:r>
      <w:r w:rsidR="004965B0">
        <w:rPr>
          <w:b/>
          <w:bCs/>
          <w:lang w:val="en-CH"/>
        </w:rPr>
        <w:t>);</w:t>
      </w:r>
    </w:p>
    <w:p w14:paraId="5F9715A0" w14:textId="4F839154" w:rsidR="00CF5EF2" w:rsidRPr="00305C61" w:rsidRDefault="00B85071" w:rsidP="00305C61">
      <w:pPr>
        <w:pStyle w:val="SingleTxtG"/>
        <w:tabs>
          <w:tab w:val="left" w:pos="2552"/>
        </w:tabs>
        <w:ind w:left="1701"/>
        <w:rPr>
          <w:b/>
          <w:bCs/>
          <w:lang w:val="en-CH"/>
        </w:rPr>
      </w:pPr>
      <w:r w:rsidRPr="00B85071">
        <w:rPr>
          <w:lang w:val="en-CH"/>
        </w:rPr>
        <w:t>6.109</w:t>
      </w:r>
      <w:r w:rsidRPr="00B85071">
        <w:rPr>
          <w:lang w:val="en-CH"/>
        </w:rPr>
        <w:tab/>
      </w:r>
      <w:r w:rsidR="00CF5EF2" w:rsidRPr="00305C61">
        <w:rPr>
          <w:b/>
          <w:bCs/>
          <w:lang w:val="en-CH"/>
        </w:rPr>
        <w:t>Repeal Law No. 6 of 2024 and other regulations that restrict freedom of thought, conscience and religion, protect religious and cultural minorities and prevent arbitrary detentions (Mexico</w:t>
      </w:r>
      <w:r w:rsidR="004965B0">
        <w:rPr>
          <w:b/>
          <w:bCs/>
          <w:lang w:val="en-CH"/>
        </w:rPr>
        <w:t>);</w:t>
      </w:r>
    </w:p>
    <w:p w14:paraId="42259290" w14:textId="78270B2D" w:rsidR="00CF5EF2" w:rsidRPr="00305C61" w:rsidRDefault="00B85071" w:rsidP="00305C61">
      <w:pPr>
        <w:pStyle w:val="SingleTxtG"/>
        <w:tabs>
          <w:tab w:val="left" w:pos="2552"/>
        </w:tabs>
        <w:ind w:left="1701"/>
        <w:rPr>
          <w:b/>
          <w:bCs/>
          <w:lang w:val="en-CH"/>
        </w:rPr>
      </w:pPr>
      <w:r w:rsidRPr="00B85071">
        <w:rPr>
          <w:lang w:val="en-CH"/>
        </w:rPr>
        <w:t>6.110</w:t>
      </w:r>
      <w:r w:rsidRPr="00B85071">
        <w:rPr>
          <w:lang w:val="en-CH"/>
        </w:rPr>
        <w:tab/>
      </w:r>
      <w:r w:rsidR="00CF5EF2" w:rsidRPr="00305C61">
        <w:rPr>
          <w:b/>
          <w:bCs/>
          <w:lang w:val="en-CH"/>
        </w:rPr>
        <w:t>Repeal or amend laws that criminalize or unduly restrict the legitimate exercise of the rights to freedom of expression, association, and peaceful assembly (Uruguay</w:t>
      </w:r>
      <w:r w:rsidR="004965B0">
        <w:rPr>
          <w:b/>
          <w:bCs/>
          <w:lang w:val="en-CH"/>
        </w:rPr>
        <w:t>);</w:t>
      </w:r>
    </w:p>
    <w:p w14:paraId="36746652" w14:textId="3F34515D" w:rsidR="00CF5EF2" w:rsidRPr="00305C61" w:rsidRDefault="00B85071" w:rsidP="00305C61">
      <w:pPr>
        <w:pStyle w:val="SingleTxtG"/>
        <w:tabs>
          <w:tab w:val="left" w:pos="2552"/>
        </w:tabs>
        <w:ind w:left="1701"/>
        <w:rPr>
          <w:b/>
          <w:bCs/>
          <w:lang w:val="en-CH"/>
        </w:rPr>
      </w:pPr>
      <w:r w:rsidRPr="00B85071">
        <w:rPr>
          <w:lang w:val="en-CH"/>
        </w:rPr>
        <w:t>6.111</w:t>
      </w:r>
      <w:r w:rsidRPr="00B85071">
        <w:rPr>
          <w:lang w:val="en-CH"/>
        </w:rPr>
        <w:tab/>
      </w:r>
      <w:r w:rsidR="00CF5EF2" w:rsidRPr="00305C61">
        <w:rPr>
          <w:b/>
          <w:bCs/>
          <w:lang w:val="en-CH"/>
        </w:rPr>
        <w:t>Amend Article 14 of the Constitutional Declaration to explicitly state that laws shall not restrict the right to freedom of opinion and expression except in cases related to the protection of public security, in accordance with international human rights law (Italy</w:t>
      </w:r>
      <w:r w:rsidR="004965B0">
        <w:rPr>
          <w:b/>
          <w:bCs/>
          <w:lang w:val="en-CH"/>
        </w:rPr>
        <w:t>);</w:t>
      </w:r>
    </w:p>
    <w:p w14:paraId="2A86209F" w14:textId="1EAA31E0" w:rsidR="00CF5EF2" w:rsidRPr="00305C61" w:rsidRDefault="00B85071" w:rsidP="00305C61">
      <w:pPr>
        <w:pStyle w:val="SingleTxtG"/>
        <w:tabs>
          <w:tab w:val="left" w:pos="2552"/>
        </w:tabs>
        <w:ind w:left="1701"/>
        <w:rPr>
          <w:b/>
          <w:bCs/>
          <w:lang w:val="en-CH"/>
        </w:rPr>
      </w:pPr>
      <w:r w:rsidRPr="00B85071">
        <w:rPr>
          <w:lang w:val="en-CH"/>
        </w:rPr>
        <w:t>6.112</w:t>
      </w:r>
      <w:r w:rsidRPr="00B85071">
        <w:rPr>
          <w:lang w:val="en-CH"/>
        </w:rPr>
        <w:tab/>
      </w:r>
      <w:r w:rsidR="00CF5EF2" w:rsidRPr="00305C61">
        <w:rPr>
          <w:b/>
          <w:bCs/>
          <w:lang w:val="en-CH"/>
        </w:rPr>
        <w:t>Safeguard freedoms of peaceful assembly and association and of opinion and expression in line with the obligations under international law (Czechia</w:t>
      </w:r>
      <w:r w:rsidR="004965B0">
        <w:rPr>
          <w:b/>
          <w:bCs/>
          <w:lang w:val="en-CH"/>
        </w:rPr>
        <w:t>);</w:t>
      </w:r>
    </w:p>
    <w:p w14:paraId="769E3C84" w14:textId="228B423D" w:rsidR="00CF5EF2" w:rsidRPr="00305C61" w:rsidRDefault="00B85071" w:rsidP="00305C61">
      <w:pPr>
        <w:pStyle w:val="SingleTxtG"/>
        <w:tabs>
          <w:tab w:val="left" w:pos="2552"/>
        </w:tabs>
        <w:ind w:left="1701"/>
        <w:rPr>
          <w:b/>
          <w:bCs/>
          <w:lang w:val="en-CH"/>
        </w:rPr>
      </w:pPr>
      <w:r w:rsidRPr="00B85071">
        <w:rPr>
          <w:lang w:val="en-CH"/>
        </w:rPr>
        <w:t>6.113</w:t>
      </w:r>
      <w:r w:rsidRPr="00B85071">
        <w:rPr>
          <w:lang w:val="en-CH"/>
        </w:rPr>
        <w:tab/>
      </w:r>
      <w:r w:rsidR="00CF5EF2" w:rsidRPr="00305C61">
        <w:rPr>
          <w:b/>
          <w:bCs/>
          <w:lang w:val="en-CH"/>
        </w:rPr>
        <w:t>Guarantee the full exercise of freedom of expression, of the press, of association and of peaceful assembly, harmonizing its legislation with international human rights standards, as well as guarantee a conducive and safe environment that allows journalists, opponents and defenders to carry out their legitimate work without fear of arbitrary arrests and detentions and other violations of their rights (Spain</w:t>
      </w:r>
      <w:r w:rsidR="004965B0">
        <w:rPr>
          <w:b/>
          <w:bCs/>
          <w:lang w:val="en-CH"/>
        </w:rPr>
        <w:t>);</w:t>
      </w:r>
    </w:p>
    <w:p w14:paraId="2F847C1B" w14:textId="60CC77D3" w:rsidR="00CF5EF2" w:rsidRPr="00305C61" w:rsidRDefault="00B85071" w:rsidP="00305C61">
      <w:pPr>
        <w:pStyle w:val="SingleTxtG"/>
        <w:tabs>
          <w:tab w:val="left" w:pos="2552"/>
        </w:tabs>
        <w:ind w:left="1701"/>
        <w:rPr>
          <w:b/>
          <w:bCs/>
          <w:lang w:val="en-CH"/>
        </w:rPr>
      </w:pPr>
      <w:r w:rsidRPr="00B85071">
        <w:rPr>
          <w:lang w:val="en-CH"/>
        </w:rPr>
        <w:t>6.114</w:t>
      </w:r>
      <w:r w:rsidRPr="00B85071">
        <w:rPr>
          <w:lang w:val="en-CH"/>
        </w:rPr>
        <w:tab/>
      </w:r>
      <w:r w:rsidR="00CF5EF2" w:rsidRPr="00305C61">
        <w:rPr>
          <w:b/>
          <w:bCs/>
          <w:lang w:val="en-CH"/>
        </w:rPr>
        <w:t>Adopt a new legal framework to protect and promote the rights to freedom of peaceful assembly and association, in accordance with international law, including human rights (Switzerland</w:t>
      </w:r>
      <w:r w:rsidR="004965B0">
        <w:rPr>
          <w:b/>
          <w:bCs/>
          <w:lang w:val="en-CH"/>
        </w:rPr>
        <w:t>);</w:t>
      </w:r>
    </w:p>
    <w:p w14:paraId="0899DDDF" w14:textId="515EFBBD" w:rsidR="00CF5EF2" w:rsidRPr="00305C61" w:rsidRDefault="00B85071" w:rsidP="00305C61">
      <w:pPr>
        <w:pStyle w:val="SingleTxtG"/>
        <w:tabs>
          <w:tab w:val="left" w:pos="2552"/>
        </w:tabs>
        <w:ind w:left="1701"/>
        <w:rPr>
          <w:b/>
          <w:bCs/>
          <w:lang w:val="en-CH"/>
        </w:rPr>
      </w:pPr>
      <w:r w:rsidRPr="00B85071">
        <w:rPr>
          <w:lang w:val="en-CH"/>
        </w:rPr>
        <w:t>6.115</w:t>
      </w:r>
      <w:r w:rsidRPr="00B85071">
        <w:rPr>
          <w:lang w:val="en-CH"/>
        </w:rPr>
        <w:tab/>
      </w:r>
      <w:r w:rsidR="00CF5EF2" w:rsidRPr="00305C61">
        <w:rPr>
          <w:b/>
          <w:bCs/>
          <w:lang w:val="en-CH"/>
        </w:rPr>
        <w:t>Review and align legislation on freedom of association and expression, including cybercrime and counter-terrorism laws, with international standards, guaranteeing an enabling environment for civil society and human rights defenders (Poland</w:t>
      </w:r>
      <w:r w:rsidR="004965B0">
        <w:rPr>
          <w:b/>
          <w:bCs/>
          <w:lang w:val="en-CH"/>
        </w:rPr>
        <w:t>);</w:t>
      </w:r>
    </w:p>
    <w:p w14:paraId="11E1611F" w14:textId="5DDB0B08" w:rsidR="00CF5EF2" w:rsidRPr="00305C61" w:rsidRDefault="00B85071" w:rsidP="00305C61">
      <w:pPr>
        <w:pStyle w:val="SingleTxtG"/>
        <w:tabs>
          <w:tab w:val="left" w:pos="2552"/>
        </w:tabs>
        <w:ind w:left="1701"/>
        <w:rPr>
          <w:b/>
          <w:bCs/>
          <w:lang w:val="en-CH"/>
        </w:rPr>
      </w:pPr>
      <w:r w:rsidRPr="00B85071">
        <w:rPr>
          <w:lang w:val="en-CH"/>
        </w:rPr>
        <w:t>6.116</w:t>
      </w:r>
      <w:r w:rsidRPr="00B85071">
        <w:rPr>
          <w:lang w:val="en-CH"/>
        </w:rPr>
        <w:tab/>
      </w:r>
      <w:r w:rsidR="00CF5EF2" w:rsidRPr="00305C61">
        <w:rPr>
          <w:b/>
          <w:bCs/>
          <w:lang w:val="en-CH"/>
        </w:rPr>
        <w:t>Revise legislation concerning freedom of expression, association, and assembly to bring it fully in line with international standards (Estonia</w:t>
      </w:r>
      <w:r w:rsidR="004965B0">
        <w:rPr>
          <w:b/>
          <w:bCs/>
          <w:lang w:val="en-CH"/>
        </w:rPr>
        <w:t>);</w:t>
      </w:r>
    </w:p>
    <w:p w14:paraId="0E57A314" w14:textId="25510B97" w:rsidR="00CF5EF2" w:rsidRPr="00305C61" w:rsidRDefault="00B85071" w:rsidP="00305C61">
      <w:pPr>
        <w:pStyle w:val="SingleTxtG"/>
        <w:tabs>
          <w:tab w:val="left" w:pos="2552"/>
        </w:tabs>
        <w:ind w:left="1701"/>
        <w:rPr>
          <w:b/>
          <w:bCs/>
          <w:lang w:val="en-CH"/>
        </w:rPr>
      </w:pPr>
      <w:r w:rsidRPr="00B85071">
        <w:rPr>
          <w:lang w:val="en-CH"/>
        </w:rPr>
        <w:t>6.117</w:t>
      </w:r>
      <w:r w:rsidRPr="00B85071">
        <w:rPr>
          <w:lang w:val="en-CH"/>
        </w:rPr>
        <w:tab/>
      </w:r>
      <w:r w:rsidR="00CF5EF2" w:rsidRPr="00305C61">
        <w:rPr>
          <w:b/>
          <w:bCs/>
          <w:lang w:val="en-CH"/>
        </w:rPr>
        <w:t>Guarantee freedom of expression and of the press by adopting a specific national framework for the protection of journalists and the prevention of hate speech in the media (France</w:t>
      </w:r>
      <w:r w:rsidR="004965B0">
        <w:rPr>
          <w:b/>
          <w:bCs/>
          <w:lang w:val="en-CH"/>
        </w:rPr>
        <w:t>);</w:t>
      </w:r>
    </w:p>
    <w:p w14:paraId="5317EE50" w14:textId="10270784" w:rsidR="00CF5EF2" w:rsidRPr="00305C61" w:rsidRDefault="00B85071" w:rsidP="00305C61">
      <w:pPr>
        <w:pStyle w:val="SingleTxtG"/>
        <w:tabs>
          <w:tab w:val="left" w:pos="2552"/>
        </w:tabs>
        <w:ind w:left="1701"/>
        <w:rPr>
          <w:b/>
          <w:bCs/>
          <w:lang w:val="en-CH"/>
        </w:rPr>
      </w:pPr>
      <w:r w:rsidRPr="00B85071">
        <w:rPr>
          <w:lang w:val="en-CH"/>
        </w:rPr>
        <w:t>6.118</w:t>
      </w:r>
      <w:r w:rsidRPr="00B85071">
        <w:rPr>
          <w:lang w:val="en-CH"/>
        </w:rPr>
        <w:tab/>
      </w:r>
      <w:r w:rsidR="00CF5EF2" w:rsidRPr="00305C61">
        <w:rPr>
          <w:b/>
          <w:bCs/>
          <w:lang w:val="en-CH"/>
        </w:rPr>
        <w:t>Strengthen measures to protect and promote freedom of expression, including freedom of the press, and the activities of civil society organizations (Holy See</w:t>
      </w:r>
      <w:r w:rsidR="004965B0">
        <w:rPr>
          <w:b/>
          <w:bCs/>
          <w:lang w:val="en-CH"/>
        </w:rPr>
        <w:t>);</w:t>
      </w:r>
    </w:p>
    <w:p w14:paraId="581E47CE" w14:textId="7E85CC71" w:rsidR="00CF5EF2" w:rsidRPr="00305C61" w:rsidRDefault="00B85071" w:rsidP="00305C61">
      <w:pPr>
        <w:pStyle w:val="SingleTxtG"/>
        <w:tabs>
          <w:tab w:val="left" w:pos="2552"/>
        </w:tabs>
        <w:ind w:left="1701"/>
        <w:rPr>
          <w:b/>
          <w:bCs/>
          <w:lang w:val="en-CH"/>
        </w:rPr>
      </w:pPr>
      <w:r w:rsidRPr="00B85071">
        <w:rPr>
          <w:lang w:val="en-CH"/>
        </w:rPr>
        <w:lastRenderedPageBreak/>
        <w:t>6.119</w:t>
      </w:r>
      <w:r w:rsidRPr="00B85071">
        <w:rPr>
          <w:lang w:val="en-CH"/>
        </w:rPr>
        <w:tab/>
      </w:r>
      <w:r w:rsidR="00CF5EF2" w:rsidRPr="00305C61">
        <w:rPr>
          <w:b/>
          <w:bCs/>
          <w:lang w:val="en-CH"/>
        </w:rPr>
        <w:t>Ensure the effective implementation of new media laws in accordance with international human rights obligations, particularly with a view to preventing harassment, arrests, and censorship (Holy See</w:t>
      </w:r>
      <w:r w:rsidR="004965B0">
        <w:rPr>
          <w:b/>
          <w:bCs/>
          <w:lang w:val="en-CH"/>
        </w:rPr>
        <w:t>);</w:t>
      </w:r>
    </w:p>
    <w:p w14:paraId="1CB59463" w14:textId="38D49177" w:rsidR="00CF5EF2" w:rsidRPr="00305C61" w:rsidRDefault="00B85071" w:rsidP="00305C61">
      <w:pPr>
        <w:pStyle w:val="SingleTxtG"/>
        <w:tabs>
          <w:tab w:val="left" w:pos="2552"/>
        </w:tabs>
        <w:ind w:left="1701"/>
        <w:rPr>
          <w:b/>
          <w:bCs/>
          <w:lang w:val="en-CH"/>
        </w:rPr>
      </w:pPr>
      <w:r w:rsidRPr="00B85071">
        <w:rPr>
          <w:lang w:val="en-CH"/>
        </w:rPr>
        <w:t>6.120</w:t>
      </w:r>
      <w:r w:rsidRPr="00B85071">
        <w:rPr>
          <w:lang w:val="en-CH"/>
        </w:rPr>
        <w:tab/>
      </w:r>
      <w:r w:rsidR="00CF5EF2" w:rsidRPr="00305C61">
        <w:rPr>
          <w:b/>
          <w:bCs/>
          <w:lang w:val="en-CH"/>
        </w:rPr>
        <w:t>Remove restrictions on civil society organizations and their activities, and guarantee their independence, including by repealing Decree No. 286 as well as any similar provisions restricting their activities, in line with Libya's international obligations (Switzerland</w:t>
      </w:r>
      <w:r w:rsidR="004965B0">
        <w:rPr>
          <w:b/>
          <w:bCs/>
          <w:lang w:val="en-CH"/>
        </w:rPr>
        <w:t>);</w:t>
      </w:r>
    </w:p>
    <w:p w14:paraId="7D0A58AD" w14:textId="3EB200C4" w:rsidR="00CF5EF2" w:rsidRPr="00305C61" w:rsidRDefault="00B85071" w:rsidP="00305C61">
      <w:pPr>
        <w:pStyle w:val="SingleTxtG"/>
        <w:tabs>
          <w:tab w:val="left" w:pos="2552"/>
        </w:tabs>
        <w:ind w:left="1701"/>
        <w:rPr>
          <w:b/>
          <w:bCs/>
          <w:lang w:val="en-CH"/>
        </w:rPr>
      </w:pPr>
      <w:r w:rsidRPr="00B85071">
        <w:rPr>
          <w:lang w:val="en-CH"/>
        </w:rPr>
        <w:t>6.121</w:t>
      </w:r>
      <w:r w:rsidRPr="00B85071">
        <w:rPr>
          <w:lang w:val="en-CH"/>
        </w:rPr>
        <w:tab/>
      </w:r>
      <w:r w:rsidR="00CF5EF2" w:rsidRPr="00305C61">
        <w:rPr>
          <w:b/>
          <w:bCs/>
          <w:lang w:val="en-CH"/>
        </w:rPr>
        <w:t>Decriminalise civil society organisations and regulate their work through the unified bill drafted in 2024 (Colombia</w:t>
      </w:r>
      <w:r w:rsidR="004965B0">
        <w:rPr>
          <w:b/>
          <w:bCs/>
          <w:lang w:val="en-CH"/>
        </w:rPr>
        <w:t>);</w:t>
      </w:r>
    </w:p>
    <w:p w14:paraId="10F8E654" w14:textId="601BFDFF" w:rsidR="00CF5EF2" w:rsidRPr="00305C61" w:rsidRDefault="00B85071" w:rsidP="00305C61">
      <w:pPr>
        <w:pStyle w:val="SingleTxtG"/>
        <w:tabs>
          <w:tab w:val="left" w:pos="2552"/>
        </w:tabs>
        <w:ind w:left="1701"/>
        <w:rPr>
          <w:b/>
          <w:bCs/>
          <w:lang w:val="en-CH"/>
        </w:rPr>
      </w:pPr>
      <w:r w:rsidRPr="00B85071">
        <w:rPr>
          <w:lang w:val="en-CH"/>
        </w:rPr>
        <w:t>6.122</w:t>
      </w:r>
      <w:r w:rsidRPr="00B85071">
        <w:rPr>
          <w:lang w:val="en-CH"/>
        </w:rPr>
        <w:tab/>
      </w:r>
      <w:r w:rsidR="00CF5EF2" w:rsidRPr="00305C61">
        <w:rPr>
          <w:b/>
          <w:bCs/>
          <w:lang w:val="en-CH"/>
        </w:rPr>
        <w:t>Cease arbitrary prosecution and detention of individuals solely for their legitimate exercise of their rights to freedom of expression, association and peaceful assembly (Cyprus</w:t>
      </w:r>
      <w:r w:rsidR="004965B0">
        <w:rPr>
          <w:b/>
          <w:bCs/>
          <w:lang w:val="en-CH"/>
        </w:rPr>
        <w:t>);</w:t>
      </w:r>
    </w:p>
    <w:p w14:paraId="37A8D332" w14:textId="7601F5A4" w:rsidR="00CF5EF2" w:rsidRPr="00305C61" w:rsidRDefault="00B85071" w:rsidP="00305C61">
      <w:pPr>
        <w:pStyle w:val="SingleTxtG"/>
        <w:tabs>
          <w:tab w:val="left" w:pos="2552"/>
        </w:tabs>
        <w:ind w:left="1701"/>
        <w:rPr>
          <w:b/>
          <w:bCs/>
          <w:lang w:val="en-CH"/>
        </w:rPr>
      </w:pPr>
      <w:r w:rsidRPr="00B85071">
        <w:rPr>
          <w:lang w:val="en-CH"/>
        </w:rPr>
        <w:t>6.123</w:t>
      </w:r>
      <w:r w:rsidRPr="00B85071">
        <w:rPr>
          <w:lang w:val="en-CH"/>
        </w:rPr>
        <w:tab/>
      </w:r>
      <w:r w:rsidR="00CF5EF2" w:rsidRPr="00305C61">
        <w:rPr>
          <w:b/>
          <w:bCs/>
          <w:lang w:val="en-CH"/>
        </w:rPr>
        <w:t>Ensure the protection of journalists, media workers, human rights defenders, and members of civil society from enforced disappearances, arbitrary detention, torture and killings (Austria</w:t>
      </w:r>
      <w:r w:rsidR="004965B0">
        <w:rPr>
          <w:b/>
          <w:bCs/>
          <w:lang w:val="en-CH"/>
        </w:rPr>
        <w:t>);</w:t>
      </w:r>
    </w:p>
    <w:p w14:paraId="62BB0538" w14:textId="6FABD2CC" w:rsidR="00CF5EF2" w:rsidRPr="00305C61" w:rsidRDefault="00B85071" w:rsidP="00305C61">
      <w:pPr>
        <w:pStyle w:val="SingleTxtG"/>
        <w:tabs>
          <w:tab w:val="left" w:pos="2552"/>
        </w:tabs>
        <w:ind w:left="1701"/>
        <w:rPr>
          <w:b/>
          <w:bCs/>
          <w:lang w:val="en-CH"/>
        </w:rPr>
      </w:pPr>
      <w:r w:rsidRPr="00B85071">
        <w:rPr>
          <w:lang w:val="en-CH"/>
        </w:rPr>
        <w:t>6.124</w:t>
      </w:r>
      <w:r w:rsidRPr="00B85071">
        <w:rPr>
          <w:lang w:val="en-CH"/>
        </w:rPr>
        <w:tab/>
      </w:r>
      <w:r w:rsidR="00CF5EF2" w:rsidRPr="00305C61">
        <w:rPr>
          <w:b/>
          <w:bCs/>
          <w:lang w:val="en-CH"/>
        </w:rPr>
        <w:t>Continue efforts to promote civic engagement and safeguard freedoms of expression and association, ensuring a safe and enabling environment for political and public life (Armenia</w:t>
      </w:r>
      <w:r w:rsidR="004965B0">
        <w:rPr>
          <w:b/>
          <w:bCs/>
          <w:lang w:val="en-CH"/>
        </w:rPr>
        <w:t>);</w:t>
      </w:r>
    </w:p>
    <w:p w14:paraId="3BC4304D" w14:textId="26852681" w:rsidR="00CF5EF2" w:rsidRPr="00305C61" w:rsidRDefault="00B85071" w:rsidP="00305C61">
      <w:pPr>
        <w:pStyle w:val="SingleTxtG"/>
        <w:tabs>
          <w:tab w:val="left" w:pos="2552"/>
        </w:tabs>
        <w:ind w:left="1701"/>
        <w:rPr>
          <w:b/>
          <w:bCs/>
          <w:lang w:val="en-CH"/>
        </w:rPr>
      </w:pPr>
      <w:r w:rsidRPr="00B85071">
        <w:rPr>
          <w:lang w:val="en-CH"/>
        </w:rPr>
        <w:t>6.125</w:t>
      </w:r>
      <w:r w:rsidRPr="00B85071">
        <w:rPr>
          <w:lang w:val="en-CH"/>
        </w:rPr>
        <w:tab/>
      </w:r>
      <w:r w:rsidR="00CF5EF2" w:rsidRPr="00305C61">
        <w:rPr>
          <w:b/>
          <w:bCs/>
          <w:lang w:val="en-CH"/>
        </w:rPr>
        <w:t>Strengthen efforts to protect journalists and civil society actors from all forms of violence, including online threats, while establishing institutional safeguards to ensure freedom of expression and promoting public awareness (Republic of Korea</w:t>
      </w:r>
      <w:r w:rsidR="004965B0">
        <w:rPr>
          <w:b/>
          <w:bCs/>
          <w:lang w:val="en-CH"/>
        </w:rPr>
        <w:t>);</w:t>
      </w:r>
    </w:p>
    <w:p w14:paraId="707DD695" w14:textId="20E986B7" w:rsidR="00CF5EF2" w:rsidRPr="00305C61" w:rsidRDefault="00B85071" w:rsidP="00305C61">
      <w:pPr>
        <w:pStyle w:val="SingleTxtG"/>
        <w:tabs>
          <w:tab w:val="left" w:pos="2552"/>
        </w:tabs>
        <w:ind w:left="1701"/>
        <w:rPr>
          <w:b/>
          <w:bCs/>
          <w:lang w:val="en-CH"/>
        </w:rPr>
      </w:pPr>
      <w:r w:rsidRPr="00B85071">
        <w:rPr>
          <w:lang w:val="en-CH"/>
        </w:rPr>
        <w:t>6.126</w:t>
      </w:r>
      <w:r w:rsidRPr="00B85071">
        <w:rPr>
          <w:lang w:val="en-CH"/>
        </w:rPr>
        <w:tab/>
      </w:r>
      <w:r w:rsidR="00CF5EF2" w:rsidRPr="00305C61">
        <w:rPr>
          <w:b/>
          <w:bCs/>
          <w:lang w:val="en-CH"/>
        </w:rPr>
        <w:t>Ensure access and accountability by allowing unrestricted entry for United Nations bodies and Non Governmental Organizations to all areas, including detention centres and mass graves, and fully cooperate with investigations into disappearances, torture and extrajudicial killings (United Kingdom of Great Britain and Northern Ireland</w:t>
      </w:r>
      <w:r w:rsidR="004965B0">
        <w:rPr>
          <w:b/>
          <w:bCs/>
          <w:lang w:val="en-CH"/>
        </w:rPr>
        <w:t>);</w:t>
      </w:r>
    </w:p>
    <w:p w14:paraId="269DFF73" w14:textId="2692E295" w:rsidR="00CF5EF2" w:rsidRPr="00305C61" w:rsidRDefault="00B85071" w:rsidP="00305C61">
      <w:pPr>
        <w:pStyle w:val="SingleTxtG"/>
        <w:tabs>
          <w:tab w:val="left" w:pos="2552"/>
        </w:tabs>
        <w:ind w:left="1701"/>
        <w:rPr>
          <w:b/>
          <w:bCs/>
          <w:lang w:val="en-CH"/>
        </w:rPr>
      </w:pPr>
      <w:r w:rsidRPr="00B85071">
        <w:rPr>
          <w:lang w:val="en-CH"/>
        </w:rPr>
        <w:t>6.127</w:t>
      </w:r>
      <w:r w:rsidRPr="00B85071">
        <w:rPr>
          <w:lang w:val="en-CH"/>
        </w:rPr>
        <w:tab/>
      </w:r>
      <w:r w:rsidR="00CF5EF2" w:rsidRPr="00305C61">
        <w:rPr>
          <w:b/>
          <w:bCs/>
          <w:lang w:val="en-CH"/>
        </w:rPr>
        <w:t>Create a safe, stable and enabling environment for all civil society stakeholders, including human rights defenders, lawyers and journalists (Czechia</w:t>
      </w:r>
      <w:r w:rsidR="004965B0">
        <w:rPr>
          <w:b/>
          <w:bCs/>
          <w:lang w:val="en-CH"/>
        </w:rPr>
        <w:t>);</w:t>
      </w:r>
    </w:p>
    <w:p w14:paraId="165DB938" w14:textId="3E452336" w:rsidR="00CF5EF2" w:rsidRPr="00305C61" w:rsidRDefault="00B85071" w:rsidP="00305C61">
      <w:pPr>
        <w:pStyle w:val="SingleTxtG"/>
        <w:tabs>
          <w:tab w:val="left" w:pos="2552"/>
        </w:tabs>
        <w:ind w:left="1701"/>
        <w:rPr>
          <w:b/>
          <w:bCs/>
          <w:lang w:val="en-CH"/>
        </w:rPr>
      </w:pPr>
      <w:r w:rsidRPr="00B85071">
        <w:rPr>
          <w:lang w:val="en-CH"/>
        </w:rPr>
        <w:t>6.128</w:t>
      </w:r>
      <w:r w:rsidRPr="00B85071">
        <w:rPr>
          <w:lang w:val="en-CH"/>
        </w:rPr>
        <w:tab/>
      </w:r>
      <w:r w:rsidR="00CF5EF2" w:rsidRPr="00305C61">
        <w:rPr>
          <w:b/>
          <w:bCs/>
          <w:lang w:val="en-CH"/>
        </w:rPr>
        <w:t>Set the minimum age for marriage at 18 (Côte d</w:t>
      </w:r>
      <w:r w:rsidR="000C61CE">
        <w:rPr>
          <w:b/>
          <w:bCs/>
          <w:lang w:val="en-CH"/>
        </w:rPr>
        <w:t>’</w:t>
      </w:r>
      <w:r w:rsidR="00CF5EF2" w:rsidRPr="00305C61">
        <w:rPr>
          <w:b/>
          <w:bCs/>
          <w:lang w:val="en-CH"/>
        </w:rPr>
        <w:t>Ivoire</w:t>
      </w:r>
      <w:r w:rsidR="004965B0">
        <w:rPr>
          <w:b/>
          <w:bCs/>
          <w:lang w:val="en-CH"/>
        </w:rPr>
        <w:t>);</w:t>
      </w:r>
    </w:p>
    <w:p w14:paraId="2497560A" w14:textId="17355DFC" w:rsidR="00CF5EF2" w:rsidRPr="00305C61" w:rsidRDefault="00B85071" w:rsidP="00305C61">
      <w:pPr>
        <w:pStyle w:val="SingleTxtG"/>
        <w:tabs>
          <w:tab w:val="left" w:pos="2552"/>
        </w:tabs>
        <w:ind w:left="1701"/>
        <w:rPr>
          <w:b/>
          <w:bCs/>
          <w:lang w:val="en-CH"/>
        </w:rPr>
      </w:pPr>
      <w:r w:rsidRPr="00B85071">
        <w:rPr>
          <w:lang w:val="en-CH"/>
        </w:rPr>
        <w:t>6.129</w:t>
      </w:r>
      <w:r w:rsidRPr="00B85071">
        <w:rPr>
          <w:lang w:val="en-CH"/>
        </w:rPr>
        <w:tab/>
      </w:r>
      <w:r w:rsidR="00CF5EF2" w:rsidRPr="00305C61">
        <w:rPr>
          <w:b/>
          <w:bCs/>
          <w:lang w:val="en-CH"/>
        </w:rPr>
        <w:t>Criminalize marital rape (Iceland</w:t>
      </w:r>
      <w:r w:rsidR="004965B0">
        <w:rPr>
          <w:b/>
          <w:bCs/>
          <w:lang w:val="en-CH"/>
        </w:rPr>
        <w:t>);</w:t>
      </w:r>
    </w:p>
    <w:p w14:paraId="5CCC760D" w14:textId="7C1A7228" w:rsidR="00CF5EF2" w:rsidRPr="00305C61" w:rsidRDefault="00B85071" w:rsidP="00305C61">
      <w:pPr>
        <w:pStyle w:val="SingleTxtG"/>
        <w:tabs>
          <w:tab w:val="left" w:pos="2552"/>
        </w:tabs>
        <w:ind w:left="1701"/>
        <w:rPr>
          <w:b/>
          <w:bCs/>
          <w:lang w:val="en-CH"/>
        </w:rPr>
      </w:pPr>
      <w:r w:rsidRPr="00B85071">
        <w:rPr>
          <w:lang w:val="en-CH"/>
        </w:rPr>
        <w:t>6.130</w:t>
      </w:r>
      <w:r w:rsidRPr="00B85071">
        <w:rPr>
          <w:lang w:val="en-CH"/>
        </w:rPr>
        <w:tab/>
      </w:r>
      <w:r w:rsidR="00CF5EF2" w:rsidRPr="00305C61">
        <w:rPr>
          <w:b/>
          <w:bCs/>
          <w:lang w:val="en-CH"/>
        </w:rPr>
        <w:t>Effectively implement the prohibition of child marriage, and consider amending legislation to ensure that the minimum age of marriage is set at 18 years, without exception (Mozambique</w:t>
      </w:r>
      <w:r w:rsidR="004965B0">
        <w:rPr>
          <w:b/>
          <w:bCs/>
          <w:lang w:val="en-CH"/>
        </w:rPr>
        <w:t>);</w:t>
      </w:r>
    </w:p>
    <w:p w14:paraId="2AD9C84F" w14:textId="1D9A72ED" w:rsidR="00CF5EF2" w:rsidRPr="00305C61" w:rsidRDefault="00B85071" w:rsidP="00305C61">
      <w:pPr>
        <w:pStyle w:val="SingleTxtG"/>
        <w:tabs>
          <w:tab w:val="left" w:pos="2552"/>
        </w:tabs>
        <w:ind w:left="1701"/>
        <w:rPr>
          <w:b/>
          <w:bCs/>
          <w:lang w:val="en-CH"/>
        </w:rPr>
      </w:pPr>
      <w:r w:rsidRPr="00B85071">
        <w:rPr>
          <w:lang w:val="en-CH"/>
        </w:rPr>
        <w:t>6.131</w:t>
      </w:r>
      <w:r w:rsidRPr="00B85071">
        <w:rPr>
          <w:lang w:val="en-CH"/>
        </w:rPr>
        <w:tab/>
      </w:r>
      <w:r w:rsidR="00CF5EF2" w:rsidRPr="00305C61">
        <w:rPr>
          <w:b/>
          <w:bCs/>
          <w:lang w:val="en-CH"/>
        </w:rPr>
        <w:t>Continue to support and empower families, including with expanded social protection, to enable their full and effective participation in national development and stability (Pakistan);</w:t>
      </w:r>
    </w:p>
    <w:p w14:paraId="7FE654A3" w14:textId="7912B57B" w:rsidR="00CF5EF2" w:rsidRPr="00305C61" w:rsidRDefault="00B85071" w:rsidP="00305C61">
      <w:pPr>
        <w:pStyle w:val="SingleTxtG"/>
        <w:tabs>
          <w:tab w:val="left" w:pos="2552"/>
        </w:tabs>
        <w:ind w:left="1701"/>
        <w:rPr>
          <w:b/>
          <w:bCs/>
          <w:lang w:val="en-CH"/>
        </w:rPr>
      </w:pPr>
      <w:r w:rsidRPr="00B85071">
        <w:rPr>
          <w:lang w:val="en-CH"/>
        </w:rPr>
        <w:t>6.132</w:t>
      </w:r>
      <w:r w:rsidRPr="00B85071">
        <w:rPr>
          <w:lang w:val="en-CH"/>
        </w:rPr>
        <w:tab/>
      </w:r>
      <w:r w:rsidR="00CF5EF2" w:rsidRPr="00305C61">
        <w:rPr>
          <w:b/>
          <w:bCs/>
          <w:lang w:val="en-CH"/>
        </w:rPr>
        <w:t>Redouble efforts to combat human trafficking, guarantee the rights of victims, provide them with protection and assistance, and hold perpetrators of this crime accountable (Qatar</w:t>
      </w:r>
      <w:r w:rsidR="004965B0">
        <w:rPr>
          <w:b/>
          <w:bCs/>
          <w:lang w:val="en-CH"/>
        </w:rPr>
        <w:t>);</w:t>
      </w:r>
    </w:p>
    <w:p w14:paraId="4249FE88" w14:textId="09C62EA6" w:rsidR="00CF5EF2" w:rsidRPr="00305C61" w:rsidRDefault="00B85071" w:rsidP="00305C61">
      <w:pPr>
        <w:pStyle w:val="SingleTxtG"/>
        <w:tabs>
          <w:tab w:val="left" w:pos="2552"/>
        </w:tabs>
        <w:ind w:left="1701"/>
        <w:rPr>
          <w:b/>
          <w:bCs/>
          <w:lang w:val="en-CH"/>
        </w:rPr>
      </w:pPr>
      <w:r w:rsidRPr="00B85071">
        <w:rPr>
          <w:lang w:val="en-CH"/>
        </w:rPr>
        <w:t>6.133</w:t>
      </w:r>
      <w:r w:rsidRPr="00B85071">
        <w:rPr>
          <w:lang w:val="en-CH"/>
        </w:rPr>
        <w:tab/>
      </w:r>
      <w:r w:rsidR="00CF5EF2" w:rsidRPr="00305C61">
        <w:rPr>
          <w:b/>
          <w:bCs/>
          <w:lang w:val="en-CH"/>
        </w:rPr>
        <w:t>Redouble efforts to prevent and effectively punish trafficking in persons, dismantle criminal networks, and ensure cooperation in criminal matters (Dominican Republic</w:t>
      </w:r>
      <w:r w:rsidR="004965B0">
        <w:rPr>
          <w:b/>
          <w:bCs/>
          <w:lang w:val="en-CH"/>
        </w:rPr>
        <w:t>);</w:t>
      </w:r>
    </w:p>
    <w:p w14:paraId="2BB67110" w14:textId="585EC468" w:rsidR="00CF5EF2" w:rsidRPr="00305C61" w:rsidRDefault="00B85071" w:rsidP="00305C61">
      <w:pPr>
        <w:pStyle w:val="SingleTxtG"/>
        <w:tabs>
          <w:tab w:val="left" w:pos="2552"/>
        </w:tabs>
        <w:ind w:left="1701"/>
        <w:rPr>
          <w:b/>
          <w:bCs/>
          <w:lang w:val="en-CH"/>
        </w:rPr>
      </w:pPr>
      <w:r w:rsidRPr="00B85071">
        <w:rPr>
          <w:lang w:val="en-CH"/>
        </w:rPr>
        <w:t>6.134</w:t>
      </w:r>
      <w:r w:rsidRPr="00B85071">
        <w:rPr>
          <w:lang w:val="en-CH"/>
        </w:rPr>
        <w:tab/>
      </w:r>
      <w:r w:rsidR="00CF5EF2" w:rsidRPr="00305C61">
        <w:rPr>
          <w:b/>
          <w:bCs/>
          <w:lang w:val="en-CH"/>
        </w:rPr>
        <w:t>Enact and implement comprehensive anti-trafficking legislation and expand support services for victims (Nigeria</w:t>
      </w:r>
      <w:r w:rsidR="004965B0">
        <w:rPr>
          <w:b/>
          <w:bCs/>
          <w:lang w:val="en-CH"/>
        </w:rPr>
        <w:t>);</w:t>
      </w:r>
    </w:p>
    <w:p w14:paraId="111C3B7F" w14:textId="44EBDB75" w:rsidR="00CF5EF2" w:rsidRPr="00305C61" w:rsidRDefault="00B85071" w:rsidP="00305C61">
      <w:pPr>
        <w:pStyle w:val="SingleTxtG"/>
        <w:tabs>
          <w:tab w:val="left" w:pos="2552"/>
        </w:tabs>
        <w:ind w:left="1701"/>
        <w:rPr>
          <w:b/>
          <w:bCs/>
          <w:lang w:val="en-CH"/>
        </w:rPr>
      </w:pPr>
      <w:r w:rsidRPr="00B85071">
        <w:rPr>
          <w:lang w:val="en-CH"/>
        </w:rPr>
        <w:t>6.135</w:t>
      </w:r>
      <w:r w:rsidRPr="00B85071">
        <w:rPr>
          <w:lang w:val="en-CH"/>
        </w:rPr>
        <w:tab/>
      </w:r>
      <w:r w:rsidR="00CF5EF2" w:rsidRPr="00305C61">
        <w:rPr>
          <w:b/>
          <w:bCs/>
          <w:lang w:val="en-CH"/>
        </w:rPr>
        <w:t>Strengthen its enforcement of trafficking-in-persons legislation in collaboration with international organizations and partners (Singapore</w:t>
      </w:r>
      <w:r w:rsidR="004965B0">
        <w:rPr>
          <w:b/>
          <w:bCs/>
          <w:lang w:val="en-CH"/>
        </w:rPr>
        <w:t>);</w:t>
      </w:r>
    </w:p>
    <w:p w14:paraId="032331F6" w14:textId="183A896A" w:rsidR="00CF5EF2" w:rsidRPr="00305C61" w:rsidRDefault="00B85071" w:rsidP="00305C61">
      <w:pPr>
        <w:pStyle w:val="SingleTxtG"/>
        <w:tabs>
          <w:tab w:val="left" w:pos="2552"/>
        </w:tabs>
        <w:ind w:left="1701"/>
        <w:rPr>
          <w:b/>
          <w:bCs/>
          <w:lang w:val="en-CH"/>
        </w:rPr>
      </w:pPr>
      <w:r w:rsidRPr="00B85071">
        <w:rPr>
          <w:lang w:val="en-CH"/>
        </w:rPr>
        <w:t>6.136</w:t>
      </w:r>
      <w:r w:rsidRPr="00B85071">
        <w:rPr>
          <w:lang w:val="en-CH"/>
        </w:rPr>
        <w:tab/>
      </w:r>
      <w:r w:rsidR="00CF5EF2" w:rsidRPr="00305C61">
        <w:rPr>
          <w:b/>
          <w:bCs/>
          <w:lang w:val="en-CH"/>
        </w:rPr>
        <w:t xml:space="preserve">Strengthen the mechanisms and institutions responsible for combating human trafficking, adopt effective measures to prosecute traffickers, </w:t>
      </w:r>
      <w:r w:rsidR="00CF5EF2" w:rsidRPr="00305C61">
        <w:rPr>
          <w:b/>
          <w:bCs/>
          <w:lang w:val="en-CH"/>
        </w:rPr>
        <w:lastRenderedPageBreak/>
        <w:t>and pay particular attention to prevention and the protection of victims, especially women and children (Djibouti</w:t>
      </w:r>
      <w:r w:rsidR="004965B0">
        <w:rPr>
          <w:b/>
          <w:bCs/>
          <w:lang w:val="en-CH"/>
        </w:rPr>
        <w:t>);</w:t>
      </w:r>
    </w:p>
    <w:p w14:paraId="78404E08" w14:textId="2817D859" w:rsidR="00CF5EF2" w:rsidRPr="00305C61" w:rsidRDefault="00B85071" w:rsidP="00305C61">
      <w:pPr>
        <w:pStyle w:val="SingleTxtG"/>
        <w:tabs>
          <w:tab w:val="left" w:pos="2552"/>
        </w:tabs>
        <w:ind w:left="1701"/>
        <w:rPr>
          <w:b/>
          <w:bCs/>
          <w:lang w:val="en-CH"/>
        </w:rPr>
      </w:pPr>
      <w:r w:rsidRPr="00B85071">
        <w:rPr>
          <w:lang w:val="en-CH"/>
        </w:rPr>
        <w:t>6.137</w:t>
      </w:r>
      <w:r w:rsidRPr="00B85071">
        <w:rPr>
          <w:lang w:val="en-CH"/>
        </w:rPr>
        <w:tab/>
      </w:r>
      <w:r w:rsidR="00CF5EF2" w:rsidRPr="00305C61">
        <w:rPr>
          <w:b/>
          <w:bCs/>
          <w:lang w:val="en-CH"/>
        </w:rPr>
        <w:t>Combat the crime of human trafficking, especially of women and children, by criminalising this act and its punishable forms, and draw on international best practices for treatment and redress (Bahrain</w:t>
      </w:r>
      <w:r w:rsidR="004965B0">
        <w:rPr>
          <w:b/>
          <w:bCs/>
          <w:lang w:val="en-CH"/>
        </w:rPr>
        <w:t>);</w:t>
      </w:r>
    </w:p>
    <w:p w14:paraId="55FE746E" w14:textId="11CDE9D8" w:rsidR="00CF5EF2" w:rsidRPr="00305C61" w:rsidRDefault="00B85071" w:rsidP="00305C61">
      <w:pPr>
        <w:pStyle w:val="SingleTxtG"/>
        <w:tabs>
          <w:tab w:val="left" w:pos="2552"/>
        </w:tabs>
        <w:ind w:left="1701"/>
        <w:rPr>
          <w:b/>
          <w:bCs/>
          <w:lang w:val="en-CH"/>
        </w:rPr>
      </w:pPr>
      <w:r w:rsidRPr="00B85071">
        <w:rPr>
          <w:lang w:val="en-CH"/>
        </w:rPr>
        <w:t>6.138</w:t>
      </w:r>
      <w:r w:rsidRPr="00B85071">
        <w:rPr>
          <w:lang w:val="en-CH"/>
        </w:rPr>
        <w:tab/>
      </w:r>
      <w:r w:rsidR="00CF5EF2" w:rsidRPr="00305C61">
        <w:rPr>
          <w:b/>
          <w:bCs/>
          <w:lang w:val="en-CH"/>
        </w:rPr>
        <w:t>Enhance efforts to combat trafficking in persons, particularly by improving victim identification and support services and accountability mechanisms (Philippines</w:t>
      </w:r>
      <w:r w:rsidR="004965B0">
        <w:rPr>
          <w:b/>
          <w:bCs/>
          <w:lang w:val="en-CH"/>
        </w:rPr>
        <w:t>);</w:t>
      </w:r>
    </w:p>
    <w:p w14:paraId="1DC5838B" w14:textId="02374E8C" w:rsidR="00CF5EF2" w:rsidRPr="00305C61" w:rsidRDefault="00B85071" w:rsidP="00305C61">
      <w:pPr>
        <w:pStyle w:val="SingleTxtG"/>
        <w:tabs>
          <w:tab w:val="left" w:pos="2552"/>
        </w:tabs>
        <w:ind w:left="1701"/>
        <w:rPr>
          <w:b/>
          <w:bCs/>
          <w:lang w:val="en-CH"/>
        </w:rPr>
      </w:pPr>
      <w:r w:rsidRPr="00B85071">
        <w:rPr>
          <w:lang w:val="en-CH"/>
        </w:rPr>
        <w:t>6.139</w:t>
      </w:r>
      <w:r w:rsidRPr="00B85071">
        <w:rPr>
          <w:lang w:val="en-CH"/>
        </w:rPr>
        <w:tab/>
      </w:r>
      <w:r w:rsidR="00CF5EF2" w:rsidRPr="00305C61">
        <w:rPr>
          <w:b/>
          <w:bCs/>
          <w:lang w:val="en-CH"/>
        </w:rPr>
        <w:t>Strengthen efforts at national level to combat trafficking in persons, support the victims of trafficking and prosecute smugglers (Romania</w:t>
      </w:r>
      <w:r w:rsidR="004965B0">
        <w:rPr>
          <w:b/>
          <w:bCs/>
          <w:lang w:val="en-CH"/>
        </w:rPr>
        <w:t>);</w:t>
      </w:r>
    </w:p>
    <w:p w14:paraId="3D542E55" w14:textId="3904163D" w:rsidR="00CF5EF2" w:rsidRPr="00305C61" w:rsidRDefault="00B85071" w:rsidP="00305C61">
      <w:pPr>
        <w:pStyle w:val="SingleTxtG"/>
        <w:tabs>
          <w:tab w:val="left" w:pos="2552"/>
        </w:tabs>
        <w:ind w:left="1701"/>
        <w:rPr>
          <w:b/>
          <w:bCs/>
          <w:lang w:val="en-CH"/>
        </w:rPr>
      </w:pPr>
      <w:r w:rsidRPr="00B85071">
        <w:rPr>
          <w:lang w:val="en-CH"/>
        </w:rPr>
        <w:t>6.140</w:t>
      </w:r>
      <w:r w:rsidRPr="00B85071">
        <w:rPr>
          <w:lang w:val="en-CH"/>
        </w:rPr>
        <w:tab/>
      </w:r>
      <w:r w:rsidR="00CF5EF2" w:rsidRPr="00305C61">
        <w:rPr>
          <w:b/>
          <w:bCs/>
          <w:lang w:val="en-CH"/>
        </w:rPr>
        <w:t>Take action to prevent trafficking in persons and enhance support for victims of trafficking (Sri Lanka</w:t>
      </w:r>
      <w:r w:rsidR="004965B0">
        <w:rPr>
          <w:b/>
          <w:bCs/>
          <w:lang w:val="en-CH"/>
        </w:rPr>
        <w:t>);</w:t>
      </w:r>
    </w:p>
    <w:p w14:paraId="61824D9E" w14:textId="6631B4B1" w:rsidR="00CF5EF2" w:rsidRPr="00305C61" w:rsidRDefault="00B85071" w:rsidP="00305C61">
      <w:pPr>
        <w:pStyle w:val="SingleTxtG"/>
        <w:tabs>
          <w:tab w:val="left" w:pos="2552"/>
        </w:tabs>
        <w:ind w:left="1701"/>
        <w:rPr>
          <w:b/>
          <w:bCs/>
          <w:lang w:val="en-CH"/>
        </w:rPr>
      </w:pPr>
      <w:r w:rsidRPr="00B85071">
        <w:rPr>
          <w:lang w:val="en-CH"/>
        </w:rPr>
        <w:t>6.141</w:t>
      </w:r>
      <w:r w:rsidRPr="00B85071">
        <w:rPr>
          <w:lang w:val="en-CH"/>
        </w:rPr>
        <w:tab/>
      </w:r>
      <w:r w:rsidR="00CF5EF2" w:rsidRPr="00305C61">
        <w:rPr>
          <w:b/>
          <w:bCs/>
          <w:lang w:val="en-CH"/>
        </w:rPr>
        <w:t>Continue the actions initiated to combat human trafficking and protect the rights of migrants (Burundi</w:t>
      </w:r>
      <w:r w:rsidR="004965B0">
        <w:rPr>
          <w:b/>
          <w:bCs/>
          <w:lang w:val="en-CH"/>
        </w:rPr>
        <w:t>);</w:t>
      </w:r>
    </w:p>
    <w:p w14:paraId="5EE87EF6" w14:textId="0C2B6383" w:rsidR="00CF5EF2" w:rsidRPr="00305C61" w:rsidRDefault="00B85071" w:rsidP="00305C61">
      <w:pPr>
        <w:pStyle w:val="SingleTxtG"/>
        <w:tabs>
          <w:tab w:val="left" w:pos="2552"/>
        </w:tabs>
        <w:ind w:left="1701"/>
        <w:rPr>
          <w:b/>
          <w:bCs/>
          <w:lang w:val="en-CH"/>
        </w:rPr>
      </w:pPr>
      <w:r w:rsidRPr="00B85071">
        <w:rPr>
          <w:lang w:val="en-CH"/>
        </w:rPr>
        <w:t>6.142</w:t>
      </w:r>
      <w:r w:rsidRPr="00B85071">
        <w:rPr>
          <w:lang w:val="en-CH"/>
        </w:rPr>
        <w:tab/>
      </w:r>
      <w:r w:rsidR="00CF5EF2" w:rsidRPr="00305C61">
        <w:rPr>
          <w:b/>
          <w:bCs/>
          <w:lang w:val="en-CH"/>
        </w:rPr>
        <w:t>Continue national efforts to combat trafficking in persons and smuggling of migrants, and provide protection and assistance to the victims (Egypt</w:t>
      </w:r>
      <w:r w:rsidR="004965B0">
        <w:rPr>
          <w:b/>
          <w:bCs/>
          <w:lang w:val="en-CH"/>
        </w:rPr>
        <w:t>);</w:t>
      </w:r>
    </w:p>
    <w:p w14:paraId="185B9809" w14:textId="356BBBA9" w:rsidR="00CF5EF2" w:rsidRPr="00305C61" w:rsidRDefault="00B85071" w:rsidP="00305C61">
      <w:pPr>
        <w:pStyle w:val="SingleTxtG"/>
        <w:tabs>
          <w:tab w:val="left" w:pos="2552"/>
        </w:tabs>
        <w:ind w:left="1701"/>
        <w:rPr>
          <w:b/>
          <w:bCs/>
          <w:lang w:val="en-CH"/>
        </w:rPr>
      </w:pPr>
      <w:r w:rsidRPr="00B85071">
        <w:rPr>
          <w:lang w:val="en-CH"/>
        </w:rPr>
        <w:t>6.143</w:t>
      </w:r>
      <w:r w:rsidRPr="00B85071">
        <w:rPr>
          <w:lang w:val="en-CH"/>
        </w:rPr>
        <w:tab/>
      </w:r>
      <w:r w:rsidR="00CF5EF2" w:rsidRPr="00305C61">
        <w:rPr>
          <w:b/>
          <w:bCs/>
          <w:lang w:val="en-CH"/>
        </w:rPr>
        <w:t>Improve national capacities to counter human trafficking and migrants smuggling (Türkiye</w:t>
      </w:r>
      <w:r w:rsidR="004965B0">
        <w:rPr>
          <w:b/>
          <w:bCs/>
          <w:lang w:val="en-CH"/>
        </w:rPr>
        <w:t>);</w:t>
      </w:r>
    </w:p>
    <w:p w14:paraId="0CE43DA1" w14:textId="1F5B9D19" w:rsidR="00CF5EF2" w:rsidRPr="00305C61" w:rsidRDefault="00B85071" w:rsidP="00305C61">
      <w:pPr>
        <w:pStyle w:val="SingleTxtG"/>
        <w:tabs>
          <w:tab w:val="left" w:pos="2552"/>
        </w:tabs>
        <w:ind w:left="1701"/>
        <w:rPr>
          <w:b/>
          <w:bCs/>
          <w:lang w:val="en-CH"/>
        </w:rPr>
      </w:pPr>
      <w:r w:rsidRPr="00B85071">
        <w:rPr>
          <w:lang w:val="en-CH"/>
        </w:rPr>
        <w:t>6.144</w:t>
      </w:r>
      <w:r w:rsidRPr="00B85071">
        <w:rPr>
          <w:lang w:val="en-CH"/>
        </w:rPr>
        <w:tab/>
      </w:r>
      <w:r w:rsidR="00CF5EF2" w:rsidRPr="00305C61">
        <w:rPr>
          <w:b/>
          <w:bCs/>
          <w:lang w:val="en-CH"/>
        </w:rPr>
        <w:t>Strengthen the policies and legal frameworks to protect refugees and migrant workers from human trafficking (Uganda</w:t>
      </w:r>
      <w:r w:rsidR="004965B0">
        <w:rPr>
          <w:b/>
          <w:bCs/>
          <w:lang w:val="en-CH"/>
        </w:rPr>
        <w:t>);</w:t>
      </w:r>
    </w:p>
    <w:p w14:paraId="2B1D1159" w14:textId="45663F8E" w:rsidR="00CF5EF2" w:rsidRPr="00305C61" w:rsidRDefault="00B85071" w:rsidP="00305C61">
      <w:pPr>
        <w:pStyle w:val="SingleTxtG"/>
        <w:tabs>
          <w:tab w:val="left" w:pos="2552"/>
        </w:tabs>
        <w:ind w:left="1701"/>
        <w:rPr>
          <w:b/>
          <w:bCs/>
          <w:lang w:val="en-CH"/>
        </w:rPr>
      </w:pPr>
      <w:r w:rsidRPr="00B85071">
        <w:rPr>
          <w:lang w:val="en-CH"/>
        </w:rPr>
        <w:t>6.145</w:t>
      </w:r>
      <w:r w:rsidRPr="00B85071">
        <w:rPr>
          <w:lang w:val="en-CH"/>
        </w:rPr>
        <w:tab/>
      </w:r>
      <w:r w:rsidR="00CF5EF2" w:rsidRPr="00305C61">
        <w:rPr>
          <w:b/>
          <w:bCs/>
          <w:lang w:val="en-CH"/>
        </w:rPr>
        <w:t>Strengthen legal and policy frameworks to combat all forms of trafficking in persons (India</w:t>
      </w:r>
      <w:r w:rsidR="004965B0">
        <w:rPr>
          <w:b/>
          <w:bCs/>
          <w:lang w:val="en-CH"/>
        </w:rPr>
        <w:t>);</w:t>
      </w:r>
    </w:p>
    <w:p w14:paraId="152F3E3B" w14:textId="0185B323" w:rsidR="00CF5EF2" w:rsidRPr="00305C61" w:rsidRDefault="00B85071" w:rsidP="00305C61">
      <w:pPr>
        <w:pStyle w:val="SingleTxtG"/>
        <w:tabs>
          <w:tab w:val="left" w:pos="2552"/>
        </w:tabs>
        <w:ind w:left="1701"/>
        <w:rPr>
          <w:b/>
          <w:bCs/>
          <w:lang w:val="en-CH"/>
        </w:rPr>
      </w:pPr>
      <w:r w:rsidRPr="00B85071">
        <w:rPr>
          <w:lang w:val="en-CH"/>
        </w:rPr>
        <w:t>6.146</w:t>
      </w:r>
      <w:r w:rsidRPr="00B85071">
        <w:rPr>
          <w:lang w:val="en-CH"/>
        </w:rPr>
        <w:tab/>
      </w:r>
      <w:r w:rsidR="00CF5EF2" w:rsidRPr="00305C61">
        <w:rPr>
          <w:b/>
          <w:bCs/>
          <w:lang w:val="en-CH"/>
        </w:rPr>
        <w:t>Reinforce its mechanisms to combat human trafficking (Gabon</w:t>
      </w:r>
      <w:r w:rsidR="004965B0">
        <w:rPr>
          <w:b/>
          <w:bCs/>
          <w:lang w:val="en-CH"/>
        </w:rPr>
        <w:t>);</w:t>
      </w:r>
    </w:p>
    <w:p w14:paraId="50730811" w14:textId="0C38BA69" w:rsidR="00CF5EF2" w:rsidRPr="00305C61" w:rsidRDefault="00B85071" w:rsidP="00305C61">
      <w:pPr>
        <w:pStyle w:val="SingleTxtG"/>
        <w:tabs>
          <w:tab w:val="left" w:pos="2552"/>
        </w:tabs>
        <w:ind w:left="1701"/>
        <w:rPr>
          <w:b/>
          <w:bCs/>
          <w:lang w:val="en-CH"/>
        </w:rPr>
      </w:pPr>
      <w:r w:rsidRPr="00B85071">
        <w:rPr>
          <w:lang w:val="en-CH"/>
        </w:rPr>
        <w:t>6.147</w:t>
      </w:r>
      <w:r w:rsidRPr="00B85071">
        <w:rPr>
          <w:lang w:val="en-CH"/>
        </w:rPr>
        <w:tab/>
      </w:r>
      <w:r w:rsidR="00CF5EF2" w:rsidRPr="00305C61">
        <w:rPr>
          <w:b/>
          <w:bCs/>
          <w:lang w:val="en-CH"/>
        </w:rPr>
        <w:t>Finalize the adoption of the draft law on fighting violence against women and the draft law on trafficking in persons (Democratic Republic of the Congo</w:t>
      </w:r>
      <w:r w:rsidR="004965B0">
        <w:rPr>
          <w:b/>
          <w:bCs/>
          <w:lang w:val="en-CH"/>
        </w:rPr>
        <w:t>);</w:t>
      </w:r>
    </w:p>
    <w:p w14:paraId="68095B93" w14:textId="6FA1DAE9" w:rsidR="00CF5EF2" w:rsidRPr="00305C61" w:rsidRDefault="00B85071" w:rsidP="00305C61">
      <w:pPr>
        <w:pStyle w:val="SingleTxtG"/>
        <w:tabs>
          <w:tab w:val="left" w:pos="2552"/>
        </w:tabs>
        <w:ind w:left="1701"/>
        <w:rPr>
          <w:b/>
          <w:bCs/>
          <w:lang w:val="en-CH"/>
        </w:rPr>
      </w:pPr>
      <w:r w:rsidRPr="00B85071">
        <w:rPr>
          <w:lang w:val="en-CH"/>
        </w:rPr>
        <w:t>6.148</w:t>
      </w:r>
      <w:r w:rsidRPr="00B85071">
        <w:rPr>
          <w:lang w:val="en-CH"/>
        </w:rPr>
        <w:tab/>
      </w:r>
      <w:r w:rsidR="00CF5EF2" w:rsidRPr="00305C61">
        <w:rPr>
          <w:b/>
          <w:bCs/>
          <w:lang w:val="en-CH"/>
        </w:rPr>
        <w:t>Continue to enhance national efforts to safeguard migrants, women, and children from trafficking and exploitation through effective coordination (Ethiopia</w:t>
      </w:r>
      <w:r w:rsidR="004965B0">
        <w:rPr>
          <w:b/>
          <w:bCs/>
          <w:lang w:val="en-CH"/>
        </w:rPr>
        <w:t>);</w:t>
      </w:r>
    </w:p>
    <w:p w14:paraId="4A0B09B7" w14:textId="62F87B56" w:rsidR="00CF5EF2" w:rsidRPr="00305C61" w:rsidRDefault="00B85071" w:rsidP="00305C61">
      <w:pPr>
        <w:pStyle w:val="SingleTxtG"/>
        <w:tabs>
          <w:tab w:val="left" w:pos="2552"/>
        </w:tabs>
        <w:ind w:left="1701"/>
        <w:rPr>
          <w:b/>
          <w:bCs/>
          <w:lang w:val="en-CH"/>
        </w:rPr>
      </w:pPr>
      <w:r w:rsidRPr="00B85071">
        <w:rPr>
          <w:lang w:val="en-CH"/>
        </w:rPr>
        <w:t>6.149</w:t>
      </w:r>
      <w:r w:rsidRPr="00B85071">
        <w:rPr>
          <w:lang w:val="en-CH"/>
        </w:rPr>
        <w:tab/>
      </w:r>
      <w:r w:rsidR="00CF5EF2" w:rsidRPr="00305C61">
        <w:rPr>
          <w:b/>
          <w:bCs/>
          <w:lang w:val="en-CH"/>
        </w:rPr>
        <w:t>Adopt comprehensive anti-trafficking law to punish smugglers and traffickers, and support the victims of trafficking (Gambia</w:t>
      </w:r>
      <w:r w:rsidR="004965B0">
        <w:rPr>
          <w:b/>
          <w:bCs/>
          <w:lang w:val="en-CH"/>
        </w:rPr>
        <w:t>);</w:t>
      </w:r>
    </w:p>
    <w:p w14:paraId="2480A03A" w14:textId="33424916" w:rsidR="00CF5EF2" w:rsidRPr="00305C61" w:rsidRDefault="00B85071" w:rsidP="00305C61">
      <w:pPr>
        <w:pStyle w:val="SingleTxtG"/>
        <w:tabs>
          <w:tab w:val="left" w:pos="2552"/>
        </w:tabs>
        <w:ind w:left="1701"/>
        <w:rPr>
          <w:b/>
          <w:bCs/>
          <w:lang w:val="en-CH"/>
        </w:rPr>
      </w:pPr>
      <w:r w:rsidRPr="00B85071">
        <w:rPr>
          <w:lang w:val="en-CH"/>
        </w:rPr>
        <w:t>6.150</w:t>
      </w:r>
      <w:r w:rsidRPr="00B85071">
        <w:rPr>
          <w:lang w:val="en-CH"/>
        </w:rPr>
        <w:tab/>
      </w:r>
      <w:r w:rsidR="00CF5EF2" w:rsidRPr="00305C61">
        <w:rPr>
          <w:b/>
          <w:bCs/>
          <w:lang w:val="en-CH"/>
        </w:rPr>
        <w:t>Continue efforts to combat human trafficking and smuggling networks, through effective cooperation with neighbouring countries and relevant UN bodies, including through training courses and workshops (Greece</w:t>
      </w:r>
      <w:r w:rsidR="004965B0">
        <w:rPr>
          <w:b/>
          <w:bCs/>
          <w:lang w:val="en-CH"/>
        </w:rPr>
        <w:t>);</w:t>
      </w:r>
    </w:p>
    <w:p w14:paraId="758F9660" w14:textId="789E5FE5" w:rsidR="00CF5EF2" w:rsidRPr="00305C61" w:rsidRDefault="00B85071" w:rsidP="00305C61">
      <w:pPr>
        <w:pStyle w:val="SingleTxtG"/>
        <w:tabs>
          <w:tab w:val="left" w:pos="2552"/>
        </w:tabs>
        <w:ind w:left="1701"/>
        <w:rPr>
          <w:b/>
          <w:bCs/>
          <w:lang w:val="en-CH"/>
        </w:rPr>
      </w:pPr>
      <w:r w:rsidRPr="00B85071">
        <w:rPr>
          <w:lang w:val="en-CH"/>
        </w:rPr>
        <w:t>6.151</w:t>
      </w:r>
      <w:r w:rsidRPr="00B85071">
        <w:rPr>
          <w:lang w:val="en-CH"/>
        </w:rPr>
        <w:tab/>
      </w:r>
      <w:r w:rsidR="00CF5EF2" w:rsidRPr="00305C61">
        <w:rPr>
          <w:b/>
          <w:bCs/>
          <w:lang w:val="en-CH"/>
        </w:rPr>
        <w:t>Step-up efforts to promote equality in the labour market and reduce the gender pay gap (Nepal</w:t>
      </w:r>
      <w:r w:rsidR="004965B0">
        <w:rPr>
          <w:b/>
          <w:bCs/>
          <w:lang w:val="en-CH"/>
        </w:rPr>
        <w:t>);</w:t>
      </w:r>
    </w:p>
    <w:p w14:paraId="2088E1C1" w14:textId="04606656" w:rsidR="00CF5EF2" w:rsidRPr="00305C61" w:rsidRDefault="00B85071" w:rsidP="00305C61">
      <w:pPr>
        <w:pStyle w:val="SingleTxtG"/>
        <w:tabs>
          <w:tab w:val="left" w:pos="2552"/>
        </w:tabs>
        <w:ind w:left="1701"/>
        <w:rPr>
          <w:b/>
          <w:bCs/>
          <w:lang w:val="en-CH"/>
        </w:rPr>
      </w:pPr>
      <w:r w:rsidRPr="00B85071">
        <w:rPr>
          <w:lang w:val="en-CH"/>
        </w:rPr>
        <w:t>6.152</w:t>
      </w:r>
      <w:r w:rsidRPr="00B85071">
        <w:rPr>
          <w:lang w:val="en-CH"/>
        </w:rPr>
        <w:tab/>
      </w:r>
      <w:r w:rsidR="00CF5EF2" w:rsidRPr="00305C61">
        <w:rPr>
          <w:b/>
          <w:bCs/>
          <w:lang w:val="en-CH"/>
        </w:rPr>
        <w:t>Address issues related to forced labour and child labour and promote equal employment opportunities for all without racial and ethnic discrimination (Sri Lanka</w:t>
      </w:r>
      <w:r w:rsidR="004965B0">
        <w:rPr>
          <w:b/>
          <w:bCs/>
          <w:lang w:val="en-CH"/>
        </w:rPr>
        <w:t>);</w:t>
      </w:r>
    </w:p>
    <w:p w14:paraId="3E496CC6" w14:textId="75796FB8" w:rsidR="00CF5EF2" w:rsidRPr="00305C61" w:rsidRDefault="00B85071" w:rsidP="00305C61">
      <w:pPr>
        <w:pStyle w:val="SingleTxtG"/>
        <w:tabs>
          <w:tab w:val="left" w:pos="2552"/>
        </w:tabs>
        <w:ind w:left="1701"/>
        <w:rPr>
          <w:b/>
          <w:bCs/>
          <w:lang w:val="en-CH"/>
        </w:rPr>
      </w:pPr>
      <w:r w:rsidRPr="00B85071">
        <w:rPr>
          <w:lang w:val="en-CH"/>
        </w:rPr>
        <w:t>6.153</w:t>
      </w:r>
      <w:r w:rsidRPr="00B85071">
        <w:rPr>
          <w:lang w:val="en-CH"/>
        </w:rPr>
        <w:tab/>
      </w:r>
      <w:r w:rsidR="00CF5EF2" w:rsidRPr="00305C61">
        <w:rPr>
          <w:b/>
          <w:bCs/>
          <w:lang w:val="en-CH"/>
        </w:rPr>
        <w:t>Continue to adopt policies of Labour training and reinsertion with broad territorial coverage and the inclusion of vulnerable groups (Cuba</w:t>
      </w:r>
      <w:r w:rsidR="004965B0">
        <w:rPr>
          <w:b/>
          <w:bCs/>
          <w:lang w:val="en-CH"/>
        </w:rPr>
        <w:t>);</w:t>
      </w:r>
    </w:p>
    <w:p w14:paraId="21DEC298" w14:textId="4EBFD9E9" w:rsidR="00CF5EF2" w:rsidRPr="00305C61" w:rsidRDefault="00B85071" w:rsidP="00305C61">
      <w:pPr>
        <w:pStyle w:val="SingleTxtG"/>
        <w:tabs>
          <w:tab w:val="left" w:pos="2552"/>
        </w:tabs>
        <w:ind w:left="1701"/>
        <w:rPr>
          <w:b/>
          <w:bCs/>
          <w:lang w:val="en-CH"/>
        </w:rPr>
      </w:pPr>
      <w:r w:rsidRPr="00B85071">
        <w:rPr>
          <w:lang w:val="en-CH"/>
        </w:rPr>
        <w:t>6.154</w:t>
      </w:r>
      <w:r w:rsidRPr="00B85071">
        <w:rPr>
          <w:lang w:val="en-CH"/>
        </w:rPr>
        <w:tab/>
      </w:r>
      <w:r w:rsidR="00CF5EF2" w:rsidRPr="00305C61">
        <w:rPr>
          <w:b/>
          <w:bCs/>
          <w:lang w:val="en-CH"/>
        </w:rPr>
        <w:t>Consider raising the minimum age for admission to employment to 16 (Eswatini);</w:t>
      </w:r>
    </w:p>
    <w:p w14:paraId="79DC12D0" w14:textId="6F7991F6" w:rsidR="00CF5EF2" w:rsidRPr="00305C61" w:rsidRDefault="00B85071" w:rsidP="00305C61">
      <w:pPr>
        <w:pStyle w:val="SingleTxtG"/>
        <w:tabs>
          <w:tab w:val="left" w:pos="2552"/>
        </w:tabs>
        <w:ind w:left="1701"/>
        <w:rPr>
          <w:b/>
          <w:bCs/>
          <w:lang w:val="en-CH"/>
        </w:rPr>
      </w:pPr>
      <w:r w:rsidRPr="00B85071">
        <w:rPr>
          <w:lang w:val="en-CH"/>
        </w:rPr>
        <w:t>6.155</w:t>
      </w:r>
      <w:r w:rsidRPr="00B85071">
        <w:rPr>
          <w:lang w:val="en-CH"/>
        </w:rPr>
        <w:tab/>
      </w:r>
      <w:r w:rsidR="00CF5EF2" w:rsidRPr="00305C61">
        <w:rPr>
          <w:b/>
          <w:bCs/>
          <w:lang w:val="en-CH"/>
        </w:rPr>
        <w:t>Allocate sufficient resources for the implementation of the National Social Protection Strategy (Morocco</w:t>
      </w:r>
      <w:r w:rsidR="004965B0">
        <w:rPr>
          <w:b/>
          <w:bCs/>
          <w:lang w:val="en-CH"/>
        </w:rPr>
        <w:t>);</w:t>
      </w:r>
    </w:p>
    <w:p w14:paraId="0ACAAE5A" w14:textId="557A3838" w:rsidR="00CF5EF2" w:rsidRPr="00305C61" w:rsidRDefault="00B85071" w:rsidP="00305C61">
      <w:pPr>
        <w:pStyle w:val="SingleTxtG"/>
        <w:tabs>
          <w:tab w:val="left" w:pos="2552"/>
        </w:tabs>
        <w:ind w:left="1701"/>
        <w:rPr>
          <w:b/>
          <w:bCs/>
          <w:lang w:val="en-CH"/>
        </w:rPr>
      </w:pPr>
      <w:r w:rsidRPr="00B85071">
        <w:rPr>
          <w:lang w:val="en-CH"/>
        </w:rPr>
        <w:lastRenderedPageBreak/>
        <w:t>6.156</w:t>
      </w:r>
      <w:r w:rsidRPr="00B85071">
        <w:rPr>
          <w:lang w:val="en-CH"/>
        </w:rPr>
        <w:tab/>
      </w:r>
      <w:r w:rsidR="00CF5EF2" w:rsidRPr="00305C61">
        <w:rPr>
          <w:b/>
          <w:bCs/>
          <w:lang w:val="en-CH"/>
        </w:rPr>
        <w:t>Continue to strengthen social protection and income support for vulnerable groups, including women, widows and persons with disabilities areas (Malaysia</w:t>
      </w:r>
      <w:r w:rsidR="004965B0">
        <w:rPr>
          <w:b/>
          <w:bCs/>
          <w:lang w:val="en-CH"/>
        </w:rPr>
        <w:t>);</w:t>
      </w:r>
    </w:p>
    <w:p w14:paraId="1C8F5EAE" w14:textId="3CC592C9" w:rsidR="00CF5EF2" w:rsidRPr="00305C61" w:rsidRDefault="00B85071" w:rsidP="00305C61">
      <w:pPr>
        <w:pStyle w:val="SingleTxtG"/>
        <w:tabs>
          <w:tab w:val="left" w:pos="2552"/>
        </w:tabs>
        <w:ind w:left="1701"/>
        <w:rPr>
          <w:b/>
          <w:bCs/>
          <w:lang w:val="en-CH"/>
        </w:rPr>
      </w:pPr>
      <w:r w:rsidRPr="00B85071">
        <w:rPr>
          <w:lang w:val="en-CH"/>
        </w:rPr>
        <w:t>6.157</w:t>
      </w:r>
      <w:r w:rsidRPr="00B85071">
        <w:rPr>
          <w:lang w:val="en-CH"/>
        </w:rPr>
        <w:tab/>
      </w:r>
      <w:r w:rsidR="00CF5EF2" w:rsidRPr="00305C61">
        <w:rPr>
          <w:b/>
          <w:bCs/>
          <w:lang w:val="en-CH"/>
        </w:rPr>
        <w:t>Enhance social protection systems to guarantee equitable access to essential services for women and persons with disabilities (Maldives</w:t>
      </w:r>
      <w:r w:rsidR="004965B0">
        <w:rPr>
          <w:b/>
          <w:bCs/>
          <w:lang w:val="en-CH"/>
        </w:rPr>
        <w:t>);</w:t>
      </w:r>
    </w:p>
    <w:p w14:paraId="43300497" w14:textId="5B55B12C" w:rsidR="00CF5EF2" w:rsidRPr="00305C61" w:rsidRDefault="00B85071" w:rsidP="00305C61">
      <w:pPr>
        <w:pStyle w:val="SingleTxtG"/>
        <w:tabs>
          <w:tab w:val="left" w:pos="2552"/>
        </w:tabs>
        <w:ind w:left="1701"/>
        <w:rPr>
          <w:b/>
          <w:bCs/>
          <w:lang w:val="en-CH"/>
        </w:rPr>
      </w:pPr>
      <w:r w:rsidRPr="00B85071">
        <w:rPr>
          <w:lang w:val="en-CH"/>
        </w:rPr>
        <w:t>6.158</w:t>
      </w:r>
      <w:r w:rsidRPr="00B85071">
        <w:rPr>
          <w:lang w:val="en-CH"/>
        </w:rPr>
        <w:tab/>
      </w:r>
      <w:r w:rsidR="00CF5EF2" w:rsidRPr="00305C61">
        <w:rPr>
          <w:b/>
          <w:bCs/>
          <w:lang w:val="en-CH"/>
        </w:rPr>
        <w:t>Create a favorable legal framework that will allow people to remain in the country safely (Chad</w:t>
      </w:r>
      <w:r w:rsidR="004965B0">
        <w:rPr>
          <w:b/>
          <w:bCs/>
          <w:lang w:val="en-CH"/>
        </w:rPr>
        <w:t>);</w:t>
      </w:r>
    </w:p>
    <w:p w14:paraId="242CE45B" w14:textId="5E815B9C" w:rsidR="00CF5EF2" w:rsidRPr="00305C61" w:rsidRDefault="00B85071" w:rsidP="00305C61">
      <w:pPr>
        <w:pStyle w:val="SingleTxtG"/>
        <w:tabs>
          <w:tab w:val="left" w:pos="2552"/>
        </w:tabs>
        <w:ind w:left="1701"/>
        <w:rPr>
          <w:b/>
          <w:bCs/>
          <w:lang w:val="en-CH"/>
        </w:rPr>
      </w:pPr>
      <w:r w:rsidRPr="00B85071">
        <w:rPr>
          <w:lang w:val="en-CH"/>
        </w:rPr>
        <w:t>6.159</w:t>
      </w:r>
      <w:r w:rsidRPr="00B85071">
        <w:rPr>
          <w:lang w:val="en-CH"/>
        </w:rPr>
        <w:tab/>
      </w:r>
      <w:r w:rsidR="00CF5EF2" w:rsidRPr="00305C61">
        <w:rPr>
          <w:b/>
          <w:bCs/>
          <w:lang w:val="en-CH"/>
        </w:rPr>
        <w:t>Continue to build on efforts to guarantee universal access to potable water, hygiene and sanitation (Cuba</w:t>
      </w:r>
      <w:r w:rsidR="004965B0">
        <w:rPr>
          <w:b/>
          <w:bCs/>
          <w:lang w:val="en-CH"/>
        </w:rPr>
        <w:t>);</w:t>
      </w:r>
    </w:p>
    <w:p w14:paraId="6941462E" w14:textId="70D8C165" w:rsidR="00CF5EF2" w:rsidRPr="00305C61" w:rsidRDefault="00B85071" w:rsidP="00305C61">
      <w:pPr>
        <w:pStyle w:val="SingleTxtG"/>
        <w:tabs>
          <w:tab w:val="left" w:pos="2552"/>
        </w:tabs>
        <w:ind w:left="1701"/>
        <w:rPr>
          <w:b/>
          <w:bCs/>
          <w:lang w:val="en-CH"/>
        </w:rPr>
      </w:pPr>
      <w:r w:rsidRPr="00B85071">
        <w:rPr>
          <w:lang w:val="en-CH"/>
        </w:rPr>
        <w:t>6.160</w:t>
      </w:r>
      <w:r w:rsidRPr="00B85071">
        <w:rPr>
          <w:lang w:val="en-CH"/>
        </w:rPr>
        <w:tab/>
      </w:r>
      <w:r w:rsidR="00CF5EF2" w:rsidRPr="00305C61">
        <w:rPr>
          <w:b/>
          <w:bCs/>
          <w:lang w:val="en-CH"/>
        </w:rPr>
        <w:t>Continue to strengthen infrastructure investment, adopt comprehensive national water management strategy and enhance community level participation in the design and delivery of these services (Eritrea</w:t>
      </w:r>
      <w:r w:rsidR="004965B0">
        <w:rPr>
          <w:b/>
          <w:bCs/>
          <w:lang w:val="en-CH"/>
        </w:rPr>
        <w:t>);</w:t>
      </w:r>
    </w:p>
    <w:p w14:paraId="082E4BB9" w14:textId="403CF015" w:rsidR="00CF5EF2" w:rsidRPr="00305C61" w:rsidRDefault="00B85071" w:rsidP="00305C61">
      <w:pPr>
        <w:pStyle w:val="SingleTxtG"/>
        <w:tabs>
          <w:tab w:val="left" w:pos="2552"/>
        </w:tabs>
        <w:ind w:left="1701"/>
        <w:rPr>
          <w:b/>
          <w:bCs/>
          <w:lang w:val="en-CH"/>
        </w:rPr>
      </w:pPr>
      <w:r w:rsidRPr="00B85071">
        <w:rPr>
          <w:lang w:val="en-CH"/>
        </w:rPr>
        <w:t>6.161</w:t>
      </w:r>
      <w:r w:rsidRPr="00B85071">
        <w:rPr>
          <w:lang w:val="en-CH"/>
        </w:rPr>
        <w:tab/>
      </w:r>
      <w:r w:rsidR="00CF5EF2" w:rsidRPr="00305C61">
        <w:rPr>
          <w:b/>
          <w:bCs/>
          <w:lang w:val="en-CH"/>
        </w:rPr>
        <w:t>Support initiatives aimed at consolidating pharmaceutical security and developing the pharmaceutical system to ensure the quality and accessibility of medicines (Oman</w:t>
      </w:r>
      <w:r w:rsidR="004965B0">
        <w:rPr>
          <w:b/>
          <w:bCs/>
          <w:lang w:val="en-CH"/>
        </w:rPr>
        <w:t>);</w:t>
      </w:r>
    </w:p>
    <w:p w14:paraId="731BB918" w14:textId="49CBA30E" w:rsidR="00CF5EF2" w:rsidRPr="00305C61" w:rsidRDefault="00B85071" w:rsidP="00305C61">
      <w:pPr>
        <w:pStyle w:val="SingleTxtG"/>
        <w:tabs>
          <w:tab w:val="left" w:pos="2552"/>
        </w:tabs>
        <w:ind w:left="1701"/>
        <w:rPr>
          <w:b/>
          <w:bCs/>
          <w:lang w:val="en-CH"/>
        </w:rPr>
      </w:pPr>
      <w:r w:rsidRPr="00B85071">
        <w:rPr>
          <w:lang w:val="en-CH"/>
        </w:rPr>
        <w:t>6.162</w:t>
      </w:r>
      <w:r w:rsidRPr="00B85071">
        <w:rPr>
          <w:lang w:val="en-CH"/>
        </w:rPr>
        <w:tab/>
      </w:r>
      <w:r w:rsidR="00CF5EF2" w:rsidRPr="00305C61">
        <w:rPr>
          <w:b/>
          <w:bCs/>
          <w:lang w:val="en-CH"/>
        </w:rPr>
        <w:t>Expand primary health care policies throughout the national territory with the provision of routine vaccinations and school health (Equatorial Guinea</w:t>
      </w:r>
      <w:r w:rsidR="004965B0">
        <w:rPr>
          <w:b/>
          <w:bCs/>
          <w:lang w:val="en-CH"/>
        </w:rPr>
        <w:t>);</w:t>
      </w:r>
    </w:p>
    <w:p w14:paraId="0998B31A" w14:textId="0C1D8246" w:rsidR="00CF5EF2" w:rsidRPr="00305C61" w:rsidRDefault="00B85071" w:rsidP="00305C61">
      <w:pPr>
        <w:pStyle w:val="SingleTxtG"/>
        <w:tabs>
          <w:tab w:val="left" w:pos="2552"/>
        </w:tabs>
        <w:ind w:left="1701"/>
        <w:rPr>
          <w:b/>
          <w:bCs/>
          <w:lang w:val="en-CH"/>
        </w:rPr>
      </w:pPr>
      <w:r w:rsidRPr="00B85071">
        <w:rPr>
          <w:lang w:val="en-CH"/>
        </w:rPr>
        <w:t>6.163</w:t>
      </w:r>
      <w:r w:rsidRPr="00B85071">
        <w:rPr>
          <w:lang w:val="en-CH"/>
        </w:rPr>
        <w:tab/>
      </w:r>
      <w:r w:rsidR="00CF5EF2" w:rsidRPr="00305C61">
        <w:rPr>
          <w:b/>
          <w:bCs/>
          <w:lang w:val="en-CH"/>
        </w:rPr>
        <w:t>Improve access to safe, inclusive and well-resourced education for all children, including those with disabilities (Malaysia</w:t>
      </w:r>
      <w:r w:rsidR="004965B0">
        <w:rPr>
          <w:b/>
          <w:bCs/>
          <w:lang w:val="en-CH"/>
        </w:rPr>
        <w:t>);</w:t>
      </w:r>
    </w:p>
    <w:p w14:paraId="421B96C8" w14:textId="2F230978" w:rsidR="00CF5EF2" w:rsidRPr="00305C61" w:rsidRDefault="00B85071" w:rsidP="00305C61">
      <w:pPr>
        <w:pStyle w:val="SingleTxtG"/>
        <w:tabs>
          <w:tab w:val="left" w:pos="2552"/>
        </w:tabs>
        <w:ind w:left="1701"/>
        <w:rPr>
          <w:b/>
          <w:bCs/>
          <w:lang w:val="en-CH"/>
        </w:rPr>
      </w:pPr>
      <w:r w:rsidRPr="00B85071">
        <w:rPr>
          <w:lang w:val="en-CH"/>
        </w:rPr>
        <w:t>6.164</w:t>
      </w:r>
      <w:r w:rsidRPr="00B85071">
        <w:rPr>
          <w:lang w:val="en-CH"/>
        </w:rPr>
        <w:tab/>
      </w:r>
      <w:r w:rsidR="00CF5EF2" w:rsidRPr="00305C61">
        <w:rPr>
          <w:b/>
          <w:bCs/>
          <w:lang w:val="en-CH"/>
        </w:rPr>
        <w:t>Continue its national policy of access to healthcare and education for all (Burundi</w:t>
      </w:r>
      <w:r w:rsidR="004965B0">
        <w:rPr>
          <w:b/>
          <w:bCs/>
          <w:lang w:val="en-CH"/>
        </w:rPr>
        <w:t>);</w:t>
      </w:r>
    </w:p>
    <w:p w14:paraId="3774422F" w14:textId="1FD6A8D8" w:rsidR="00CF5EF2" w:rsidRPr="00305C61" w:rsidRDefault="00B85071" w:rsidP="00305C61">
      <w:pPr>
        <w:pStyle w:val="SingleTxtG"/>
        <w:tabs>
          <w:tab w:val="left" w:pos="2552"/>
        </w:tabs>
        <w:ind w:left="1701"/>
        <w:rPr>
          <w:b/>
          <w:bCs/>
          <w:lang w:val="en-CH"/>
        </w:rPr>
      </w:pPr>
      <w:r w:rsidRPr="00B85071">
        <w:rPr>
          <w:lang w:val="en-CH"/>
        </w:rPr>
        <w:t>6.165</w:t>
      </w:r>
      <w:r w:rsidRPr="00B85071">
        <w:rPr>
          <w:lang w:val="en-CH"/>
        </w:rPr>
        <w:tab/>
      </w:r>
      <w:r w:rsidR="00CF5EF2" w:rsidRPr="00305C61">
        <w:rPr>
          <w:b/>
          <w:bCs/>
          <w:lang w:val="en-CH"/>
        </w:rPr>
        <w:t>Intensify efforts to improve healthcare and enhance the efficiency of medical personnel (State of Palestine</w:t>
      </w:r>
      <w:r w:rsidR="004965B0">
        <w:rPr>
          <w:b/>
          <w:bCs/>
          <w:lang w:val="en-CH"/>
        </w:rPr>
        <w:t>);</w:t>
      </w:r>
    </w:p>
    <w:p w14:paraId="021BE284" w14:textId="7EAD934E" w:rsidR="00CF5EF2" w:rsidRPr="00305C61" w:rsidRDefault="00B85071" w:rsidP="00305C61">
      <w:pPr>
        <w:pStyle w:val="SingleTxtG"/>
        <w:tabs>
          <w:tab w:val="left" w:pos="2552"/>
        </w:tabs>
        <w:ind w:left="1701"/>
        <w:rPr>
          <w:b/>
          <w:bCs/>
          <w:lang w:val="en-CH"/>
        </w:rPr>
      </w:pPr>
      <w:r w:rsidRPr="00B85071">
        <w:rPr>
          <w:lang w:val="en-CH"/>
        </w:rPr>
        <w:t>6.166</w:t>
      </w:r>
      <w:r w:rsidRPr="00B85071">
        <w:rPr>
          <w:lang w:val="en-CH"/>
        </w:rPr>
        <w:tab/>
      </w:r>
      <w:r w:rsidR="00CF5EF2" w:rsidRPr="00305C61">
        <w:rPr>
          <w:b/>
          <w:bCs/>
          <w:lang w:val="en-CH"/>
        </w:rPr>
        <w:t>Ensure access to health care for all, as well as sexual and reproductive health services including for migrant women (Thailand</w:t>
      </w:r>
      <w:r w:rsidR="004965B0">
        <w:rPr>
          <w:b/>
          <w:bCs/>
          <w:lang w:val="en-CH"/>
        </w:rPr>
        <w:t>);</w:t>
      </w:r>
    </w:p>
    <w:p w14:paraId="02CD827A" w14:textId="640931E6" w:rsidR="00CF5EF2" w:rsidRPr="00305C61" w:rsidRDefault="00B85071" w:rsidP="00305C61">
      <w:pPr>
        <w:pStyle w:val="SingleTxtG"/>
        <w:tabs>
          <w:tab w:val="left" w:pos="2552"/>
        </w:tabs>
        <w:ind w:left="1701"/>
        <w:rPr>
          <w:b/>
          <w:bCs/>
          <w:lang w:val="en-CH"/>
        </w:rPr>
      </w:pPr>
      <w:r w:rsidRPr="00B85071">
        <w:rPr>
          <w:lang w:val="en-CH"/>
        </w:rPr>
        <w:t>6.167</w:t>
      </w:r>
      <w:r w:rsidRPr="00B85071">
        <w:rPr>
          <w:lang w:val="en-CH"/>
        </w:rPr>
        <w:tab/>
      </w:r>
      <w:r w:rsidR="00CF5EF2" w:rsidRPr="00305C61">
        <w:rPr>
          <w:b/>
          <w:bCs/>
          <w:lang w:val="en-CH"/>
        </w:rPr>
        <w:t>Continue efforts to strengthen healthcare services and develop the health system (Tunisia</w:t>
      </w:r>
      <w:r w:rsidR="004965B0">
        <w:rPr>
          <w:b/>
          <w:bCs/>
          <w:lang w:val="en-CH"/>
        </w:rPr>
        <w:t>);</w:t>
      </w:r>
    </w:p>
    <w:p w14:paraId="21132F5B" w14:textId="4FCC298F" w:rsidR="00CF5EF2" w:rsidRPr="00305C61" w:rsidRDefault="00B85071" w:rsidP="00305C61">
      <w:pPr>
        <w:pStyle w:val="SingleTxtG"/>
        <w:tabs>
          <w:tab w:val="left" w:pos="2552"/>
        </w:tabs>
        <w:ind w:left="1701"/>
        <w:rPr>
          <w:b/>
          <w:bCs/>
          <w:lang w:val="en-CH"/>
        </w:rPr>
      </w:pPr>
      <w:r w:rsidRPr="00B85071">
        <w:rPr>
          <w:lang w:val="en-CH"/>
        </w:rPr>
        <w:t>6.168</w:t>
      </w:r>
      <w:r w:rsidRPr="00B85071">
        <w:rPr>
          <w:lang w:val="en-CH"/>
        </w:rPr>
        <w:tab/>
      </w:r>
      <w:r w:rsidR="00CF5EF2" w:rsidRPr="00305C61">
        <w:rPr>
          <w:b/>
          <w:bCs/>
          <w:lang w:val="en-CH"/>
        </w:rPr>
        <w:t>Continue efforts to develop health facilities and enhance the efficiency of medical personnel to ensure the right to health (United Arab Emirates);</w:t>
      </w:r>
    </w:p>
    <w:p w14:paraId="780C86E6" w14:textId="04DF9CE3" w:rsidR="00CF5EF2" w:rsidRPr="00305C61" w:rsidRDefault="00B85071" w:rsidP="00305C61">
      <w:pPr>
        <w:pStyle w:val="SingleTxtG"/>
        <w:tabs>
          <w:tab w:val="left" w:pos="2552"/>
        </w:tabs>
        <w:ind w:left="1701"/>
        <w:rPr>
          <w:b/>
          <w:bCs/>
          <w:lang w:val="en-CH"/>
        </w:rPr>
      </w:pPr>
      <w:r w:rsidRPr="00B85071">
        <w:rPr>
          <w:lang w:val="en-CH"/>
        </w:rPr>
        <w:t>6.169</w:t>
      </w:r>
      <w:r w:rsidRPr="00B85071">
        <w:rPr>
          <w:lang w:val="en-CH"/>
        </w:rPr>
        <w:tab/>
      </w:r>
      <w:r w:rsidR="00CF5EF2" w:rsidRPr="00305C61">
        <w:rPr>
          <w:b/>
          <w:bCs/>
          <w:lang w:val="en-CH"/>
        </w:rPr>
        <w:t>Continue national efforts aimed at developing educational infrastructure and implementing the project to establish model schools (Oman</w:t>
      </w:r>
      <w:r w:rsidR="004965B0">
        <w:rPr>
          <w:b/>
          <w:bCs/>
          <w:lang w:val="en-CH"/>
        </w:rPr>
        <w:t>);</w:t>
      </w:r>
    </w:p>
    <w:p w14:paraId="13A01DBE" w14:textId="38F11C23" w:rsidR="00CF5EF2" w:rsidRPr="00305C61" w:rsidRDefault="00B85071" w:rsidP="00305C61">
      <w:pPr>
        <w:pStyle w:val="SingleTxtG"/>
        <w:tabs>
          <w:tab w:val="left" w:pos="2552"/>
        </w:tabs>
        <w:ind w:left="1701"/>
        <w:rPr>
          <w:b/>
          <w:bCs/>
          <w:lang w:val="en-CH"/>
        </w:rPr>
      </w:pPr>
      <w:r w:rsidRPr="00B85071">
        <w:rPr>
          <w:lang w:val="en-CH"/>
        </w:rPr>
        <w:t>6.170</w:t>
      </w:r>
      <w:r w:rsidRPr="00B85071">
        <w:rPr>
          <w:lang w:val="en-CH"/>
        </w:rPr>
        <w:tab/>
      </w:r>
      <w:r w:rsidR="00CF5EF2" w:rsidRPr="00305C61">
        <w:rPr>
          <w:b/>
          <w:bCs/>
          <w:lang w:val="en-CH"/>
        </w:rPr>
        <w:t>Continue efforts to promote the right to education and improve educational facilities (Tunisia</w:t>
      </w:r>
      <w:r w:rsidR="004965B0">
        <w:rPr>
          <w:b/>
          <w:bCs/>
          <w:lang w:val="en-CH"/>
        </w:rPr>
        <w:t>);</w:t>
      </w:r>
    </w:p>
    <w:p w14:paraId="00A1C2FE" w14:textId="3900E720" w:rsidR="00CF5EF2" w:rsidRPr="00305C61" w:rsidRDefault="00B85071" w:rsidP="00305C61">
      <w:pPr>
        <w:pStyle w:val="SingleTxtG"/>
        <w:tabs>
          <w:tab w:val="left" w:pos="2552"/>
        </w:tabs>
        <w:ind w:left="1701"/>
        <w:rPr>
          <w:b/>
          <w:bCs/>
          <w:lang w:val="en-CH"/>
        </w:rPr>
      </w:pPr>
      <w:r w:rsidRPr="00B85071">
        <w:rPr>
          <w:lang w:val="en-CH"/>
        </w:rPr>
        <w:t>6.171</w:t>
      </w:r>
      <w:r w:rsidRPr="00B85071">
        <w:rPr>
          <w:lang w:val="en-CH"/>
        </w:rPr>
        <w:tab/>
      </w:r>
      <w:r w:rsidR="00CF5EF2" w:rsidRPr="00305C61">
        <w:rPr>
          <w:b/>
          <w:bCs/>
          <w:lang w:val="en-CH"/>
        </w:rPr>
        <w:t>Continue efforts to improve the quality of education, ensure equal access for all children including non-Libyans and invest in teachers' training and educational infrastructure with particular emphasis on promoting inclusivity in education (Eritrea</w:t>
      </w:r>
      <w:r w:rsidR="004965B0">
        <w:rPr>
          <w:b/>
          <w:bCs/>
          <w:lang w:val="en-CH"/>
        </w:rPr>
        <w:t>);</w:t>
      </w:r>
    </w:p>
    <w:p w14:paraId="58C229E4" w14:textId="513DD9D2" w:rsidR="00CF5EF2" w:rsidRPr="00305C61" w:rsidRDefault="00B85071" w:rsidP="00305C61">
      <w:pPr>
        <w:pStyle w:val="SingleTxtG"/>
        <w:tabs>
          <w:tab w:val="left" w:pos="2552"/>
        </w:tabs>
        <w:ind w:left="1701"/>
        <w:rPr>
          <w:b/>
          <w:bCs/>
          <w:lang w:val="en-CH"/>
        </w:rPr>
      </w:pPr>
      <w:r w:rsidRPr="00B85071">
        <w:rPr>
          <w:lang w:val="en-CH"/>
        </w:rPr>
        <w:t>6.172</w:t>
      </w:r>
      <w:r w:rsidRPr="00B85071">
        <w:rPr>
          <w:lang w:val="en-CH"/>
        </w:rPr>
        <w:tab/>
      </w:r>
      <w:r w:rsidR="00CF5EF2" w:rsidRPr="00305C61">
        <w:rPr>
          <w:b/>
          <w:bCs/>
          <w:lang w:val="en-CH"/>
        </w:rPr>
        <w:t>Continue efforts aimed at improving the quality of education and ensuring equal educational opportunities for all groups, especially children with special needs (Kuwait</w:t>
      </w:r>
      <w:r w:rsidR="004965B0">
        <w:rPr>
          <w:b/>
          <w:bCs/>
          <w:lang w:val="en-CH"/>
        </w:rPr>
        <w:t>);</w:t>
      </w:r>
    </w:p>
    <w:p w14:paraId="2BCE02B2" w14:textId="4CDA26D4" w:rsidR="00CF5EF2" w:rsidRPr="00305C61" w:rsidRDefault="00B85071" w:rsidP="00305C61">
      <w:pPr>
        <w:pStyle w:val="SingleTxtG"/>
        <w:tabs>
          <w:tab w:val="left" w:pos="2552"/>
        </w:tabs>
        <w:ind w:left="1701"/>
        <w:rPr>
          <w:b/>
          <w:bCs/>
          <w:lang w:val="en-CH"/>
        </w:rPr>
      </w:pPr>
      <w:r w:rsidRPr="00B85071">
        <w:rPr>
          <w:lang w:val="en-CH"/>
        </w:rPr>
        <w:t>6.173</w:t>
      </w:r>
      <w:r w:rsidRPr="00B85071">
        <w:rPr>
          <w:lang w:val="en-CH"/>
        </w:rPr>
        <w:tab/>
      </w:r>
      <w:r w:rsidR="00CF5EF2" w:rsidRPr="00305C61">
        <w:rPr>
          <w:b/>
          <w:bCs/>
          <w:lang w:val="en-CH"/>
        </w:rPr>
        <w:t>Advance further efforts to ensure inclusive and quality education for all, with particular attention to equal access for children affected by conflict (Georgia);</w:t>
      </w:r>
    </w:p>
    <w:p w14:paraId="194A3711" w14:textId="5985FB38" w:rsidR="00CF5EF2" w:rsidRPr="00305C61" w:rsidRDefault="00B85071" w:rsidP="00305C61">
      <w:pPr>
        <w:pStyle w:val="SingleTxtG"/>
        <w:tabs>
          <w:tab w:val="left" w:pos="2552"/>
        </w:tabs>
        <w:ind w:left="1701"/>
        <w:rPr>
          <w:b/>
          <w:bCs/>
          <w:lang w:val="en-CH"/>
        </w:rPr>
      </w:pPr>
      <w:r w:rsidRPr="00B85071">
        <w:rPr>
          <w:lang w:val="en-CH"/>
        </w:rPr>
        <w:t>6.174</w:t>
      </w:r>
      <w:r w:rsidRPr="00B85071">
        <w:rPr>
          <w:lang w:val="en-CH"/>
        </w:rPr>
        <w:tab/>
      </w:r>
      <w:r w:rsidR="00CF5EF2" w:rsidRPr="00305C61">
        <w:rPr>
          <w:b/>
          <w:bCs/>
          <w:lang w:val="en-CH"/>
        </w:rPr>
        <w:t>Take further steps to improve access to quality education for all children, including refugees, persons with disabilities and ethnic minorities (Armenia</w:t>
      </w:r>
      <w:r w:rsidR="004965B0">
        <w:rPr>
          <w:b/>
          <w:bCs/>
          <w:lang w:val="en-CH"/>
        </w:rPr>
        <w:t>);</w:t>
      </w:r>
    </w:p>
    <w:p w14:paraId="4F2F36D4" w14:textId="16492A2B" w:rsidR="00CF5EF2" w:rsidRPr="00305C61" w:rsidRDefault="00B85071" w:rsidP="00305C61">
      <w:pPr>
        <w:pStyle w:val="SingleTxtG"/>
        <w:tabs>
          <w:tab w:val="left" w:pos="2552"/>
        </w:tabs>
        <w:ind w:left="1701"/>
        <w:rPr>
          <w:b/>
          <w:bCs/>
          <w:lang w:val="en-CH"/>
        </w:rPr>
      </w:pPr>
      <w:r w:rsidRPr="00B85071">
        <w:rPr>
          <w:lang w:val="en-CH"/>
        </w:rPr>
        <w:lastRenderedPageBreak/>
        <w:t>6.175</w:t>
      </w:r>
      <w:r w:rsidRPr="00B85071">
        <w:rPr>
          <w:lang w:val="en-CH"/>
        </w:rPr>
        <w:tab/>
      </w:r>
      <w:r w:rsidR="00CF5EF2" w:rsidRPr="00305C61">
        <w:rPr>
          <w:b/>
          <w:bCs/>
          <w:lang w:val="en-CH"/>
        </w:rPr>
        <w:t>Strengthen efforts to ensure universal access to primary education for all children, including migrant, refugee and stateless children, regardless of legal status or documentation, and allow stateless secondary school graduates to access higher education (Portugal</w:t>
      </w:r>
      <w:r w:rsidR="004965B0">
        <w:rPr>
          <w:b/>
          <w:bCs/>
          <w:lang w:val="en-CH"/>
        </w:rPr>
        <w:t>);</w:t>
      </w:r>
    </w:p>
    <w:p w14:paraId="615750EF" w14:textId="20BDA9DA" w:rsidR="00CF5EF2" w:rsidRPr="00305C61" w:rsidRDefault="00B85071" w:rsidP="00305C61">
      <w:pPr>
        <w:pStyle w:val="SingleTxtG"/>
        <w:tabs>
          <w:tab w:val="left" w:pos="2552"/>
        </w:tabs>
        <w:ind w:left="1701"/>
        <w:rPr>
          <w:b/>
          <w:bCs/>
          <w:lang w:val="en-CH"/>
        </w:rPr>
      </w:pPr>
      <w:r w:rsidRPr="00B85071">
        <w:rPr>
          <w:lang w:val="en-CH"/>
        </w:rPr>
        <w:t>6.176</w:t>
      </w:r>
      <w:r w:rsidRPr="00B85071">
        <w:rPr>
          <w:lang w:val="en-CH"/>
        </w:rPr>
        <w:tab/>
      </w:r>
      <w:r w:rsidR="00CF5EF2" w:rsidRPr="00305C61">
        <w:rPr>
          <w:b/>
          <w:bCs/>
          <w:lang w:val="en-CH"/>
        </w:rPr>
        <w:t>Continue efforts to provide appropriate and free education opportunities for all (Iraq</w:t>
      </w:r>
      <w:r w:rsidR="004965B0">
        <w:rPr>
          <w:b/>
          <w:bCs/>
          <w:lang w:val="en-CH"/>
        </w:rPr>
        <w:t>);</w:t>
      </w:r>
    </w:p>
    <w:p w14:paraId="6DC8CC92" w14:textId="0C46A0FE" w:rsidR="00CF5EF2" w:rsidRPr="00305C61" w:rsidRDefault="00B85071" w:rsidP="00305C61">
      <w:pPr>
        <w:pStyle w:val="SingleTxtG"/>
        <w:tabs>
          <w:tab w:val="left" w:pos="2552"/>
        </w:tabs>
        <w:ind w:left="1701"/>
        <w:rPr>
          <w:b/>
          <w:bCs/>
          <w:lang w:val="en-CH"/>
        </w:rPr>
      </w:pPr>
      <w:r w:rsidRPr="00B85071">
        <w:rPr>
          <w:lang w:val="en-CH"/>
        </w:rPr>
        <w:t>6.177</w:t>
      </w:r>
      <w:r w:rsidRPr="00B85071">
        <w:rPr>
          <w:lang w:val="en-CH"/>
        </w:rPr>
        <w:tab/>
      </w:r>
      <w:r w:rsidR="00CF5EF2" w:rsidRPr="00305C61">
        <w:rPr>
          <w:b/>
          <w:bCs/>
          <w:lang w:val="en-CH"/>
        </w:rPr>
        <w:t>Fully endeavor to resource the implementation of the youth empowerment strategy to expand education and employment opportunities for young people (Philippines</w:t>
      </w:r>
      <w:r w:rsidR="004965B0">
        <w:rPr>
          <w:b/>
          <w:bCs/>
          <w:lang w:val="en-CH"/>
        </w:rPr>
        <w:t>);</w:t>
      </w:r>
    </w:p>
    <w:p w14:paraId="4B5CDE85" w14:textId="2B0C4659" w:rsidR="00CF5EF2" w:rsidRPr="00305C61" w:rsidRDefault="00B85071" w:rsidP="00305C61">
      <w:pPr>
        <w:pStyle w:val="SingleTxtG"/>
        <w:tabs>
          <w:tab w:val="left" w:pos="2552"/>
        </w:tabs>
        <w:ind w:left="1701"/>
        <w:rPr>
          <w:b/>
          <w:bCs/>
          <w:lang w:val="en-CH"/>
        </w:rPr>
      </w:pPr>
      <w:r w:rsidRPr="00B85071">
        <w:rPr>
          <w:lang w:val="en-CH"/>
        </w:rPr>
        <w:t>6.178</w:t>
      </w:r>
      <w:r w:rsidRPr="00B85071">
        <w:rPr>
          <w:lang w:val="en-CH"/>
        </w:rPr>
        <w:tab/>
      </w:r>
      <w:r w:rsidR="00CF5EF2" w:rsidRPr="00305C61">
        <w:rPr>
          <w:b/>
          <w:bCs/>
          <w:lang w:val="en-CH"/>
        </w:rPr>
        <w:t>Expand the compulsory nature of at least one year of pre-primary education and free secondary education (Dominican Republic</w:t>
      </w:r>
      <w:r w:rsidR="004965B0">
        <w:rPr>
          <w:b/>
          <w:bCs/>
          <w:lang w:val="en-CH"/>
        </w:rPr>
        <w:t>);</w:t>
      </w:r>
    </w:p>
    <w:p w14:paraId="44D17A4B" w14:textId="6C3BB8D6" w:rsidR="00CF5EF2" w:rsidRPr="00305C61" w:rsidRDefault="00B85071" w:rsidP="00305C61">
      <w:pPr>
        <w:pStyle w:val="SingleTxtG"/>
        <w:tabs>
          <w:tab w:val="left" w:pos="2552"/>
        </w:tabs>
        <w:ind w:left="1701"/>
        <w:rPr>
          <w:b/>
          <w:bCs/>
          <w:lang w:val="en-CH"/>
        </w:rPr>
      </w:pPr>
      <w:r w:rsidRPr="00B85071">
        <w:rPr>
          <w:lang w:val="en-CH"/>
        </w:rPr>
        <w:t>6.179</w:t>
      </w:r>
      <w:r w:rsidRPr="00B85071">
        <w:rPr>
          <w:lang w:val="en-CH"/>
        </w:rPr>
        <w:tab/>
      </w:r>
      <w:r w:rsidR="00CF5EF2" w:rsidRPr="00305C61">
        <w:rPr>
          <w:b/>
          <w:bCs/>
          <w:lang w:val="en-CH"/>
        </w:rPr>
        <w:t>Enhance efforts to realize the right to education at all levels (India</w:t>
      </w:r>
      <w:r w:rsidR="004965B0">
        <w:rPr>
          <w:b/>
          <w:bCs/>
          <w:lang w:val="en-CH"/>
        </w:rPr>
        <w:t>);</w:t>
      </w:r>
    </w:p>
    <w:p w14:paraId="334D7141" w14:textId="4A2EDB2F" w:rsidR="00CF5EF2" w:rsidRPr="00305C61" w:rsidRDefault="00B85071" w:rsidP="00305C61">
      <w:pPr>
        <w:pStyle w:val="SingleTxtG"/>
        <w:tabs>
          <w:tab w:val="left" w:pos="2552"/>
        </w:tabs>
        <w:ind w:left="1701"/>
        <w:rPr>
          <w:b/>
          <w:bCs/>
          <w:lang w:val="en-CH"/>
        </w:rPr>
      </w:pPr>
      <w:r w:rsidRPr="00B85071">
        <w:rPr>
          <w:lang w:val="en-CH"/>
        </w:rPr>
        <w:t>6.180</w:t>
      </w:r>
      <w:r w:rsidRPr="00B85071">
        <w:rPr>
          <w:lang w:val="en-CH"/>
        </w:rPr>
        <w:tab/>
      </w:r>
      <w:r w:rsidR="00CF5EF2" w:rsidRPr="00305C61">
        <w:rPr>
          <w:b/>
          <w:bCs/>
          <w:lang w:val="en-CH"/>
        </w:rPr>
        <w:t>Ensure systematic monitoring of the education system and enhance oversight and transparency (Iran (Islamic Republic of));</w:t>
      </w:r>
    </w:p>
    <w:p w14:paraId="3CFE9491" w14:textId="20C6292A" w:rsidR="00CF5EF2" w:rsidRPr="00305C61" w:rsidRDefault="00B85071" w:rsidP="00305C61">
      <w:pPr>
        <w:pStyle w:val="SingleTxtG"/>
        <w:tabs>
          <w:tab w:val="left" w:pos="2552"/>
        </w:tabs>
        <w:ind w:left="1701"/>
        <w:rPr>
          <w:b/>
          <w:bCs/>
          <w:lang w:val="en-CH"/>
        </w:rPr>
      </w:pPr>
      <w:r w:rsidRPr="00B85071">
        <w:rPr>
          <w:lang w:val="en-CH"/>
        </w:rPr>
        <w:t>6.181</w:t>
      </w:r>
      <w:r w:rsidRPr="00B85071">
        <w:rPr>
          <w:lang w:val="en-CH"/>
        </w:rPr>
        <w:tab/>
      </w:r>
      <w:r w:rsidR="00CF5EF2" w:rsidRPr="00305C61">
        <w:rPr>
          <w:b/>
          <w:bCs/>
          <w:lang w:val="en-CH"/>
        </w:rPr>
        <w:t>Enhance teachers' training and school safety, including endorsing and implementing the Safe Schools Declaration (Armenia</w:t>
      </w:r>
      <w:r w:rsidR="004965B0">
        <w:rPr>
          <w:b/>
          <w:bCs/>
          <w:lang w:val="en-CH"/>
        </w:rPr>
        <w:t>);</w:t>
      </w:r>
    </w:p>
    <w:p w14:paraId="0D96633C" w14:textId="64D4A6FC" w:rsidR="00CF5EF2" w:rsidRPr="00305C61" w:rsidRDefault="00B85071" w:rsidP="00305C61">
      <w:pPr>
        <w:pStyle w:val="SingleTxtG"/>
        <w:tabs>
          <w:tab w:val="left" w:pos="2552"/>
        </w:tabs>
        <w:ind w:left="1701"/>
        <w:rPr>
          <w:b/>
          <w:bCs/>
          <w:lang w:val="en-CH"/>
        </w:rPr>
      </w:pPr>
      <w:r w:rsidRPr="00B85071">
        <w:rPr>
          <w:lang w:val="en-CH"/>
        </w:rPr>
        <w:t>6.182</w:t>
      </w:r>
      <w:r w:rsidRPr="00B85071">
        <w:rPr>
          <w:lang w:val="en-CH"/>
        </w:rPr>
        <w:tab/>
      </w:r>
      <w:r w:rsidR="00CF5EF2" w:rsidRPr="00305C61">
        <w:rPr>
          <w:b/>
          <w:bCs/>
          <w:lang w:val="en-CH"/>
        </w:rPr>
        <w:t>Strengthen cooperation with civil society organizations involved in cultural activities (Iraq</w:t>
      </w:r>
      <w:r w:rsidR="004965B0">
        <w:rPr>
          <w:b/>
          <w:bCs/>
          <w:lang w:val="en-CH"/>
        </w:rPr>
        <w:t>);</w:t>
      </w:r>
    </w:p>
    <w:p w14:paraId="5D699F21" w14:textId="037F0492" w:rsidR="00CF5EF2" w:rsidRPr="00305C61" w:rsidRDefault="00B85071" w:rsidP="00305C61">
      <w:pPr>
        <w:pStyle w:val="SingleTxtG"/>
        <w:tabs>
          <w:tab w:val="left" w:pos="2552"/>
        </w:tabs>
        <w:ind w:left="1701"/>
        <w:rPr>
          <w:b/>
          <w:bCs/>
          <w:lang w:val="en-CH"/>
        </w:rPr>
      </w:pPr>
      <w:r w:rsidRPr="00B85071">
        <w:rPr>
          <w:lang w:val="en-CH"/>
        </w:rPr>
        <w:t>6.183</w:t>
      </w:r>
      <w:r w:rsidRPr="00B85071">
        <w:rPr>
          <w:lang w:val="en-CH"/>
        </w:rPr>
        <w:tab/>
      </w:r>
      <w:r w:rsidR="00CF5EF2" w:rsidRPr="00305C61">
        <w:rPr>
          <w:b/>
          <w:bCs/>
          <w:lang w:val="en-CH"/>
        </w:rPr>
        <w:t>Endorse the Safe Schools Declaration to reinforce the protection of education (Nigeria</w:t>
      </w:r>
      <w:r w:rsidR="004965B0">
        <w:rPr>
          <w:b/>
          <w:bCs/>
          <w:lang w:val="en-CH"/>
        </w:rPr>
        <w:t>);</w:t>
      </w:r>
    </w:p>
    <w:p w14:paraId="380AA6E1" w14:textId="1AE32FC8" w:rsidR="00CF5EF2" w:rsidRPr="00305C61" w:rsidRDefault="00B85071" w:rsidP="00305C61">
      <w:pPr>
        <w:pStyle w:val="SingleTxtG"/>
        <w:tabs>
          <w:tab w:val="left" w:pos="2552"/>
        </w:tabs>
        <w:ind w:left="1701"/>
        <w:rPr>
          <w:b/>
          <w:bCs/>
          <w:lang w:val="en-CH"/>
        </w:rPr>
      </w:pPr>
      <w:r w:rsidRPr="00B85071">
        <w:rPr>
          <w:lang w:val="en-CH"/>
        </w:rPr>
        <w:t>6.184</w:t>
      </w:r>
      <w:r w:rsidRPr="00B85071">
        <w:rPr>
          <w:lang w:val="en-CH"/>
        </w:rPr>
        <w:tab/>
      </w:r>
      <w:r w:rsidR="00CF5EF2" w:rsidRPr="00305C61">
        <w:rPr>
          <w:b/>
          <w:bCs/>
          <w:lang w:val="en-CH"/>
        </w:rPr>
        <w:t>Redouble efforts to combating climate change and support the affected communities in building resilience (Nepal</w:t>
      </w:r>
      <w:r w:rsidR="004965B0">
        <w:rPr>
          <w:b/>
          <w:bCs/>
          <w:lang w:val="en-CH"/>
        </w:rPr>
        <w:t>);</w:t>
      </w:r>
    </w:p>
    <w:p w14:paraId="0BB0E32D" w14:textId="371EC229" w:rsidR="00CF5EF2" w:rsidRPr="00305C61" w:rsidRDefault="00B85071" w:rsidP="00305C61">
      <w:pPr>
        <w:pStyle w:val="SingleTxtG"/>
        <w:tabs>
          <w:tab w:val="left" w:pos="2552"/>
        </w:tabs>
        <w:ind w:left="1701"/>
        <w:rPr>
          <w:b/>
          <w:bCs/>
          <w:lang w:val="en-CH"/>
        </w:rPr>
      </w:pPr>
      <w:r w:rsidRPr="00B85071">
        <w:rPr>
          <w:lang w:val="en-CH"/>
        </w:rPr>
        <w:t>6.185</w:t>
      </w:r>
      <w:r w:rsidRPr="00B85071">
        <w:rPr>
          <w:lang w:val="en-CH"/>
        </w:rPr>
        <w:tab/>
      </w:r>
      <w:r w:rsidR="00CF5EF2" w:rsidRPr="00305C61">
        <w:rPr>
          <w:b/>
          <w:bCs/>
          <w:lang w:val="en-CH"/>
        </w:rPr>
        <w:t>Further invest in community-based services and early warning systems related to climate impacts, in order to better safeguard the rights and livelihoods of populations that are at heightened risk due to desertification, water scarcity and extreme weather conditions (Viet Nam</w:t>
      </w:r>
      <w:r w:rsidR="004965B0">
        <w:rPr>
          <w:b/>
          <w:bCs/>
          <w:lang w:val="en-CH"/>
        </w:rPr>
        <w:t>);</w:t>
      </w:r>
    </w:p>
    <w:p w14:paraId="1C07FC3B" w14:textId="7CEFD84B" w:rsidR="00CF5EF2" w:rsidRPr="00305C61" w:rsidRDefault="00B85071" w:rsidP="00305C61">
      <w:pPr>
        <w:pStyle w:val="SingleTxtG"/>
        <w:tabs>
          <w:tab w:val="left" w:pos="2552"/>
        </w:tabs>
        <w:ind w:left="1701"/>
        <w:rPr>
          <w:b/>
          <w:bCs/>
          <w:lang w:val="en-CH"/>
        </w:rPr>
      </w:pPr>
      <w:r w:rsidRPr="00B85071">
        <w:rPr>
          <w:lang w:val="en-CH"/>
        </w:rPr>
        <w:t>6.186</w:t>
      </w:r>
      <w:r w:rsidRPr="00B85071">
        <w:rPr>
          <w:lang w:val="en-CH"/>
        </w:rPr>
        <w:tab/>
      </w:r>
      <w:r w:rsidR="00CF5EF2" w:rsidRPr="00305C61">
        <w:rPr>
          <w:b/>
          <w:bCs/>
          <w:lang w:val="en-CH"/>
        </w:rPr>
        <w:t>Maintain the special focus on sustainable water use, renewable energy sources, afforestation and recycling to realise the right to clean, healthy and sustainable environment (Pakistan</w:t>
      </w:r>
      <w:r w:rsidR="004965B0">
        <w:rPr>
          <w:b/>
          <w:bCs/>
          <w:lang w:val="en-CH"/>
        </w:rPr>
        <w:t>);</w:t>
      </w:r>
    </w:p>
    <w:p w14:paraId="796436D3" w14:textId="5E4FD3B2" w:rsidR="00CF5EF2" w:rsidRPr="00305C61" w:rsidRDefault="00B85071" w:rsidP="00305C61">
      <w:pPr>
        <w:pStyle w:val="SingleTxtG"/>
        <w:tabs>
          <w:tab w:val="left" w:pos="2552"/>
        </w:tabs>
        <w:ind w:left="1701"/>
        <w:rPr>
          <w:b/>
          <w:bCs/>
          <w:lang w:val="en-CH"/>
        </w:rPr>
      </w:pPr>
      <w:r w:rsidRPr="00B85071">
        <w:rPr>
          <w:lang w:val="en-CH"/>
        </w:rPr>
        <w:t>6.187</w:t>
      </w:r>
      <w:r w:rsidRPr="00B85071">
        <w:rPr>
          <w:lang w:val="en-CH"/>
        </w:rPr>
        <w:tab/>
      </w:r>
      <w:r w:rsidR="00CF5EF2" w:rsidRPr="00305C61">
        <w:rPr>
          <w:b/>
          <w:bCs/>
          <w:lang w:val="en-CH"/>
        </w:rPr>
        <w:t>Continue to promote sustainable economic and social development and economic empowerment of women (Singapore</w:t>
      </w:r>
      <w:r w:rsidR="004965B0">
        <w:rPr>
          <w:b/>
          <w:bCs/>
          <w:lang w:val="en-CH"/>
        </w:rPr>
        <w:t>);</w:t>
      </w:r>
    </w:p>
    <w:p w14:paraId="1498433A" w14:textId="418280A0" w:rsidR="00CF5EF2" w:rsidRPr="00305C61" w:rsidRDefault="00B85071" w:rsidP="00305C61">
      <w:pPr>
        <w:pStyle w:val="SingleTxtG"/>
        <w:tabs>
          <w:tab w:val="left" w:pos="2552"/>
        </w:tabs>
        <w:ind w:left="1701"/>
        <w:rPr>
          <w:b/>
          <w:bCs/>
          <w:lang w:val="en-CH"/>
        </w:rPr>
      </w:pPr>
      <w:r w:rsidRPr="00B85071">
        <w:rPr>
          <w:lang w:val="en-CH"/>
        </w:rPr>
        <w:t>6.188</w:t>
      </w:r>
      <w:r w:rsidRPr="00B85071">
        <w:rPr>
          <w:lang w:val="en-CH"/>
        </w:rPr>
        <w:tab/>
      </w:r>
      <w:r w:rsidR="00CF5EF2" w:rsidRPr="00305C61">
        <w:rPr>
          <w:b/>
          <w:bCs/>
          <w:lang w:val="en-CH"/>
        </w:rPr>
        <w:t>Continue efforts to safeguard all rights, including economic, social and cultural rights, promote economic growth and improve people's livelihoods (China</w:t>
      </w:r>
      <w:r w:rsidR="004965B0">
        <w:rPr>
          <w:b/>
          <w:bCs/>
          <w:lang w:val="en-CH"/>
        </w:rPr>
        <w:t>);</w:t>
      </w:r>
    </w:p>
    <w:p w14:paraId="3057C43D" w14:textId="38A9C795" w:rsidR="00CF5EF2" w:rsidRPr="00305C61" w:rsidRDefault="00B85071" w:rsidP="00305C61">
      <w:pPr>
        <w:pStyle w:val="SingleTxtG"/>
        <w:tabs>
          <w:tab w:val="left" w:pos="2552"/>
        </w:tabs>
        <w:ind w:left="1701"/>
        <w:rPr>
          <w:b/>
          <w:bCs/>
          <w:lang w:val="en-CH"/>
        </w:rPr>
      </w:pPr>
      <w:r w:rsidRPr="00B85071">
        <w:rPr>
          <w:lang w:val="en-CH"/>
        </w:rPr>
        <w:t>6.189</w:t>
      </w:r>
      <w:r w:rsidRPr="00B85071">
        <w:rPr>
          <w:lang w:val="en-CH"/>
        </w:rPr>
        <w:tab/>
      </w:r>
      <w:r w:rsidR="00CF5EF2" w:rsidRPr="00305C61">
        <w:rPr>
          <w:b/>
          <w:bCs/>
          <w:lang w:val="en-CH"/>
        </w:rPr>
        <w:t>Continue implementing national programs and plans designed to promote, strengthen and guarantee the human rights of all its population, including the right to development (Venezuela (Bolivarian Republic of)</w:t>
      </w:r>
      <w:r w:rsidR="004965B0">
        <w:rPr>
          <w:b/>
          <w:bCs/>
          <w:lang w:val="en-CH"/>
        </w:rPr>
        <w:t>);</w:t>
      </w:r>
    </w:p>
    <w:p w14:paraId="32102C88" w14:textId="7C1C4811" w:rsidR="00CF5EF2" w:rsidRPr="00305C61" w:rsidRDefault="00B85071" w:rsidP="00305C61">
      <w:pPr>
        <w:pStyle w:val="SingleTxtG"/>
        <w:tabs>
          <w:tab w:val="left" w:pos="2552"/>
        </w:tabs>
        <w:ind w:left="1701"/>
        <w:rPr>
          <w:b/>
          <w:bCs/>
          <w:lang w:val="en-CH"/>
        </w:rPr>
      </w:pPr>
      <w:r w:rsidRPr="00B85071">
        <w:rPr>
          <w:lang w:val="en-CH"/>
        </w:rPr>
        <w:t>6.190</w:t>
      </w:r>
      <w:r w:rsidRPr="00B85071">
        <w:rPr>
          <w:lang w:val="en-CH"/>
        </w:rPr>
        <w:tab/>
      </w:r>
      <w:r w:rsidR="00CF5EF2" w:rsidRPr="00305C61">
        <w:rPr>
          <w:b/>
          <w:bCs/>
          <w:lang w:val="en-CH"/>
        </w:rPr>
        <w:t>Continue to strengthen international and regional cooperation to operationalize inclusive enjoyment of the right to development for all, including women and girls (Uganda</w:t>
      </w:r>
      <w:r w:rsidR="004965B0">
        <w:rPr>
          <w:b/>
          <w:bCs/>
          <w:lang w:val="en-CH"/>
        </w:rPr>
        <w:t>);</w:t>
      </w:r>
    </w:p>
    <w:p w14:paraId="3189251D" w14:textId="3F38C43C" w:rsidR="00CF5EF2" w:rsidRPr="00305C61" w:rsidRDefault="00B85071" w:rsidP="00305C61">
      <w:pPr>
        <w:pStyle w:val="SingleTxtG"/>
        <w:tabs>
          <w:tab w:val="left" w:pos="2552"/>
        </w:tabs>
        <w:ind w:left="1701"/>
        <w:rPr>
          <w:b/>
          <w:bCs/>
          <w:lang w:val="en-CH"/>
        </w:rPr>
      </w:pPr>
      <w:r w:rsidRPr="00B85071">
        <w:rPr>
          <w:lang w:val="en-CH"/>
        </w:rPr>
        <w:t>6.191</w:t>
      </w:r>
      <w:r w:rsidRPr="00B85071">
        <w:rPr>
          <w:lang w:val="en-CH"/>
        </w:rPr>
        <w:tab/>
      </w:r>
      <w:r w:rsidR="00CF5EF2" w:rsidRPr="00305C61">
        <w:rPr>
          <w:b/>
          <w:bCs/>
          <w:lang w:val="en-CH"/>
        </w:rPr>
        <w:t xml:space="preserve">Continue to implement national programmes aimed at achieving the 2030 sustainable development goals, including empowering the youth and promoting their effective participation in social, economic and </w:t>
      </w:r>
      <w:r w:rsidR="00033098">
        <w:rPr>
          <w:b/>
          <w:bCs/>
          <w:lang w:val="en-CH"/>
        </w:rPr>
        <w:t>political</w:t>
      </w:r>
      <w:r w:rsidR="00CF5EF2" w:rsidRPr="00305C61">
        <w:rPr>
          <w:b/>
          <w:bCs/>
          <w:lang w:val="en-CH"/>
        </w:rPr>
        <w:t xml:space="preserve"> life (United Arab Emirates</w:t>
      </w:r>
      <w:r w:rsidR="004965B0">
        <w:rPr>
          <w:b/>
          <w:bCs/>
          <w:lang w:val="en-CH"/>
        </w:rPr>
        <w:t>);</w:t>
      </w:r>
    </w:p>
    <w:p w14:paraId="75619CDA" w14:textId="78108036" w:rsidR="00CF5EF2" w:rsidRPr="00305C61" w:rsidRDefault="00B85071" w:rsidP="00305C61">
      <w:pPr>
        <w:pStyle w:val="SingleTxtG"/>
        <w:tabs>
          <w:tab w:val="left" w:pos="2552"/>
        </w:tabs>
        <w:ind w:left="1701"/>
        <w:rPr>
          <w:b/>
          <w:bCs/>
          <w:lang w:val="en-CH"/>
        </w:rPr>
      </w:pPr>
      <w:r w:rsidRPr="00B85071">
        <w:rPr>
          <w:lang w:val="en-CH"/>
        </w:rPr>
        <w:t>6.192</w:t>
      </w:r>
      <w:r w:rsidRPr="00B85071">
        <w:rPr>
          <w:lang w:val="en-CH"/>
        </w:rPr>
        <w:tab/>
      </w:r>
      <w:r w:rsidR="00CF5EF2" w:rsidRPr="00305C61">
        <w:rPr>
          <w:b/>
          <w:bCs/>
          <w:lang w:val="en-CH"/>
        </w:rPr>
        <w:t>Redouble efforts to accelerate the process of national reconciliation (Congo</w:t>
      </w:r>
      <w:r w:rsidR="004965B0">
        <w:rPr>
          <w:b/>
          <w:bCs/>
          <w:lang w:val="en-CH"/>
        </w:rPr>
        <w:t>);</w:t>
      </w:r>
    </w:p>
    <w:p w14:paraId="3CCB56CC" w14:textId="06412A36" w:rsidR="00CF5EF2" w:rsidRPr="00305C61" w:rsidRDefault="00B85071" w:rsidP="00305C61">
      <w:pPr>
        <w:pStyle w:val="SingleTxtG"/>
        <w:tabs>
          <w:tab w:val="left" w:pos="2552"/>
        </w:tabs>
        <w:ind w:left="1701"/>
        <w:rPr>
          <w:b/>
          <w:bCs/>
          <w:lang w:val="en-CH"/>
        </w:rPr>
      </w:pPr>
      <w:r w:rsidRPr="00B85071">
        <w:rPr>
          <w:lang w:val="en-CH"/>
        </w:rPr>
        <w:t>6.193</w:t>
      </w:r>
      <w:r w:rsidRPr="00B85071">
        <w:rPr>
          <w:lang w:val="en-CH"/>
        </w:rPr>
        <w:tab/>
      </w:r>
      <w:r w:rsidR="00CF5EF2" w:rsidRPr="00305C61">
        <w:rPr>
          <w:b/>
          <w:bCs/>
          <w:lang w:val="en-CH"/>
        </w:rPr>
        <w:t>Continue the dialogue between the different parties in order to end hostilities and create the conditions for a lasting return to peace (Djibouti</w:t>
      </w:r>
      <w:r w:rsidR="004965B0">
        <w:rPr>
          <w:b/>
          <w:bCs/>
          <w:lang w:val="en-CH"/>
        </w:rPr>
        <w:t>);</w:t>
      </w:r>
    </w:p>
    <w:p w14:paraId="5FCDB6D6" w14:textId="659B247B" w:rsidR="00CF5EF2" w:rsidRPr="00305C61" w:rsidRDefault="00B85071" w:rsidP="00305C61">
      <w:pPr>
        <w:pStyle w:val="SingleTxtG"/>
        <w:tabs>
          <w:tab w:val="left" w:pos="2552"/>
        </w:tabs>
        <w:ind w:left="1701"/>
        <w:rPr>
          <w:b/>
          <w:bCs/>
          <w:lang w:val="en-CH"/>
        </w:rPr>
      </w:pPr>
      <w:r w:rsidRPr="00B85071">
        <w:rPr>
          <w:lang w:val="en-CH"/>
        </w:rPr>
        <w:t>6.194</w:t>
      </w:r>
      <w:r w:rsidRPr="00B85071">
        <w:rPr>
          <w:lang w:val="en-CH"/>
        </w:rPr>
        <w:tab/>
      </w:r>
      <w:r w:rsidR="00CF5EF2" w:rsidRPr="00305C61">
        <w:rPr>
          <w:b/>
          <w:bCs/>
          <w:lang w:val="en-CH"/>
        </w:rPr>
        <w:t>Continue abiding by humanitarian norms while addressing the challenge of irregular migration (Türkiye</w:t>
      </w:r>
      <w:r w:rsidR="004965B0">
        <w:rPr>
          <w:b/>
          <w:bCs/>
          <w:lang w:val="en-CH"/>
        </w:rPr>
        <w:t>);</w:t>
      </w:r>
    </w:p>
    <w:p w14:paraId="71EC0AB4" w14:textId="48601D88" w:rsidR="00CF5EF2" w:rsidRPr="00305C61" w:rsidRDefault="00B85071" w:rsidP="00305C61">
      <w:pPr>
        <w:pStyle w:val="SingleTxtG"/>
        <w:tabs>
          <w:tab w:val="left" w:pos="2552"/>
        </w:tabs>
        <w:ind w:left="1701"/>
        <w:rPr>
          <w:b/>
          <w:bCs/>
          <w:lang w:val="en-CH"/>
        </w:rPr>
      </w:pPr>
      <w:r w:rsidRPr="00B85071">
        <w:rPr>
          <w:lang w:val="en-CH"/>
        </w:rPr>
        <w:lastRenderedPageBreak/>
        <w:t>6.195</w:t>
      </w:r>
      <w:r w:rsidRPr="00B85071">
        <w:rPr>
          <w:lang w:val="en-CH"/>
        </w:rPr>
        <w:tab/>
      </w:r>
      <w:r w:rsidR="00CF5EF2" w:rsidRPr="00305C61">
        <w:rPr>
          <w:b/>
          <w:bCs/>
          <w:lang w:val="en-CH"/>
        </w:rPr>
        <w:t>Protect women and girls from violence, guarantee equality before the law, and repeal the articles of the Penal Code that reduce penalties for “honor” killings and exempt perpetrators of rape from liability if they marry the victim (Mexico</w:t>
      </w:r>
      <w:r w:rsidR="004965B0">
        <w:rPr>
          <w:b/>
          <w:bCs/>
          <w:lang w:val="en-CH"/>
        </w:rPr>
        <w:t>);</w:t>
      </w:r>
    </w:p>
    <w:p w14:paraId="076388DD" w14:textId="4F072ADD" w:rsidR="00CF5EF2" w:rsidRPr="00305C61" w:rsidRDefault="00B85071" w:rsidP="00305C61">
      <w:pPr>
        <w:pStyle w:val="SingleTxtG"/>
        <w:tabs>
          <w:tab w:val="left" w:pos="2552"/>
        </w:tabs>
        <w:ind w:left="1701"/>
        <w:rPr>
          <w:b/>
          <w:bCs/>
          <w:lang w:val="en-CH"/>
        </w:rPr>
      </w:pPr>
      <w:r w:rsidRPr="00B85071">
        <w:rPr>
          <w:lang w:val="en-CH"/>
        </w:rPr>
        <w:t>6.196</w:t>
      </w:r>
      <w:r w:rsidRPr="00B85071">
        <w:rPr>
          <w:lang w:val="en-CH"/>
        </w:rPr>
        <w:tab/>
      </w:r>
      <w:r w:rsidR="00CF5EF2" w:rsidRPr="00305C61">
        <w:rPr>
          <w:b/>
          <w:bCs/>
          <w:lang w:val="en-CH"/>
        </w:rPr>
        <w:t>Repeal all legal provisions that discriminate against women, including but not limited to those relating to marriage, child custody, transmission of nationality, inheritance and freedom of movement, as well as adopt a robust legal framework for protection against gender-based violence (Spain</w:t>
      </w:r>
      <w:r w:rsidR="004965B0">
        <w:rPr>
          <w:b/>
          <w:bCs/>
          <w:lang w:val="en-CH"/>
        </w:rPr>
        <w:t>);</w:t>
      </w:r>
    </w:p>
    <w:p w14:paraId="1086484D" w14:textId="504ECA33" w:rsidR="00CF5EF2" w:rsidRPr="00305C61" w:rsidRDefault="00B85071" w:rsidP="00305C61">
      <w:pPr>
        <w:pStyle w:val="SingleTxtG"/>
        <w:tabs>
          <w:tab w:val="left" w:pos="2552"/>
        </w:tabs>
        <w:ind w:left="1701"/>
        <w:rPr>
          <w:b/>
          <w:bCs/>
          <w:lang w:val="en-CH"/>
        </w:rPr>
      </w:pPr>
      <w:r w:rsidRPr="00B85071">
        <w:rPr>
          <w:lang w:val="en-CH"/>
        </w:rPr>
        <w:t>6.197</w:t>
      </w:r>
      <w:r w:rsidRPr="00B85071">
        <w:rPr>
          <w:lang w:val="en-CH"/>
        </w:rPr>
        <w:tab/>
      </w:r>
      <w:r w:rsidR="00CF5EF2" w:rsidRPr="00305C61">
        <w:rPr>
          <w:b/>
          <w:bCs/>
          <w:lang w:val="en-CH"/>
        </w:rPr>
        <w:t>Advance women</w:t>
      </w:r>
      <w:r w:rsidR="00D401AC">
        <w:rPr>
          <w:b/>
          <w:bCs/>
          <w:lang w:val="en-CH"/>
        </w:rPr>
        <w:t>’</w:t>
      </w:r>
      <w:r w:rsidR="00CF5EF2" w:rsidRPr="00305C61">
        <w:rPr>
          <w:b/>
          <w:bCs/>
          <w:lang w:val="en-CH"/>
        </w:rPr>
        <w:t>s rights by repealing discriminatory laws, notably Penal Code Article 424; criminalising all forms of sexual and gender-based violence - including online; and ensuring women’s full participation in politics and peacebuilding (United Kingdom of Great Britain and Northern Ireland</w:t>
      </w:r>
      <w:r w:rsidR="004965B0">
        <w:rPr>
          <w:b/>
          <w:bCs/>
          <w:lang w:val="en-CH"/>
        </w:rPr>
        <w:t>);</w:t>
      </w:r>
    </w:p>
    <w:p w14:paraId="0A90666D" w14:textId="6B1149E3" w:rsidR="00CF5EF2" w:rsidRPr="00305C61" w:rsidRDefault="00B85071" w:rsidP="00305C61">
      <w:pPr>
        <w:pStyle w:val="SingleTxtG"/>
        <w:tabs>
          <w:tab w:val="left" w:pos="2552"/>
        </w:tabs>
        <w:ind w:left="1701"/>
        <w:rPr>
          <w:b/>
          <w:bCs/>
          <w:lang w:val="en-CH"/>
        </w:rPr>
      </w:pPr>
      <w:r w:rsidRPr="00B85071">
        <w:rPr>
          <w:lang w:val="en-CH"/>
        </w:rPr>
        <w:t>6.198</w:t>
      </w:r>
      <w:r w:rsidRPr="00B85071">
        <w:rPr>
          <w:lang w:val="en-CH"/>
        </w:rPr>
        <w:tab/>
      </w:r>
      <w:r w:rsidR="00CF5EF2" w:rsidRPr="00305C61">
        <w:rPr>
          <w:b/>
          <w:bCs/>
          <w:lang w:val="en-CH"/>
        </w:rPr>
        <w:t>Take steps to implement relevant laws to ensure the prevention and elimination of all forms of discrimination and violence against women and girls (Ireland</w:t>
      </w:r>
      <w:r w:rsidR="004965B0">
        <w:rPr>
          <w:b/>
          <w:bCs/>
          <w:lang w:val="en-CH"/>
        </w:rPr>
        <w:t>);</w:t>
      </w:r>
    </w:p>
    <w:p w14:paraId="60B61CC4" w14:textId="3EA0CA02" w:rsidR="00CF5EF2" w:rsidRPr="00305C61" w:rsidRDefault="00B85071" w:rsidP="00305C61">
      <w:pPr>
        <w:pStyle w:val="SingleTxtG"/>
        <w:tabs>
          <w:tab w:val="left" w:pos="2552"/>
        </w:tabs>
        <w:ind w:left="1701"/>
        <w:rPr>
          <w:b/>
          <w:bCs/>
          <w:lang w:val="en-CH"/>
        </w:rPr>
      </w:pPr>
      <w:r w:rsidRPr="00B85071">
        <w:rPr>
          <w:lang w:val="en-CH"/>
        </w:rPr>
        <w:t>6.199</w:t>
      </w:r>
      <w:r w:rsidRPr="00B85071">
        <w:rPr>
          <w:lang w:val="en-CH"/>
        </w:rPr>
        <w:tab/>
      </w:r>
      <w:r w:rsidR="00CF5EF2" w:rsidRPr="00305C61">
        <w:rPr>
          <w:b/>
          <w:bCs/>
          <w:lang w:val="en-CH"/>
        </w:rPr>
        <w:t>Remove existing barriers to women’s participation in public life, including to accessing leading positions in Government (Romania</w:t>
      </w:r>
      <w:r w:rsidR="004965B0">
        <w:rPr>
          <w:b/>
          <w:bCs/>
          <w:lang w:val="en-CH"/>
        </w:rPr>
        <w:t>);</w:t>
      </w:r>
    </w:p>
    <w:p w14:paraId="457A7BBF" w14:textId="7A528FD1" w:rsidR="00CF5EF2" w:rsidRPr="00305C61" w:rsidRDefault="00B85071" w:rsidP="00305C61">
      <w:pPr>
        <w:pStyle w:val="SingleTxtG"/>
        <w:tabs>
          <w:tab w:val="left" w:pos="2552"/>
        </w:tabs>
        <w:ind w:left="1701"/>
        <w:rPr>
          <w:b/>
          <w:bCs/>
          <w:lang w:val="en-CH"/>
        </w:rPr>
      </w:pPr>
      <w:r w:rsidRPr="00B85071">
        <w:rPr>
          <w:lang w:val="en-CH"/>
        </w:rPr>
        <w:t>6.200</w:t>
      </w:r>
      <w:r w:rsidRPr="00B85071">
        <w:rPr>
          <w:lang w:val="en-CH"/>
        </w:rPr>
        <w:tab/>
      </w:r>
      <w:r w:rsidR="00CF5EF2" w:rsidRPr="00305C61">
        <w:rPr>
          <w:b/>
          <w:bCs/>
          <w:lang w:val="en-CH"/>
        </w:rPr>
        <w:t>Take additional measures to ensure women’s empowerment and participation in public and political life (Greece</w:t>
      </w:r>
      <w:r w:rsidR="004965B0">
        <w:rPr>
          <w:b/>
          <w:bCs/>
          <w:lang w:val="en-CH"/>
        </w:rPr>
        <w:t>);</w:t>
      </w:r>
    </w:p>
    <w:p w14:paraId="06EA217C" w14:textId="4C644DE5" w:rsidR="00CF5EF2" w:rsidRPr="00305C61" w:rsidRDefault="00B85071" w:rsidP="00305C61">
      <w:pPr>
        <w:pStyle w:val="SingleTxtG"/>
        <w:tabs>
          <w:tab w:val="left" w:pos="2552"/>
        </w:tabs>
        <w:ind w:left="1701"/>
        <w:rPr>
          <w:b/>
          <w:bCs/>
          <w:lang w:val="en-CH"/>
        </w:rPr>
      </w:pPr>
      <w:r w:rsidRPr="00B85071">
        <w:rPr>
          <w:lang w:val="en-CH"/>
        </w:rPr>
        <w:t>6.201</w:t>
      </w:r>
      <w:r w:rsidRPr="00B85071">
        <w:rPr>
          <w:lang w:val="en-CH"/>
        </w:rPr>
        <w:tab/>
      </w:r>
      <w:r w:rsidR="00CF5EF2" w:rsidRPr="00305C61">
        <w:rPr>
          <w:b/>
          <w:bCs/>
          <w:lang w:val="en-CH"/>
        </w:rPr>
        <w:t>Maintain and expand training programs to enhance women’s participation in local governance (Iran (Islamic Republic of));</w:t>
      </w:r>
    </w:p>
    <w:p w14:paraId="5F135661" w14:textId="766595FD" w:rsidR="00CF5EF2" w:rsidRPr="00305C61" w:rsidRDefault="00B85071" w:rsidP="00305C61">
      <w:pPr>
        <w:pStyle w:val="SingleTxtG"/>
        <w:tabs>
          <w:tab w:val="left" w:pos="2552"/>
        </w:tabs>
        <w:ind w:left="1701"/>
        <w:rPr>
          <w:b/>
          <w:bCs/>
          <w:lang w:val="en-CH"/>
        </w:rPr>
      </w:pPr>
      <w:r w:rsidRPr="00B85071">
        <w:rPr>
          <w:lang w:val="en-CH"/>
        </w:rPr>
        <w:t>6.202</w:t>
      </w:r>
      <w:r w:rsidRPr="00B85071">
        <w:rPr>
          <w:lang w:val="en-CH"/>
        </w:rPr>
        <w:tab/>
      </w:r>
      <w:r w:rsidR="00CF5EF2" w:rsidRPr="00305C61">
        <w:rPr>
          <w:b/>
          <w:bCs/>
          <w:lang w:val="en-CH"/>
        </w:rPr>
        <w:t>Implement policies to enhance women representation in respective decision-making offices including in senior political roles (Uganda</w:t>
      </w:r>
      <w:r w:rsidR="004965B0">
        <w:rPr>
          <w:b/>
          <w:bCs/>
          <w:lang w:val="en-CH"/>
        </w:rPr>
        <w:t>);</w:t>
      </w:r>
    </w:p>
    <w:p w14:paraId="03E5BA42" w14:textId="2A2373E3" w:rsidR="00CF5EF2" w:rsidRPr="00305C61" w:rsidRDefault="00B85071" w:rsidP="00305C61">
      <w:pPr>
        <w:pStyle w:val="SingleTxtG"/>
        <w:tabs>
          <w:tab w:val="left" w:pos="2552"/>
        </w:tabs>
        <w:ind w:left="1701"/>
        <w:rPr>
          <w:b/>
          <w:bCs/>
          <w:lang w:val="en-CH"/>
        </w:rPr>
      </w:pPr>
      <w:r w:rsidRPr="00B85071">
        <w:rPr>
          <w:lang w:val="en-CH"/>
        </w:rPr>
        <w:t>6.203</w:t>
      </w:r>
      <w:r w:rsidRPr="00B85071">
        <w:rPr>
          <w:lang w:val="en-CH"/>
        </w:rPr>
        <w:tab/>
      </w:r>
      <w:r w:rsidR="00CF5EF2" w:rsidRPr="00305C61">
        <w:rPr>
          <w:b/>
          <w:bCs/>
          <w:lang w:val="en-CH"/>
        </w:rPr>
        <w:t>Ensure that women’s rights to participate in political processes, public life and the economic development of Libya, to which they have a large potential to contribute, is fully ensured (Norway</w:t>
      </w:r>
      <w:r w:rsidR="004965B0">
        <w:rPr>
          <w:b/>
          <w:bCs/>
          <w:lang w:val="en-CH"/>
        </w:rPr>
        <w:t>);</w:t>
      </w:r>
    </w:p>
    <w:p w14:paraId="1F27227C" w14:textId="2D21A47B" w:rsidR="00CF5EF2" w:rsidRPr="00305C61" w:rsidRDefault="00B85071" w:rsidP="00305C61">
      <w:pPr>
        <w:pStyle w:val="SingleTxtG"/>
        <w:tabs>
          <w:tab w:val="left" w:pos="2552"/>
        </w:tabs>
        <w:ind w:left="1701"/>
        <w:rPr>
          <w:b/>
          <w:bCs/>
          <w:lang w:val="en-CH"/>
        </w:rPr>
      </w:pPr>
      <w:r w:rsidRPr="00B85071">
        <w:rPr>
          <w:lang w:val="en-CH"/>
        </w:rPr>
        <w:t>6.204</w:t>
      </w:r>
      <w:r w:rsidRPr="00B85071">
        <w:rPr>
          <w:lang w:val="en-CH"/>
        </w:rPr>
        <w:tab/>
      </w:r>
      <w:r w:rsidR="00CF5EF2" w:rsidRPr="00305C61">
        <w:rPr>
          <w:b/>
          <w:bCs/>
          <w:lang w:val="en-CH"/>
        </w:rPr>
        <w:t>Implement effectively international commitments under the Convention on the Elimination of All Forms of Discrimination Against Women, and the Convention on the Rights of the Child into robust national legislation, and comply with its obligation under international law (Germany);</w:t>
      </w:r>
    </w:p>
    <w:p w14:paraId="3B62C4D7" w14:textId="3A756052" w:rsidR="00CF5EF2" w:rsidRPr="00305C61" w:rsidRDefault="00B85071" w:rsidP="00305C61">
      <w:pPr>
        <w:pStyle w:val="SingleTxtG"/>
        <w:tabs>
          <w:tab w:val="left" w:pos="2552"/>
        </w:tabs>
        <w:ind w:left="1701"/>
        <w:rPr>
          <w:b/>
          <w:bCs/>
          <w:lang w:val="en-CH"/>
        </w:rPr>
      </w:pPr>
      <w:r w:rsidRPr="00B85071">
        <w:rPr>
          <w:lang w:val="en-CH"/>
        </w:rPr>
        <w:t>6.205</w:t>
      </w:r>
      <w:r w:rsidRPr="00B85071">
        <w:rPr>
          <w:lang w:val="en-CH"/>
        </w:rPr>
        <w:tab/>
      </w:r>
      <w:r w:rsidR="00CF5EF2" w:rsidRPr="00305C61">
        <w:rPr>
          <w:b/>
          <w:bCs/>
          <w:lang w:val="en-CH"/>
        </w:rPr>
        <w:t>Continue measures to promoting gender equality and increasing women’s representation in decision-making bodies (Nepal</w:t>
      </w:r>
      <w:r w:rsidR="004965B0">
        <w:rPr>
          <w:b/>
          <w:bCs/>
          <w:lang w:val="en-CH"/>
        </w:rPr>
        <w:t>);</w:t>
      </w:r>
    </w:p>
    <w:p w14:paraId="5726451F" w14:textId="5A2B240F" w:rsidR="00CF5EF2" w:rsidRPr="00305C61" w:rsidRDefault="00B85071" w:rsidP="00305C61">
      <w:pPr>
        <w:pStyle w:val="SingleTxtG"/>
        <w:tabs>
          <w:tab w:val="left" w:pos="2552"/>
        </w:tabs>
        <w:ind w:left="1701"/>
        <w:rPr>
          <w:b/>
          <w:bCs/>
          <w:lang w:val="en-CH"/>
        </w:rPr>
      </w:pPr>
      <w:r w:rsidRPr="00B85071">
        <w:rPr>
          <w:lang w:val="en-CH"/>
        </w:rPr>
        <w:t>6.206</w:t>
      </w:r>
      <w:r w:rsidRPr="00B85071">
        <w:rPr>
          <w:lang w:val="en-CH"/>
        </w:rPr>
        <w:tab/>
      </w:r>
      <w:r w:rsidR="00CF5EF2" w:rsidRPr="00305C61">
        <w:rPr>
          <w:b/>
          <w:bCs/>
          <w:lang w:val="en-CH"/>
        </w:rPr>
        <w:t>Continue to enhance the role of women in public life and decision-making, and empowering them economically and socially in a way that contributes to achieving sustainable development and promoting balanced participation in society (Kuwait</w:t>
      </w:r>
      <w:r w:rsidR="004965B0">
        <w:rPr>
          <w:b/>
          <w:bCs/>
          <w:lang w:val="en-CH"/>
        </w:rPr>
        <w:t>);</w:t>
      </w:r>
    </w:p>
    <w:p w14:paraId="72368801" w14:textId="44133A07" w:rsidR="00CF5EF2" w:rsidRPr="00305C61" w:rsidRDefault="00B85071" w:rsidP="00305C61">
      <w:pPr>
        <w:pStyle w:val="SingleTxtG"/>
        <w:tabs>
          <w:tab w:val="left" w:pos="2552"/>
        </w:tabs>
        <w:ind w:left="1701"/>
        <w:rPr>
          <w:b/>
          <w:bCs/>
          <w:lang w:val="en-CH"/>
        </w:rPr>
      </w:pPr>
      <w:r w:rsidRPr="00B85071">
        <w:rPr>
          <w:lang w:val="en-CH"/>
        </w:rPr>
        <w:t>6.207</w:t>
      </w:r>
      <w:r w:rsidRPr="00B85071">
        <w:rPr>
          <w:lang w:val="en-CH"/>
        </w:rPr>
        <w:tab/>
      </w:r>
      <w:r w:rsidR="00CF5EF2" w:rsidRPr="00305C61">
        <w:rPr>
          <w:b/>
          <w:bCs/>
          <w:lang w:val="en-CH"/>
        </w:rPr>
        <w:t>Continue enhancing the protection and empowerment of women, including by strengthening implementation of national strategies on gender equality (Viet Nam);</w:t>
      </w:r>
    </w:p>
    <w:p w14:paraId="310C9516" w14:textId="684B0F63" w:rsidR="00CF5EF2" w:rsidRPr="00305C61" w:rsidRDefault="00B85071" w:rsidP="00305C61">
      <w:pPr>
        <w:pStyle w:val="SingleTxtG"/>
        <w:tabs>
          <w:tab w:val="left" w:pos="2552"/>
        </w:tabs>
        <w:ind w:left="1701"/>
        <w:rPr>
          <w:b/>
          <w:bCs/>
          <w:lang w:val="en-CH"/>
        </w:rPr>
      </w:pPr>
      <w:r w:rsidRPr="00B85071">
        <w:rPr>
          <w:lang w:val="en-CH"/>
        </w:rPr>
        <w:t>6.208</w:t>
      </w:r>
      <w:r w:rsidRPr="00B85071">
        <w:rPr>
          <w:lang w:val="en-CH"/>
        </w:rPr>
        <w:tab/>
      </w:r>
      <w:r w:rsidR="00CF5EF2" w:rsidRPr="00305C61">
        <w:rPr>
          <w:b/>
          <w:bCs/>
          <w:lang w:val="en-CH"/>
        </w:rPr>
        <w:t>Continue efforts to promote and strengthen women's rights and empower them in various fields to ensure their active participation (Algeria</w:t>
      </w:r>
      <w:r w:rsidR="004965B0">
        <w:rPr>
          <w:b/>
          <w:bCs/>
          <w:lang w:val="en-CH"/>
        </w:rPr>
        <w:t>);</w:t>
      </w:r>
    </w:p>
    <w:p w14:paraId="4AC0373F" w14:textId="104412D8" w:rsidR="00CF5EF2" w:rsidRPr="00305C61" w:rsidRDefault="00B85071" w:rsidP="00305C61">
      <w:pPr>
        <w:pStyle w:val="SingleTxtG"/>
        <w:tabs>
          <w:tab w:val="left" w:pos="2552"/>
        </w:tabs>
        <w:ind w:left="1701"/>
        <w:rPr>
          <w:b/>
          <w:bCs/>
          <w:lang w:val="en-CH"/>
        </w:rPr>
      </w:pPr>
      <w:r w:rsidRPr="00B85071">
        <w:rPr>
          <w:lang w:val="en-CH"/>
        </w:rPr>
        <w:t>6.209</w:t>
      </w:r>
      <w:r w:rsidRPr="00B85071">
        <w:rPr>
          <w:lang w:val="en-CH"/>
        </w:rPr>
        <w:tab/>
      </w:r>
      <w:r w:rsidR="00CF5EF2" w:rsidRPr="00305C61">
        <w:rPr>
          <w:b/>
          <w:bCs/>
          <w:lang w:val="en-CH"/>
        </w:rPr>
        <w:t>Continue to promote the empowerment of women (Sudan</w:t>
      </w:r>
      <w:r w:rsidR="004965B0">
        <w:rPr>
          <w:b/>
          <w:bCs/>
          <w:lang w:val="en-CH"/>
        </w:rPr>
        <w:t>);</w:t>
      </w:r>
    </w:p>
    <w:p w14:paraId="4B1445F3" w14:textId="21B82EBB" w:rsidR="00CF5EF2" w:rsidRPr="00305C61" w:rsidRDefault="00B85071" w:rsidP="00305C61">
      <w:pPr>
        <w:pStyle w:val="SingleTxtG"/>
        <w:tabs>
          <w:tab w:val="left" w:pos="2552"/>
        </w:tabs>
        <w:ind w:left="1701"/>
        <w:rPr>
          <w:b/>
          <w:bCs/>
          <w:lang w:val="en-CH"/>
        </w:rPr>
      </w:pPr>
      <w:r w:rsidRPr="00B85071">
        <w:rPr>
          <w:lang w:val="en-CH"/>
        </w:rPr>
        <w:t>6.210</w:t>
      </w:r>
      <w:r w:rsidRPr="00B85071">
        <w:rPr>
          <w:lang w:val="en-CH"/>
        </w:rPr>
        <w:tab/>
      </w:r>
      <w:r w:rsidR="00CF5EF2" w:rsidRPr="00305C61">
        <w:rPr>
          <w:b/>
          <w:bCs/>
          <w:lang w:val="en-CH"/>
        </w:rPr>
        <w:t>Protect and promote the rights and opportunities of women in the political, social and economic life of the country (Latvia</w:t>
      </w:r>
      <w:r w:rsidR="004965B0">
        <w:rPr>
          <w:b/>
          <w:bCs/>
          <w:lang w:val="en-CH"/>
        </w:rPr>
        <w:t>);</w:t>
      </w:r>
    </w:p>
    <w:p w14:paraId="63CC61DA" w14:textId="4EBB4998" w:rsidR="00CF5EF2" w:rsidRPr="00305C61" w:rsidRDefault="00B85071" w:rsidP="00305C61">
      <w:pPr>
        <w:pStyle w:val="SingleTxtG"/>
        <w:tabs>
          <w:tab w:val="left" w:pos="2552"/>
        </w:tabs>
        <w:ind w:left="1701"/>
        <w:rPr>
          <w:b/>
          <w:bCs/>
          <w:lang w:val="en-CH"/>
        </w:rPr>
      </w:pPr>
      <w:r w:rsidRPr="00B85071">
        <w:rPr>
          <w:lang w:val="en-CH"/>
        </w:rPr>
        <w:t>6.211</w:t>
      </w:r>
      <w:r w:rsidRPr="00B85071">
        <w:rPr>
          <w:lang w:val="en-CH"/>
        </w:rPr>
        <w:tab/>
      </w:r>
      <w:r w:rsidR="00CF5EF2" w:rsidRPr="00305C61">
        <w:rPr>
          <w:b/>
          <w:bCs/>
          <w:lang w:val="en-CH"/>
        </w:rPr>
        <w:t>Increase programmes aimed at empowering women and girls, in support of equality and ensure that no one is left behind (Bahrain</w:t>
      </w:r>
      <w:r w:rsidR="004965B0">
        <w:rPr>
          <w:b/>
          <w:bCs/>
          <w:lang w:val="en-CH"/>
        </w:rPr>
        <w:t>);</w:t>
      </w:r>
    </w:p>
    <w:p w14:paraId="32D2DB96" w14:textId="4E87373B" w:rsidR="00CF5EF2" w:rsidRPr="00305C61" w:rsidRDefault="00B85071" w:rsidP="00305C61">
      <w:pPr>
        <w:pStyle w:val="SingleTxtG"/>
        <w:tabs>
          <w:tab w:val="left" w:pos="2552"/>
        </w:tabs>
        <w:ind w:left="1701"/>
        <w:rPr>
          <w:b/>
          <w:bCs/>
          <w:lang w:val="en-CH"/>
        </w:rPr>
      </w:pPr>
      <w:r w:rsidRPr="00B85071">
        <w:rPr>
          <w:lang w:val="en-CH"/>
        </w:rPr>
        <w:t>6.212</w:t>
      </w:r>
      <w:r w:rsidRPr="00B85071">
        <w:rPr>
          <w:lang w:val="en-CH"/>
        </w:rPr>
        <w:tab/>
      </w:r>
      <w:r w:rsidR="00CF5EF2" w:rsidRPr="00305C61">
        <w:rPr>
          <w:b/>
          <w:bCs/>
          <w:lang w:val="en-CH"/>
        </w:rPr>
        <w:t>Ensure women’s meaningful and safe participation in formal, substantive and specific roles at every level of the peace process and in the implementation of the political roadmap (Belgium</w:t>
      </w:r>
      <w:r w:rsidR="004965B0">
        <w:rPr>
          <w:b/>
          <w:bCs/>
          <w:lang w:val="en-CH"/>
        </w:rPr>
        <w:t>);</w:t>
      </w:r>
    </w:p>
    <w:p w14:paraId="5E3ED8D7" w14:textId="3184E544" w:rsidR="00CF5EF2" w:rsidRPr="00305C61" w:rsidRDefault="00B85071" w:rsidP="00305C61">
      <w:pPr>
        <w:pStyle w:val="SingleTxtG"/>
        <w:tabs>
          <w:tab w:val="left" w:pos="2552"/>
        </w:tabs>
        <w:ind w:left="1701"/>
        <w:rPr>
          <w:b/>
          <w:bCs/>
          <w:lang w:val="en-CH"/>
        </w:rPr>
      </w:pPr>
      <w:r w:rsidRPr="00B85071">
        <w:rPr>
          <w:lang w:val="en-CH"/>
        </w:rPr>
        <w:lastRenderedPageBreak/>
        <w:t>6.213</w:t>
      </w:r>
      <w:r w:rsidRPr="00B85071">
        <w:rPr>
          <w:lang w:val="en-CH"/>
        </w:rPr>
        <w:tab/>
      </w:r>
      <w:r w:rsidR="00CF5EF2" w:rsidRPr="00305C61">
        <w:rPr>
          <w:b/>
          <w:bCs/>
          <w:lang w:val="en-CH"/>
        </w:rPr>
        <w:t>Strengthen national efforts aimed at empowering women and ensuring their effective participation in public life (Saudi Arabia</w:t>
      </w:r>
      <w:r w:rsidR="004965B0">
        <w:rPr>
          <w:b/>
          <w:bCs/>
          <w:lang w:val="en-CH"/>
        </w:rPr>
        <w:t>);</w:t>
      </w:r>
    </w:p>
    <w:p w14:paraId="2C1197A8" w14:textId="363A229E" w:rsidR="00CF5EF2" w:rsidRPr="00305C61" w:rsidRDefault="00B85071" w:rsidP="00305C61">
      <w:pPr>
        <w:pStyle w:val="SingleTxtG"/>
        <w:tabs>
          <w:tab w:val="left" w:pos="2552"/>
        </w:tabs>
        <w:ind w:left="1701"/>
        <w:rPr>
          <w:b/>
          <w:bCs/>
          <w:lang w:val="en-CH"/>
        </w:rPr>
      </w:pPr>
      <w:r w:rsidRPr="00B85071">
        <w:rPr>
          <w:lang w:val="en-CH"/>
        </w:rPr>
        <w:t>6.214</w:t>
      </w:r>
      <w:r w:rsidRPr="00B85071">
        <w:rPr>
          <w:lang w:val="en-CH"/>
        </w:rPr>
        <w:tab/>
      </w:r>
      <w:r w:rsidR="00CF5EF2" w:rsidRPr="00305C61">
        <w:rPr>
          <w:b/>
          <w:bCs/>
          <w:lang w:val="en-CH"/>
        </w:rPr>
        <w:t>Strengthen the legislative and institutional framework that supports women's empowerment and ensures their full participation in all aspects of life (Oman</w:t>
      </w:r>
      <w:r w:rsidR="004965B0">
        <w:rPr>
          <w:b/>
          <w:bCs/>
          <w:lang w:val="en-CH"/>
        </w:rPr>
        <w:t>);</w:t>
      </w:r>
    </w:p>
    <w:p w14:paraId="39F3E2EC" w14:textId="410F683A" w:rsidR="00CF5EF2" w:rsidRPr="00305C61" w:rsidRDefault="00B85071" w:rsidP="00305C61">
      <w:pPr>
        <w:pStyle w:val="SingleTxtG"/>
        <w:tabs>
          <w:tab w:val="left" w:pos="2552"/>
        </w:tabs>
        <w:ind w:left="1701"/>
        <w:rPr>
          <w:b/>
          <w:bCs/>
          <w:lang w:val="en-CH"/>
        </w:rPr>
      </w:pPr>
      <w:r w:rsidRPr="00B85071">
        <w:rPr>
          <w:lang w:val="en-CH"/>
        </w:rPr>
        <w:t>6.215</w:t>
      </w:r>
      <w:r w:rsidRPr="00B85071">
        <w:rPr>
          <w:lang w:val="en-CH"/>
        </w:rPr>
        <w:tab/>
      </w:r>
      <w:r w:rsidR="00CF5EF2" w:rsidRPr="00305C61">
        <w:rPr>
          <w:b/>
          <w:bCs/>
          <w:lang w:val="en-CH"/>
        </w:rPr>
        <w:t>Strengthen measures to ensure the protection of the rights of vulnerable groups, such as women, children and migrants (Senegal</w:t>
      </w:r>
      <w:r w:rsidR="004965B0">
        <w:rPr>
          <w:b/>
          <w:bCs/>
          <w:lang w:val="en-CH"/>
        </w:rPr>
        <w:t>);</w:t>
      </w:r>
    </w:p>
    <w:p w14:paraId="5C5537DF" w14:textId="3267FA6B" w:rsidR="00CF5EF2" w:rsidRPr="00305C61" w:rsidRDefault="00B85071" w:rsidP="00305C61">
      <w:pPr>
        <w:pStyle w:val="SingleTxtG"/>
        <w:tabs>
          <w:tab w:val="left" w:pos="2552"/>
        </w:tabs>
        <w:ind w:left="1701"/>
        <w:rPr>
          <w:b/>
          <w:bCs/>
          <w:lang w:val="en-CH"/>
        </w:rPr>
      </w:pPr>
      <w:r w:rsidRPr="00B85071">
        <w:rPr>
          <w:lang w:val="en-CH"/>
        </w:rPr>
        <w:t>6.216</w:t>
      </w:r>
      <w:r w:rsidRPr="00B85071">
        <w:rPr>
          <w:lang w:val="en-CH"/>
        </w:rPr>
        <w:tab/>
      </w:r>
      <w:r w:rsidR="00CF5EF2" w:rsidRPr="00305C61">
        <w:rPr>
          <w:b/>
          <w:bCs/>
          <w:lang w:val="en-CH"/>
        </w:rPr>
        <w:t>Amend its Penal Code to criminalize all forms of sexual and gender-based violence, including domestic violence and marital rape, and to ensure sexual crimes are defined based on the absence of consent (Portugal</w:t>
      </w:r>
      <w:r w:rsidR="004965B0">
        <w:rPr>
          <w:b/>
          <w:bCs/>
          <w:lang w:val="en-CH"/>
        </w:rPr>
        <w:t>);</w:t>
      </w:r>
    </w:p>
    <w:p w14:paraId="4C4D526F" w14:textId="1C02B4CF" w:rsidR="00CF5EF2" w:rsidRPr="00305C61" w:rsidRDefault="00B85071" w:rsidP="00305C61">
      <w:pPr>
        <w:pStyle w:val="SingleTxtG"/>
        <w:tabs>
          <w:tab w:val="left" w:pos="2552"/>
        </w:tabs>
        <w:ind w:left="1701"/>
        <w:rPr>
          <w:b/>
          <w:bCs/>
          <w:lang w:val="en-CH"/>
        </w:rPr>
      </w:pPr>
      <w:r w:rsidRPr="00B85071">
        <w:rPr>
          <w:lang w:val="en-CH"/>
        </w:rPr>
        <w:t>6.217</w:t>
      </w:r>
      <w:r w:rsidRPr="00B85071">
        <w:rPr>
          <w:lang w:val="en-CH"/>
        </w:rPr>
        <w:tab/>
      </w:r>
      <w:r w:rsidR="00CF5EF2" w:rsidRPr="00305C61">
        <w:rPr>
          <w:b/>
          <w:bCs/>
          <w:lang w:val="en-CH"/>
        </w:rPr>
        <w:t>Criminalise sexual and gender-based crimes against women and girls, in accordance with international human rights law and standards (Cyprus</w:t>
      </w:r>
      <w:r w:rsidR="004965B0">
        <w:rPr>
          <w:b/>
          <w:bCs/>
          <w:lang w:val="en-CH"/>
        </w:rPr>
        <w:t>);</w:t>
      </w:r>
    </w:p>
    <w:p w14:paraId="4D603FCB" w14:textId="416FDE1B" w:rsidR="00CF5EF2" w:rsidRPr="00305C61" w:rsidRDefault="00B85071" w:rsidP="00305C61">
      <w:pPr>
        <w:pStyle w:val="SingleTxtG"/>
        <w:tabs>
          <w:tab w:val="left" w:pos="2552"/>
        </w:tabs>
        <w:ind w:left="1701"/>
        <w:rPr>
          <w:b/>
          <w:bCs/>
          <w:lang w:val="en-CH"/>
        </w:rPr>
      </w:pPr>
      <w:r w:rsidRPr="00B85071">
        <w:rPr>
          <w:lang w:val="en-CH"/>
        </w:rPr>
        <w:t>6.218</w:t>
      </w:r>
      <w:r w:rsidRPr="00B85071">
        <w:rPr>
          <w:lang w:val="en-CH"/>
        </w:rPr>
        <w:tab/>
      </w:r>
      <w:r w:rsidR="00CF5EF2" w:rsidRPr="00305C61">
        <w:rPr>
          <w:b/>
          <w:bCs/>
          <w:lang w:val="en-CH"/>
        </w:rPr>
        <w:t>Ensure that women and girls are protected from sexual and gender-based violence, hold to account perpetrators of such violence and remove legal impediments preventing survivors from reporting it (Czechia</w:t>
      </w:r>
      <w:r w:rsidR="004965B0">
        <w:rPr>
          <w:b/>
          <w:bCs/>
          <w:lang w:val="en-CH"/>
        </w:rPr>
        <w:t>);</w:t>
      </w:r>
    </w:p>
    <w:p w14:paraId="007C35ED" w14:textId="0A250673" w:rsidR="00CF5EF2" w:rsidRPr="00305C61" w:rsidRDefault="00B85071" w:rsidP="00305C61">
      <w:pPr>
        <w:pStyle w:val="SingleTxtG"/>
        <w:tabs>
          <w:tab w:val="left" w:pos="2552"/>
        </w:tabs>
        <w:ind w:left="1701"/>
        <w:rPr>
          <w:b/>
          <w:bCs/>
          <w:lang w:val="en-CH"/>
        </w:rPr>
      </w:pPr>
      <w:r w:rsidRPr="00B85071">
        <w:rPr>
          <w:lang w:val="en-CH"/>
        </w:rPr>
        <w:t>6.219</w:t>
      </w:r>
      <w:r w:rsidRPr="00B85071">
        <w:rPr>
          <w:lang w:val="en-CH"/>
        </w:rPr>
        <w:tab/>
      </w:r>
      <w:r w:rsidR="00CF5EF2" w:rsidRPr="00305C61">
        <w:rPr>
          <w:b/>
          <w:bCs/>
          <w:lang w:val="en-CH"/>
        </w:rPr>
        <w:t>Enhance measures to address issues with regard to sexual violence and provide protection, reparations, and healthcare and psychosocial support for the victims (Sri Lanka</w:t>
      </w:r>
      <w:r w:rsidR="004965B0">
        <w:rPr>
          <w:b/>
          <w:bCs/>
          <w:lang w:val="en-CH"/>
        </w:rPr>
        <w:t>);</w:t>
      </w:r>
    </w:p>
    <w:p w14:paraId="382D7D25" w14:textId="2BE7A42F" w:rsidR="00CF5EF2" w:rsidRPr="00305C61" w:rsidRDefault="00B85071" w:rsidP="00305C61">
      <w:pPr>
        <w:pStyle w:val="SingleTxtG"/>
        <w:tabs>
          <w:tab w:val="left" w:pos="2552"/>
        </w:tabs>
        <w:ind w:left="1701"/>
        <w:rPr>
          <w:b/>
          <w:bCs/>
          <w:lang w:val="en-CH"/>
        </w:rPr>
      </w:pPr>
      <w:r w:rsidRPr="00B85071">
        <w:rPr>
          <w:lang w:val="en-CH"/>
        </w:rPr>
        <w:t>6.220</w:t>
      </w:r>
      <w:r w:rsidRPr="00B85071">
        <w:rPr>
          <w:lang w:val="en-CH"/>
        </w:rPr>
        <w:tab/>
      </w:r>
      <w:r w:rsidR="00CF5EF2" w:rsidRPr="00305C61">
        <w:rPr>
          <w:b/>
          <w:bCs/>
          <w:lang w:val="en-CH"/>
        </w:rPr>
        <w:t>Guarantee the protection of women and girls from sexual violence, and eliminate legal impediments that prevent survivors from reporting incidents (Ecuador</w:t>
      </w:r>
      <w:r w:rsidR="004965B0">
        <w:rPr>
          <w:b/>
          <w:bCs/>
          <w:lang w:val="en-CH"/>
        </w:rPr>
        <w:t>);</w:t>
      </w:r>
    </w:p>
    <w:p w14:paraId="4426C930" w14:textId="3D77C337" w:rsidR="00CF5EF2" w:rsidRPr="00305C61" w:rsidRDefault="00B85071" w:rsidP="00305C61">
      <w:pPr>
        <w:pStyle w:val="SingleTxtG"/>
        <w:tabs>
          <w:tab w:val="left" w:pos="2552"/>
        </w:tabs>
        <w:ind w:left="1701"/>
        <w:rPr>
          <w:b/>
          <w:bCs/>
          <w:lang w:val="en-CH"/>
        </w:rPr>
      </w:pPr>
      <w:r w:rsidRPr="00B85071">
        <w:rPr>
          <w:lang w:val="en-CH"/>
        </w:rPr>
        <w:t>6.221</w:t>
      </w:r>
      <w:r w:rsidRPr="00B85071">
        <w:rPr>
          <w:lang w:val="en-CH"/>
        </w:rPr>
        <w:tab/>
      </w:r>
      <w:r w:rsidR="00CF5EF2" w:rsidRPr="00305C61">
        <w:rPr>
          <w:b/>
          <w:bCs/>
          <w:lang w:val="en-CH"/>
        </w:rPr>
        <w:t>Repeal Article 424 of the Penal Code, which allows rapists to escape prosecution if they marry their victim (Denmark</w:t>
      </w:r>
      <w:r w:rsidR="004965B0">
        <w:rPr>
          <w:b/>
          <w:bCs/>
          <w:lang w:val="en-CH"/>
        </w:rPr>
        <w:t>);</w:t>
      </w:r>
    </w:p>
    <w:p w14:paraId="1F010617" w14:textId="3EB1BACA" w:rsidR="00CF5EF2" w:rsidRPr="00305C61" w:rsidRDefault="00B85071" w:rsidP="00305C61">
      <w:pPr>
        <w:pStyle w:val="SingleTxtG"/>
        <w:tabs>
          <w:tab w:val="left" w:pos="2552"/>
        </w:tabs>
        <w:ind w:left="1701"/>
        <w:rPr>
          <w:b/>
          <w:bCs/>
          <w:lang w:val="en-CH"/>
        </w:rPr>
      </w:pPr>
      <w:r w:rsidRPr="00B85071">
        <w:rPr>
          <w:lang w:val="en-CH"/>
        </w:rPr>
        <w:t>6.222</w:t>
      </w:r>
      <w:r w:rsidRPr="00B85071">
        <w:rPr>
          <w:lang w:val="en-CH"/>
        </w:rPr>
        <w:tab/>
      </w:r>
      <w:r w:rsidR="00CF5EF2" w:rsidRPr="00305C61">
        <w:rPr>
          <w:b/>
          <w:bCs/>
          <w:lang w:val="en-CH"/>
        </w:rPr>
        <w:t>Adopt the pending draft law on ending violence against women (Estonia</w:t>
      </w:r>
      <w:r w:rsidR="004965B0">
        <w:rPr>
          <w:b/>
          <w:bCs/>
          <w:lang w:val="en-CH"/>
        </w:rPr>
        <w:t>);</w:t>
      </w:r>
    </w:p>
    <w:p w14:paraId="0553570F" w14:textId="4357A562" w:rsidR="00CF5EF2" w:rsidRPr="00305C61" w:rsidRDefault="00B85071" w:rsidP="00305C61">
      <w:pPr>
        <w:pStyle w:val="SingleTxtG"/>
        <w:tabs>
          <w:tab w:val="left" w:pos="2552"/>
        </w:tabs>
        <w:ind w:left="1701"/>
        <w:rPr>
          <w:b/>
          <w:bCs/>
          <w:lang w:val="en-CH"/>
        </w:rPr>
      </w:pPr>
      <w:r w:rsidRPr="00B85071">
        <w:rPr>
          <w:lang w:val="en-CH"/>
        </w:rPr>
        <w:t>6.223</w:t>
      </w:r>
      <w:r w:rsidRPr="00B85071">
        <w:rPr>
          <w:lang w:val="en-CH"/>
        </w:rPr>
        <w:tab/>
      </w:r>
      <w:r w:rsidR="00CF5EF2" w:rsidRPr="00305C61">
        <w:rPr>
          <w:b/>
          <w:bCs/>
          <w:lang w:val="en-CH"/>
        </w:rPr>
        <w:t>Continue its efforts to combat violence against women and girls by adopting the related law (Gabon);</w:t>
      </w:r>
    </w:p>
    <w:p w14:paraId="693F7E7D" w14:textId="3A976CE7" w:rsidR="00CF5EF2" w:rsidRPr="00305C61" w:rsidRDefault="00B85071" w:rsidP="00305C61">
      <w:pPr>
        <w:pStyle w:val="SingleTxtG"/>
        <w:tabs>
          <w:tab w:val="left" w:pos="2552"/>
        </w:tabs>
        <w:ind w:left="1701"/>
        <w:rPr>
          <w:b/>
          <w:bCs/>
          <w:lang w:val="en-CH"/>
        </w:rPr>
      </w:pPr>
      <w:r w:rsidRPr="00B85071">
        <w:rPr>
          <w:lang w:val="en-CH"/>
        </w:rPr>
        <w:t>6.224</w:t>
      </w:r>
      <w:r w:rsidRPr="00B85071">
        <w:rPr>
          <w:lang w:val="en-CH"/>
        </w:rPr>
        <w:tab/>
      </w:r>
      <w:r w:rsidR="00CF5EF2" w:rsidRPr="00305C61">
        <w:rPr>
          <w:b/>
          <w:bCs/>
          <w:lang w:val="en-CH"/>
        </w:rPr>
        <w:t>Adopt the draft bill on ending violence against women and take steps to amend the Penal Code and other relevant legislation to encompass all forms of violence against women (South Africa</w:t>
      </w:r>
      <w:r w:rsidR="004965B0">
        <w:rPr>
          <w:b/>
          <w:bCs/>
          <w:lang w:val="en-CH"/>
        </w:rPr>
        <w:t>);</w:t>
      </w:r>
    </w:p>
    <w:p w14:paraId="43E46969" w14:textId="679500EE" w:rsidR="00CF5EF2" w:rsidRPr="00305C61" w:rsidRDefault="00B85071" w:rsidP="00305C61">
      <w:pPr>
        <w:pStyle w:val="SingleTxtG"/>
        <w:tabs>
          <w:tab w:val="left" w:pos="2552"/>
        </w:tabs>
        <w:ind w:left="1701"/>
        <w:rPr>
          <w:b/>
          <w:bCs/>
          <w:lang w:val="en-CH"/>
        </w:rPr>
      </w:pPr>
      <w:r w:rsidRPr="00B85071">
        <w:rPr>
          <w:lang w:val="en-CH"/>
        </w:rPr>
        <w:t>6.225</w:t>
      </w:r>
      <w:r w:rsidRPr="00B85071">
        <w:rPr>
          <w:lang w:val="en-CH"/>
        </w:rPr>
        <w:tab/>
      </w:r>
      <w:r w:rsidR="00CF5EF2" w:rsidRPr="00305C61">
        <w:rPr>
          <w:b/>
          <w:bCs/>
          <w:lang w:val="en-CH"/>
        </w:rPr>
        <w:t>Update national and international legislation on gender-based violence, giving priority approval to the pending bill, amending the Penal Code and other relevant laws in order to cover all forms of violence against women (Dominican Republic</w:t>
      </w:r>
      <w:r w:rsidR="004965B0">
        <w:rPr>
          <w:b/>
          <w:bCs/>
          <w:lang w:val="en-CH"/>
        </w:rPr>
        <w:t>);</w:t>
      </w:r>
    </w:p>
    <w:p w14:paraId="2CACBF7B" w14:textId="07300E69" w:rsidR="00CF5EF2" w:rsidRPr="00305C61" w:rsidRDefault="00B85071" w:rsidP="00305C61">
      <w:pPr>
        <w:pStyle w:val="SingleTxtG"/>
        <w:tabs>
          <w:tab w:val="left" w:pos="2552"/>
        </w:tabs>
        <w:ind w:left="1701"/>
        <w:rPr>
          <w:b/>
          <w:bCs/>
          <w:lang w:val="en-CH"/>
        </w:rPr>
      </w:pPr>
      <w:r w:rsidRPr="00B85071">
        <w:rPr>
          <w:lang w:val="en-CH"/>
        </w:rPr>
        <w:t>6.226</w:t>
      </w:r>
      <w:r w:rsidRPr="00B85071">
        <w:rPr>
          <w:lang w:val="en-CH"/>
        </w:rPr>
        <w:tab/>
      </w:r>
      <w:r w:rsidR="00CF5EF2" w:rsidRPr="00305C61">
        <w:rPr>
          <w:b/>
          <w:bCs/>
          <w:lang w:val="en-CH"/>
        </w:rPr>
        <w:t>Combat gender-based violence, in particular through the implementation of UN Security Council Resolution 1325 and the adoption of a national action plan (France</w:t>
      </w:r>
      <w:r w:rsidR="004965B0">
        <w:rPr>
          <w:b/>
          <w:bCs/>
          <w:lang w:val="en-CH"/>
        </w:rPr>
        <w:t>);</w:t>
      </w:r>
    </w:p>
    <w:p w14:paraId="7A3A9F75" w14:textId="59A5943B" w:rsidR="00CF5EF2" w:rsidRPr="00305C61" w:rsidRDefault="00B85071" w:rsidP="00305C61">
      <w:pPr>
        <w:pStyle w:val="SingleTxtG"/>
        <w:tabs>
          <w:tab w:val="left" w:pos="2552"/>
        </w:tabs>
        <w:ind w:left="1701"/>
        <w:rPr>
          <w:b/>
          <w:bCs/>
          <w:lang w:val="en-CH"/>
        </w:rPr>
      </w:pPr>
      <w:r w:rsidRPr="00B85071">
        <w:rPr>
          <w:lang w:val="en-CH"/>
        </w:rPr>
        <w:t>6.227</w:t>
      </w:r>
      <w:r w:rsidRPr="00B85071">
        <w:rPr>
          <w:lang w:val="en-CH"/>
        </w:rPr>
        <w:tab/>
      </w:r>
      <w:r w:rsidR="00CF5EF2" w:rsidRPr="00305C61">
        <w:rPr>
          <w:b/>
          <w:bCs/>
          <w:lang w:val="en-CH"/>
        </w:rPr>
        <w:t>Strengthen further measures to achieve gender equality and address violence against women (India);</w:t>
      </w:r>
    </w:p>
    <w:p w14:paraId="36043A2D" w14:textId="38B48265" w:rsidR="00CF5EF2" w:rsidRPr="00305C61" w:rsidRDefault="00B85071" w:rsidP="00305C61">
      <w:pPr>
        <w:pStyle w:val="SingleTxtG"/>
        <w:tabs>
          <w:tab w:val="left" w:pos="2552"/>
        </w:tabs>
        <w:ind w:left="1701"/>
        <w:rPr>
          <w:b/>
          <w:bCs/>
          <w:lang w:val="en-CH"/>
        </w:rPr>
      </w:pPr>
      <w:r w:rsidRPr="00B85071">
        <w:rPr>
          <w:lang w:val="en-CH"/>
        </w:rPr>
        <w:t>6.228</w:t>
      </w:r>
      <w:r w:rsidRPr="00B85071">
        <w:rPr>
          <w:lang w:val="en-CH"/>
        </w:rPr>
        <w:tab/>
      </w:r>
      <w:r w:rsidR="00CF5EF2" w:rsidRPr="00305C61">
        <w:rPr>
          <w:b/>
          <w:bCs/>
          <w:lang w:val="en-CH"/>
        </w:rPr>
        <w:t>Approve legislation aimed at ending violence against women, ensuring that its adoption is accompanied by a broad public awareness campaign about its objectives and scope (Venezuela (Bolivarian Republic of)</w:t>
      </w:r>
      <w:r w:rsidR="004965B0">
        <w:rPr>
          <w:b/>
          <w:bCs/>
          <w:lang w:val="en-CH"/>
        </w:rPr>
        <w:t>);</w:t>
      </w:r>
    </w:p>
    <w:p w14:paraId="5B388EC3" w14:textId="611D6B75" w:rsidR="00CF5EF2" w:rsidRPr="00305C61" w:rsidRDefault="00B85071" w:rsidP="00305C61">
      <w:pPr>
        <w:pStyle w:val="SingleTxtG"/>
        <w:tabs>
          <w:tab w:val="left" w:pos="2552"/>
        </w:tabs>
        <w:ind w:left="1701"/>
        <w:rPr>
          <w:b/>
          <w:bCs/>
          <w:lang w:val="en-CH"/>
        </w:rPr>
      </w:pPr>
      <w:r w:rsidRPr="00B85071">
        <w:rPr>
          <w:lang w:val="en-CH"/>
        </w:rPr>
        <w:t>6.229</w:t>
      </w:r>
      <w:r w:rsidRPr="00B85071">
        <w:rPr>
          <w:lang w:val="en-CH"/>
        </w:rPr>
        <w:tab/>
      </w:r>
      <w:r w:rsidR="00CF5EF2" w:rsidRPr="00305C61">
        <w:rPr>
          <w:b/>
          <w:bCs/>
          <w:lang w:val="en-CH"/>
        </w:rPr>
        <w:t>Consider establishing a mechanism to collect comparable data on violence against women, and gender-related killings of women (Eswatini</w:t>
      </w:r>
      <w:r w:rsidR="004965B0">
        <w:rPr>
          <w:b/>
          <w:bCs/>
          <w:lang w:val="en-CH"/>
        </w:rPr>
        <w:t>);</w:t>
      </w:r>
    </w:p>
    <w:p w14:paraId="23C9B472" w14:textId="40B0641C" w:rsidR="00CF5EF2" w:rsidRPr="00305C61" w:rsidRDefault="00B85071" w:rsidP="00305C61">
      <w:pPr>
        <w:pStyle w:val="SingleTxtG"/>
        <w:tabs>
          <w:tab w:val="left" w:pos="2552"/>
        </w:tabs>
        <w:ind w:left="1701"/>
        <w:rPr>
          <w:b/>
          <w:bCs/>
          <w:lang w:val="en-CH"/>
        </w:rPr>
      </w:pPr>
      <w:r w:rsidRPr="00B85071">
        <w:rPr>
          <w:lang w:val="en-CH"/>
        </w:rPr>
        <w:t>6.230</w:t>
      </w:r>
      <w:r w:rsidRPr="00B85071">
        <w:rPr>
          <w:lang w:val="en-CH"/>
        </w:rPr>
        <w:tab/>
      </w:r>
      <w:r w:rsidR="00CF5EF2" w:rsidRPr="00305C61">
        <w:rPr>
          <w:b/>
          <w:bCs/>
          <w:lang w:val="en-CH"/>
        </w:rPr>
        <w:t>Take legislative steps to ensure that all allegations of sexual violence are investigated and prosecuted and that survivors are provided with protection and support (Eswatini);</w:t>
      </w:r>
    </w:p>
    <w:p w14:paraId="0C1C3895" w14:textId="18BDC03D" w:rsidR="00CF5EF2" w:rsidRPr="00305C61" w:rsidRDefault="00B85071" w:rsidP="00305C61">
      <w:pPr>
        <w:pStyle w:val="SingleTxtG"/>
        <w:tabs>
          <w:tab w:val="left" w:pos="2552"/>
        </w:tabs>
        <w:ind w:left="1701"/>
        <w:rPr>
          <w:b/>
          <w:bCs/>
          <w:lang w:val="en-CH"/>
        </w:rPr>
      </w:pPr>
      <w:r w:rsidRPr="00B85071">
        <w:rPr>
          <w:lang w:val="en-CH"/>
        </w:rPr>
        <w:t>6.231</w:t>
      </w:r>
      <w:r w:rsidRPr="00B85071">
        <w:rPr>
          <w:lang w:val="en-CH"/>
        </w:rPr>
        <w:tab/>
      </w:r>
      <w:r w:rsidR="00CF5EF2" w:rsidRPr="00305C61">
        <w:rPr>
          <w:b/>
          <w:bCs/>
          <w:lang w:val="en-CH"/>
        </w:rPr>
        <w:t xml:space="preserve">Establish a mechanism by decree or law to prevent and combat violence against women, providing women and child protection units with </w:t>
      </w:r>
      <w:r w:rsidR="00CF5EF2" w:rsidRPr="00305C61">
        <w:rPr>
          <w:b/>
          <w:bCs/>
          <w:lang w:val="en-CH"/>
        </w:rPr>
        <w:lastRenderedPageBreak/>
        <w:t>resources, training, guidelines, and appropriate facilities in civilian settings (Italy</w:t>
      </w:r>
      <w:r w:rsidR="004965B0">
        <w:rPr>
          <w:b/>
          <w:bCs/>
          <w:lang w:val="en-CH"/>
        </w:rPr>
        <w:t>);</w:t>
      </w:r>
    </w:p>
    <w:p w14:paraId="31B36454" w14:textId="750A6AC1" w:rsidR="00CF5EF2" w:rsidRPr="00305C61" w:rsidRDefault="00B85071" w:rsidP="00305C61">
      <w:pPr>
        <w:pStyle w:val="SingleTxtG"/>
        <w:tabs>
          <w:tab w:val="left" w:pos="2552"/>
        </w:tabs>
        <w:ind w:left="1701"/>
        <w:rPr>
          <w:b/>
          <w:bCs/>
          <w:lang w:val="en-CH"/>
        </w:rPr>
      </w:pPr>
      <w:r w:rsidRPr="00B85071">
        <w:rPr>
          <w:lang w:val="en-CH"/>
        </w:rPr>
        <w:t>6.232</w:t>
      </w:r>
      <w:r w:rsidRPr="00B85071">
        <w:rPr>
          <w:lang w:val="en-CH"/>
        </w:rPr>
        <w:tab/>
      </w:r>
      <w:r w:rsidR="00CF5EF2" w:rsidRPr="00305C61">
        <w:rPr>
          <w:b/>
          <w:bCs/>
          <w:lang w:val="en-CH"/>
        </w:rPr>
        <w:t>Continue efforts to empower and encourage women to report cases of violence, including domestic violence, by combating impunity, ensuring thorough and independent investigations into all such cases, and prosecuting and punishing perpetrators in proportion to the seriousness of their actions (Lebanon</w:t>
      </w:r>
      <w:r w:rsidR="004965B0">
        <w:rPr>
          <w:b/>
          <w:bCs/>
          <w:lang w:val="en-CH"/>
        </w:rPr>
        <w:t>);</w:t>
      </w:r>
    </w:p>
    <w:p w14:paraId="4A1CA6D5" w14:textId="5A7531A8" w:rsidR="00CF5EF2" w:rsidRPr="00305C61" w:rsidRDefault="00B85071" w:rsidP="00305C61">
      <w:pPr>
        <w:pStyle w:val="SingleTxtG"/>
        <w:tabs>
          <w:tab w:val="left" w:pos="2552"/>
        </w:tabs>
        <w:ind w:left="1701"/>
        <w:rPr>
          <w:b/>
          <w:bCs/>
          <w:lang w:val="en-CH"/>
        </w:rPr>
      </w:pPr>
      <w:r w:rsidRPr="00B85071">
        <w:rPr>
          <w:lang w:val="en-CH"/>
        </w:rPr>
        <w:t>6.233</w:t>
      </w:r>
      <w:r w:rsidRPr="00B85071">
        <w:rPr>
          <w:lang w:val="en-CH"/>
        </w:rPr>
        <w:tab/>
      </w:r>
      <w:r w:rsidR="00CF5EF2" w:rsidRPr="00305C61">
        <w:rPr>
          <w:b/>
          <w:bCs/>
          <w:lang w:val="en-CH"/>
        </w:rPr>
        <w:t>Ensure protection of women from all forms of violence by accelerating the adoption of pending draft laws and developing measures to prevent, criminalize, and respond to domestic violence by ensuring adequate protection and services for survivors (Thailand</w:t>
      </w:r>
      <w:r w:rsidR="004965B0">
        <w:rPr>
          <w:b/>
          <w:bCs/>
          <w:lang w:val="en-CH"/>
        </w:rPr>
        <w:t>);</w:t>
      </w:r>
    </w:p>
    <w:p w14:paraId="48391BAF" w14:textId="388B72BE" w:rsidR="00CF5EF2" w:rsidRPr="00305C61" w:rsidRDefault="00B85071" w:rsidP="00305C61">
      <w:pPr>
        <w:pStyle w:val="SingleTxtG"/>
        <w:tabs>
          <w:tab w:val="left" w:pos="2552"/>
        </w:tabs>
        <w:ind w:left="1701"/>
        <w:rPr>
          <w:b/>
          <w:bCs/>
          <w:lang w:val="en-CH"/>
        </w:rPr>
      </w:pPr>
      <w:r w:rsidRPr="00B85071">
        <w:rPr>
          <w:lang w:val="en-CH"/>
        </w:rPr>
        <w:t>6.234</w:t>
      </w:r>
      <w:r w:rsidRPr="00B85071">
        <w:rPr>
          <w:lang w:val="en-CH"/>
        </w:rPr>
        <w:tab/>
      </w:r>
      <w:r w:rsidR="00CF5EF2" w:rsidRPr="00305C61">
        <w:rPr>
          <w:b/>
          <w:bCs/>
          <w:lang w:val="en-CH"/>
        </w:rPr>
        <w:t>Adopt a national legal and policy framework to prevent and respond to violence against women and girls, ensuring adequate protection, awareness-raising, and access to justice (Indonesia</w:t>
      </w:r>
      <w:r w:rsidR="004965B0">
        <w:rPr>
          <w:b/>
          <w:bCs/>
          <w:lang w:val="en-CH"/>
        </w:rPr>
        <w:t>);</w:t>
      </w:r>
    </w:p>
    <w:p w14:paraId="51E7EE67" w14:textId="0187A186" w:rsidR="00CF5EF2" w:rsidRPr="00305C61" w:rsidRDefault="00B85071" w:rsidP="00305C61">
      <w:pPr>
        <w:pStyle w:val="SingleTxtG"/>
        <w:tabs>
          <w:tab w:val="left" w:pos="2552"/>
        </w:tabs>
        <w:ind w:left="1701"/>
        <w:rPr>
          <w:b/>
          <w:bCs/>
          <w:lang w:val="en-CH"/>
        </w:rPr>
      </w:pPr>
      <w:r w:rsidRPr="00B85071">
        <w:rPr>
          <w:lang w:val="en-CH"/>
        </w:rPr>
        <w:t>6.235</w:t>
      </w:r>
      <w:r w:rsidRPr="00B85071">
        <w:rPr>
          <w:lang w:val="en-CH"/>
        </w:rPr>
        <w:tab/>
      </w:r>
      <w:r w:rsidR="00CF5EF2" w:rsidRPr="00305C61">
        <w:rPr>
          <w:b/>
          <w:bCs/>
          <w:lang w:val="en-CH"/>
        </w:rPr>
        <w:t>Strengthen the fight against all forms of violence against women, children, and migrants (Togo</w:t>
      </w:r>
      <w:r w:rsidR="004965B0">
        <w:rPr>
          <w:b/>
          <w:bCs/>
          <w:lang w:val="en-CH"/>
        </w:rPr>
        <w:t>);</w:t>
      </w:r>
    </w:p>
    <w:p w14:paraId="49B1B97D" w14:textId="45C41B33" w:rsidR="00CF5EF2" w:rsidRPr="00305C61" w:rsidRDefault="00B85071" w:rsidP="00305C61">
      <w:pPr>
        <w:pStyle w:val="SingleTxtG"/>
        <w:tabs>
          <w:tab w:val="left" w:pos="2552"/>
        </w:tabs>
        <w:ind w:left="1701"/>
        <w:rPr>
          <w:b/>
          <w:bCs/>
          <w:lang w:val="en-CH"/>
        </w:rPr>
      </w:pPr>
      <w:r w:rsidRPr="00B85071">
        <w:rPr>
          <w:lang w:val="en-CH"/>
        </w:rPr>
        <w:t>6.236</w:t>
      </w:r>
      <w:r w:rsidRPr="00B85071">
        <w:rPr>
          <w:lang w:val="en-CH"/>
        </w:rPr>
        <w:tab/>
      </w:r>
      <w:r w:rsidR="00CF5EF2" w:rsidRPr="00305C61">
        <w:rPr>
          <w:b/>
          <w:bCs/>
          <w:lang w:val="en-CH"/>
        </w:rPr>
        <w:t>Continue efforts to combat violence against women by intensifying awareness campaigns on the prevention of domestic violence (Djibouti</w:t>
      </w:r>
      <w:r w:rsidR="004965B0">
        <w:rPr>
          <w:b/>
          <w:bCs/>
          <w:lang w:val="en-CH"/>
        </w:rPr>
        <w:t>);</w:t>
      </w:r>
    </w:p>
    <w:p w14:paraId="4225C29B" w14:textId="2F76A8D7" w:rsidR="00CF5EF2" w:rsidRPr="00305C61" w:rsidRDefault="00B85071" w:rsidP="00305C61">
      <w:pPr>
        <w:pStyle w:val="SingleTxtG"/>
        <w:tabs>
          <w:tab w:val="left" w:pos="2552"/>
        </w:tabs>
        <w:ind w:left="1701"/>
        <w:rPr>
          <w:b/>
          <w:bCs/>
          <w:lang w:val="en-CH"/>
        </w:rPr>
      </w:pPr>
      <w:r w:rsidRPr="00B85071">
        <w:rPr>
          <w:lang w:val="en-CH"/>
        </w:rPr>
        <w:t>6.237</w:t>
      </w:r>
      <w:r w:rsidRPr="00B85071">
        <w:rPr>
          <w:lang w:val="en-CH"/>
        </w:rPr>
        <w:tab/>
      </w:r>
      <w:r w:rsidR="00CF5EF2" w:rsidRPr="00305C61">
        <w:rPr>
          <w:b/>
          <w:bCs/>
          <w:lang w:val="en-CH"/>
        </w:rPr>
        <w:t>Adopt a draft law to combat violence against women as a matter of priority (Japan</w:t>
      </w:r>
      <w:r w:rsidR="004965B0">
        <w:rPr>
          <w:b/>
          <w:bCs/>
          <w:lang w:val="en-CH"/>
        </w:rPr>
        <w:t>);</w:t>
      </w:r>
    </w:p>
    <w:p w14:paraId="3DA7981D" w14:textId="5F42C1DD" w:rsidR="00CF5EF2" w:rsidRPr="00305C61" w:rsidRDefault="00B85071" w:rsidP="00305C61">
      <w:pPr>
        <w:pStyle w:val="SingleTxtG"/>
        <w:tabs>
          <w:tab w:val="left" w:pos="2552"/>
        </w:tabs>
        <w:ind w:left="1701"/>
        <w:rPr>
          <w:b/>
          <w:bCs/>
          <w:lang w:val="en-CH"/>
        </w:rPr>
      </w:pPr>
      <w:r w:rsidRPr="00B85071">
        <w:rPr>
          <w:lang w:val="en-CH"/>
        </w:rPr>
        <w:t>6.238</w:t>
      </w:r>
      <w:r w:rsidRPr="00B85071">
        <w:rPr>
          <w:lang w:val="en-CH"/>
        </w:rPr>
        <w:tab/>
      </w:r>
      <w:r w:rsidR="00CF5EF2" w:rsidRPr="00305C61">
        <w:rPr>
          <w:b/>
          <w:bCs/>
          <w:lang w:val="en-CH"/>
        </w:rPr>
        <w:t>Adopt of a bill on the elimination of violence against women aims to raise awareness of its objectives throughout society (Chad</w:t>
      </w:r>
      <w:r w:rsidR="004965B0">
        <w:rPr>
          <w:b/>
          <w:bCs/>
          <w:lang w:val="en-CH"/>
        </w:rPr>
        <w:t>);</w:t>
      </w:r>
    </w:p>
    <w:p w14:paraId="61836846" w14:textId="625E2891" w:rsidR="00CF5EF2" w:rsidRPr="00305C61" w:rsidRDefault="00B85071" w:rsidP="00305C61">
      <w:pPr>
        <w:pStyle w:val="SingleTxtG"/>
        <w:tabs>
          <w:tab w:val="left" w:pos="2552"/>
        </w:tabs>
        <w:ind w:left="1701"/>
        <w:rPr>
          <w:b/>
          <w:bCs/>
          <w:lang w:val="en-CH"/>
        </w:rPr>
      </w:pPr>
      <w:r w:rsidRPr="00B85071">
        <w:rPr>
          <w:lang w:val="en-CH"/>
        </w:rPr>
        <w:t>6.239</w:t>
      </w:r>
      <w:r w:rsidRPr="00B85071">
        <w:rPr>
          <w:lang w:val="en-CH"/>
        </w:rPr>
        <w:tab/>
      </w:r>
      <w:r w:rsidR="00CF5EF2" w:rsidRPr="00305C61">
        <w:rPr>
          <w:b/>
          <w:bCs/>
          <w:lang w:val="en-CH"/>
        </w:rPr>
        <w:t>Adopt the pending draft law on ending violence against women, accompanied by a public awareness campaign to support its implementation (Montenegro</w:t>
      </w:r>
      <w:r w:rsidR="004965B0">
        <w:rPr>
          <w:b/>
          <w:bCs/>
          <w:lang w:val="en-CH"/>
        </w:rPr>
        <w:t>);</w:t>
      </w:r>
    </w:p>
    <w:p w14:paraId="09443A2C" w14:textId="3587474A" w:rsidR="00CF5EF2" w:rsidRPr="00305C61" w:rsidRDefault="00B85071" w:rsidP="00305C61">
      <w:pPr>
        <w:pStyle w:val="SingleTxtG"/>
        <w:tabs>
          <w:tab w:val="left" w:pos="2552"/>
        </w:tabs>
        <w:ind w:left="1701"/>
        <w:rPr>
          <w:b/>
          <w:bCs/>
          <w:lang w:val="en-CH"/>
        </w:rPr>
      </w:pPr>
      <w:r w:rsidRPr="00B85071">
        <w:rPr>
          <w:lang w:val="en-CH"/>
        </w:rPr>
        <w:t>6.240</w:t>
      </w:r>
      <w:r w:rsidRPr="00B85071">
        <w:rPr>
          <w:lang w:val="en-CH"/>
        </w:rPr>
        <w:tab/>
      </w:r>
      <w:r w:rsidR="00CF5EF2" w:rsidRPr="00305C61">
        <w:rPr>
          <w:b/>
          <w:bCs/>
          <w:lang w:val="en-CH"/>
        </w:rPr>
        <w:t>Finalise and adopt the draft law on combating violence against women, and ensure its effective implementation through awareness campaigns, shelters and training for law enforcement agencies (Mauritania</w:t>
      </w:r>
      <w:r w:rsidR="004965B0">
        <w:rPr>
          <w:b/>
          <w:bCs/>
          <w:lang w:val="en-CH"/>
        </w:rPr>
        <w:t>);</w:t>
      </w:r>
    </w:p>
    <w:p w14:paraId="19785D50" w14:textId="6152EBE9" w:rsidR="00CF5EF2" w:rsidRPr="00305C61" w:rsidRDefault="00B85071" w:rsidP="00305C61">
      <w:pPr>
        <w:pStyle w:val="SingleTxtG"/>
        <w:tabs>
          <w:tab w:val="left" w:pos="2552"/>
        </w:tabs>
        <w:ind w:left="1701"/>
        <w:rPr>
          <w:b/>
          <w:bCs/>
          <w:lang w:val="en-CH"/>
        </w:rPr>
      </w:pPr>
      <w:r w:rsidRPr="00B85071">
        <w:rPr>
          <w:lang w:val="en-CH"/>
        </w:rPr>
        <w:t>6.241</w:t>
      </w:r>
      <w:r w:rsidRPr="00B85071">
        <w:rPr>
          <w:lang w:val="en-CH"/>
        </w:rPr>
        <w:tab/>
      </w:r>
      <w:r w:rsidR="00CF5EF2" w:rsidRPr="00305C61">
        <w:rPr>
          <w:b/>
          <w:bCs/>
          <w:lang w:val="en-CH"/>
        </w:rPr>
        <w:t>Ensure that the Penal Code encompass all forms of violence against women (State of Palestine</w:t>
      </w:r>
      <w:r w:rsidR="004965B0">
        <w:rPr>
          <w:b/>
          <w:bCs/>
          <w:lang w:val="en-CH"/>
        </w:rPr>
        <w:t>);</w:t>
      </w:r>
    </w:p>
    <w:p w14:paraId="39A089CC" w14:textId="45313252" w:rsidR="00CF5EF2" w:rsidRPr="00305C61" w:rsidRDefault="00B85071" w:rsidP="00305C61">
      <w:pPr>
        <w:pStyle w:val="SingleTxtG"/>
        <w:tabs>
          <w:tab w:val="left" w:pos="2552"/>
        </w:tabs>
        <w:ind w:left="1701"/>
        <w:rPr>
          <w:b/>
          <w:bCs/>
          <w:lang w:val="en-CH"/>
        </w:rPr>
      </w:pPr>
      <w:r w:rsidRPr="00B85071">
        <w:rPr>
          <w:lang w:val="en-CH"/>
        </w:rPr>
        <w:t>6.242</w:t>
      </w:r>
      <w:r w:rsidRPr="00B85071">
        <w:rPr>
          <w:lang w:val="en-CH"/>
        </w:rPr>
        <w:tab/>
      </w:r>
      <w:r w:rsidR="00CF5EF2" w:rsidRPr="00305C61">
        <w:rPr>
          <w:b/>
          <w:bCs/>
          <w:lang w:val="en-CH"/>
        </w:rPr>
        <w:t>Continue to uphold the rights of the child, including by fully enforcing prohibitions on child labor and recruitment, improving child registration, and expanding access to quality education (Philippines);</w:t>
      </w:r>
    </w:p>
    <w:p w14:paraId="5ED338BD" w14:textId="2095DB96" w:rsidR="00CF5EF2" w:rsidRPr="00305C61" w:rsidRDefault="00B85071" w:rsidP="00305C61">
      <w:pPr>
        <w:pStyle w:val="SingleTxtG"/>
        <w:tabs>
          <w:tab w:val="left" w:pos="2552"/>
        </w:tabs>
        <w:ind w:left="1701"/>
        <w:rPr>
          <w:b/>
          <w:bCs/>
          <w:lang w:val="en-CH"/>
        </w:rPr>
      </w:pPr>
      <w:r w:rsidRPr="00B85071">
        <w:rPr>
          <w:lang w:val="en-CH"/>
        </w:rPr>
        <w:t>6.243</w:t>
      </w:r>
      <w:r w:rsidRPr="00B85071">
        <w:rPr>
          <w:lang w:val="en-CH"/>
        </w:rPr>
        <w:tab/>
      </w:r>
      <w:r w:rsidR="00CF5EF2" w:rsidRPr="00305C61">
        <w:rPr>
          <w:b/>
          <w:bCs/>
          <w:lang w:val="en-CH"/>
        </w:rPr>
        <w:t>Guarantee children's rights, particularly access to birth registration, health care and education for all children born in the country (Thailand</w:t>
      </w:r>
      <w:r w:rsidR="004965B0">
        <w:rPr>
          <w:b/>
          <w:bCs/>
          <w:lang w:val="en-CH"/>
        </w:rPr>
        <w:t>);</w:t>
      </w:r>
    </w:p>
    <w:p w14:paraId="68349E7F" w14:textId="509FBDFE" w:rsidR="00CF5EF2" w:rsidRPr="00305C61" w:rsidRDefault="00B85071" w:rsidP="00305C61">
      <w:pPr>
        <w:pStyle w:val="SingleTxtG"/>
        <w:tabs>
          <w:tab w:val="left" w:pos="2552"/>
        </w:tabs>
        <w:ind w:left="1701"/>
        <w:rPr>
          <w:b/>
          <w:bCs/>
          <w:lang w:val="en-CH"/>
        </w:rPr>
      </w:pPr>
      <w:r w:rsidRPr="00B85071">
        <w:rPr>
          <w:lang w:val="en-CH"/>
        </w:rPr>
        <w:t>6.244</w:t>
      </w:r>
      <w:r w:rsidRPr="00B85071">
        <w:rPr>
          <w:lang w:val="en-CH"/>
        </w:rPr>
        <w:tab/>
      </w:r>
      <w:r w:rsidR="00CF5EF2" w:rsidRPr="00305C61">
        <w:rPr>
          <w:b/>
          <w:bCs/>
          <w:lang w:val="en-CH"/>
        </w:rPr>
        <w:t>Further protect children's rights, particularly in education and in preventing child recruitment (Azerbaijan</w:t>
      </w:r>
      <w:r w:rsidR="004965B0">
        <w:rPr>
          <w:b/>
          <w:bCs/>
          <w:lang w:val="en-CH"/>
        </w:rPr>
        <w:t>);</w:t>
      </w:r>
    </w:p>
    <w:p w14:paraId="45B1674C" w14:textId="4BECDDF0" w:rsidR="00CF5EF2" w:rsidRPr="00305C61" w:rsidRDefault="00B85071" w:rsidP="00305C61">
      <w:pPr>
        <w:pStyle w:val="SingleTxtG"/>
        <w:tabs>
          <w:tab w:val="left" w:pos="2552"/>
        </w:tabs>
        <w:ind w:left="1701"/>
        <w:rPr>
          <w:b/>
          <w:bCs/>
          <w:lang w:val="en-CH"/>
        </w:rPr>
      </w:pPr>
      <w:r w:rsidRPr="00B85071">
        <w:rPr>
          <w:lang w:val="en-CH"/>
        </w:rPr>
        <w:t>6.245</w:t>
      </w:r>
      <w:r w:rsidRPr="00B85071">
        <w:rPr>
          <w:lang w:val="en-CH"/>
        </w:rPr>
        <w:tab/>
      </w:r>
      <w:r w:rsidR="00CF5EF2" w:rsidRPr="00305C61">
        <w:rPr>
          <w:b/>
          <w:bCs/>
          <w:lang w:val="en-CH"/>
        </w:rPr>
        <w:t>Continue to promote child rights, including by ensuring sufficient resources and funding to fully implement the national strategy for children (Singapore</w:t>
      </w:r>
      <w:r w:rsidR="004965B0">
        <w:rPr>
          <w:b/>
          <w:bCs/>
          <w:lang w:val="en-CH"/>
        </w:rPr>
        <w:t>);</w:t>
      </w:r>
    </w:p>
    <w:p w14:paraId="41D49D6F" w14:textId="19D87162" w:rsidR="00CF5EF2" w:rsidRPr="00305C61" w:rsidRDefault="00B85071" w:rsidP="00305C61">
      <w:pPr>
        <w:pStyle w:val="SingleTxtG"/>
        <w:tabs>
          <w:tab w:val="left" w:pos="2552"/>
        </w:tabs>
        <w:ind w:left="1701"/>
        <w:rPr>
          <w:b/>
          <w:bCs/>
          <w:lang w:val="en-CH"/>
        </w:rPr>
      </w:pPr>
      <w:r w:rsidRPr="00B85071">
        <w:rPr>
          <w:lang w:val="en-CH"/>
        </w:rPr>
        <w:t>6.246</w:t>
      </w:r>
      <w:r w:rsidRPr="00B85071">
        <w:rPr>
          <w:lang w:val="en-CH"/>
        </w:rPr>
        <w:tab/>
      </w:r>
      <w:r w:rsidR="00CF5EF2" w:rsidRPr="00305C61">
        <w:rPr>
          <w:b/>
          <w:bCs/>
          <w:lang w:val="en-CH"/>
        </w:rPr>
        <w:t>Strengthen and protect the rights of children and persons with disabilities within the framework of the national strategy for each group (Algeria</w:t>
      </w:r>
      <w:r w:rsidR="004965B0">
        <w:rPr>
          <w:b/>
          <w:bCs/>
          <w:lang w:val="en-CH"/>
        </w:rPr>
        <w:t>);</w:t>
      </w:r>
    </w:p>
    <w:p w14:paraId="14A88877" w14:textId="69D063E9" w:rsidR="00CF5EF2" w:rsidRPr="00305C61" w:rsidRDefault="00B85071" w:rsidP="00305C61">
      <w:pPr>
        <w:pStyle w:val="SingleTxtG"/>
        <w:tabs>
          <w:tab w:val="left" w:pos="2552"/>
        </w:tabs>
        <w:ind w:left="1701"/>
        <w:rPr>
          <w:b/>
          <w:bCs/>
          <w:lang w:val="en-CH"/>
        </w:rPr>
      </w:pPr>
      <w:r w:rsidRPr="00B85071">
        <w:rPr>
          <w:lang w:val="en-CH"/>
        </w:rPr>
        <w:t>6.247</w:t>
      </w:r>
      <w:r w:rsidRPr="00B85071">
        <w:rPr>
          <w:lang w:val="en-CH"/>
        </w:rPr>
        <w:tab/>
      </w:r>
      <w:r w:rsidR="00CF5EF2" w:rsidRPr="00305C61">
        <w:rPr>
          <w:b/>
          <w:bCs/>
          <w:lang w:val="en-CH"/>
        </w:rPr>
        <w:t>Strengthen the implementation of the national child protection framework by establishing a comprehensive national monitoring and referral system in cases of violence, neglect and exploitation, in coordination with civil society organisations and United Nations partners (Mauritania</w:t>
      </w:r>
      <w:r w:rsidR="004965B0">
        <w:rPr>
          <w:b/>
          <w:bCs/>
          <w:lang w:val="en-CH"/>
        </w:rPr>
        <w:t>);</w:t>
      </w:r>
    </w:p>
    <w:p w14:paraId="2087E83E" w14:textId="5FE9D753" w:rsidR="00CF5EF2" w:rsidRPr="00305C61" w:rsidRDefault="00B85071" w:rsidP="00305C61">
      <w:pPr>
        <w:pStyle w:val="SingleTxtG"/>
        <w:tabs>
          <w:tab w:val="left" w:pos="2552"/>
        </w:tabs>
        <w:ind w:left="1701"/>
        <w:rPr>
          <w:b/>
          <w:bCs/>
          <w:lang w:val="en-CH"/>
        </w:rPr>
      </w:pPr>
      <w:r w:rsidRPr="00B85071">
        <w:rPr>
          <w:lang w:val="en-CH"/>
        </w:rPr>
        <w:t>6.248</w:t>
      </w:r>
      <w:r w:rsidRPr="00B85071">
        <w:rPr>
          <w:lang w:val="en-CH"/>
        </w:rPr>
        <w:tab/>
      </w:r>
      <w:r w:rsidR="00CF5EF2" w:rsidRPr="00305C61">
        <w:rPr>
          <w:b/>
          <w:bCs/>
          <w:lang w:val="en-CH"/>
        </w:rPr>
        <w:t>Strengthen child protection in the justice system, by ensuring separate facilities for children, providing free and immediate legal and psychological support, and using detention only as a last resort (Italy</w:t>
      </w:r>
      <w:r w:rsidR="004965B0">
        <w:rPr>
          <w:b/>
          <w:bCs/>
          <w:lang w:val="en-CH"/>
        </w:rPr>
        <w:t>);</w:t>
      </w:r>
    </w:p>
    <w:p w14:paraId="18E5500B" w14:textId="13D7448C" w:rsidR="00CF5EF2" w:rsidRPr="00305C61" w:rsidRDefault="00B85071" w:rsidP="00305C61">
      <w:pPr>
        <w:pStyle w:val="SingleTxtG"/>
        <w:tabs>
          <w:tab w:val="left" w:pos="2552"/>
        </w:tabs>
        <w:ind w:left="1701"/>
        <w:rPr>
          <w:b/>
          <w:bCs/>
          <w:lang w:val="en-CH"/>
        </w:rPr>
      </w:pPr>
      <w:r w:rsidRPr="00B85071">
        <w:rPr>
          <w:lang w:val="en-CH"/>
        </w:rPr>
        <w:lastRenderedPageBreak/>
        <w:t>6.249</w:t>
      </w:r>
      <w:r w:rsidRPr="00B85071">
        <w:rPr>
          <w:lang w:val="en-CH"/>
        </w:rPr>
        <w:tab/>
      </w:r>
      <w:r w:rsidR="00CF5EF2" w:rsidRPr="00305C61">
        <w:rPr>
          <w:b/>
          <w:bCs/>
          <w:lang w:val="en-CH"/>
        </w:rPr>
        <w:t>End the arbitrary detention of children and strengthen the national child protection system (Latvia</w:t>
      </w:r>
      <w:r w:rsidR="004965B0">
        <w:rPr>
          <w:b/>
          <w:bCs/>
          <w:lang w:val="en-CH"/>
        </w:rPr>
        <w:t>);</w:t>
      </w:r>
    </w:p>
    <w:p w14:paraId="303C6E58" w14:textId="331D5205" w:rsidR="00CF5EF2" w:rsidRPr="00305C61" w:rsidRDefault="00B85071" w:rsidP="00305C61">
      <w:pPr>
        <w:pStyle w:val="SingleTxtG"/>
        <w:tabs>
          <w:tab w:val="left" w:pos="2552"/>
        </w:tabs>
        <w:ind w:left="1701"/>
        <w:rPr>
          <w:b/>
          <w:bCs/>
          <w:lang w:val="en-CH"/>
        </w:rPr>
      </w:pPr>
      <w:r w:rsidRPr="00B85071">
        <w:rPr>
          <w:lang w:val="en-CH"/>
        </w:rPr>
        <w:t>6.250</w:t>
      </w:r>
      <w:r w:rsidRPr="00B85071">
        <w:rPr>
          <w:lang w:val="en-CH"/>
        </w:rPr>
        <w:tab/>
      </w:r>
      <w:r w:rsidR="00CF5EF2" w:rsidRPr="00305C61">
        <w:rPr>
          <w:b/>
          <w:bCs/>
          <w:lang w:val="en-CH"/>
        </w:rPr>
        <w:t>Enhance its efforts to adopt the draft law criminalizing the recruitment of child soldiers and to approve the proposed amendment raising the minimum age of recruitment from 17 to 18 years (Greece</w:t>
      </w:r>
      <w:r w:rsidR="004965B0">
        <w:rPr>
          <w:b/>
          <w:bCs/>
          <w:lang w:val="en-CH"/>
        </w:rPr>
        <w:t>);</w:t>
      </w:r>
    </w:p>
    <w:p w14:paraId="1961F03A" w14:textId="66DDD269" w:rsidR="00CF5EF2" w:rsidRPr="00305C61" w:rsidRDefault="00B85071" w:rsidP="00305C61">
      <w:pPr>
        <w:pStyle w:val="SingleTxtG"/>
        <w:tabs>
          <w:tab w:val="left" w:pos="2552"/>
        </w:tabs>
        <w:ind w:left="1701"/>
        <w:rPr>
          <w:b/>
          <w:bCs/>
          <w:lang w:val="en-CH"/>
        </w:rPr>
      </w:pPr>
      <w:r w:rsidRPr="00B85071">
        <w:rPr>
          <w:lang w:val="en-CH"/>
        </w:rPr>
        <w:t>6.251</w:t>
      </w:r>
      <w:r w:rsidRPr="00B85071">
        <w:rPr>
          <w:lang w:val="en-CH"/>
        </w:rPr>
        <w:tab/>
      </w:r>
      <w:r w:rsidR="00CF5EF2" w:rsidRPr="00305C61">
        <w:rPr>
          <w:b/>
          <w:bCs/>
          <w:lang w:val="en-CH"/>
        </w:rPr>
        <w:t>Adopt and implement the protocol on the handover and reception of children separated from or released from armed forces and groups in accordance with the Convention on the Rights of the Child (Chile</w:t>
      </w:r>
      <w:r w:rsidR="004965B0">
        <w:rPr>
          <w:b/>
          <w:bCs/>
          <w:lang w:val="en-CH"/>
        </w:rPr>
        <w:t>);</w:t>
      </w:r>
    </w:p>
    <w:p w14:paraId="5D4994C5" w14:textId="6DB4E0DD" w:rsidR="00CF5EF2" w:rsidRPr="00305C61" w:rsidRDefault="00B85071" w:rsidP="00305C61">
      <w:pPr>
        <w:pStyle w:val="SingleTxtG"/>
        <w:tabs>
          <w:tab w:val="left" w:pos="2552"/>
        </w:tabs>
        <w:ind w:left="1701"/>
        <w:rPr>
          <w:b/>
          <w:bCs/>
          <w:lang w:val="en-CH"/>
        </w:rPr>
      </w:pPr>
      <w:r w:rsidRPr="00B85071">
        <w:rPr>
          <w:lang w:val="en-CH"/>
        </w:rPr>
        <w:t>6.252</w:t>
      </w:r>
      <w:r w:rsidRPr="00B85071">
        <w:rPr>
          <w:lang w:val="en-CH"/>
        </w:rPr>
        <w:tab/>
      </w:r>
      <w:r w:rsidR="00CF5EF2" w:rsidRPr="00305C61">
        <w:rPr>
          <w:b/>
          <w:bCs/>
          <w:lang w:val="en-CH"/>
        </w:rPr>
        <w:t>Consider ratifying the Convention on the Rights of Persons with Disabilities and the Optional Protocol to the Convention on the Rights of Persons with Disabilities (Namibia</w:t>
      </w:r>
      <w:r w:rsidR="004965B0">
        <w:rPr>
          <w:b/>
          <w:bCs/>
          <w:lang w:val="en-CH"/>
        </w:rPr>
        <w:t>);</w:t>
      </w:r>
    </w:p>
    <w:p w14:paraId="6ADD3024" w14:textId="1FC99262" w:rsidR="00CF5EF2" w:rsidRPr="00305C61" w:rsidRDefault="00B85071" w:rsidP="00305C61">
      <w:pPr>
        <w:pStyle w:val="SingleTxtG"/>
        <w:tabs>
          <w:tab w:val="left" w:pos="2552"/>
        </w:tabs>
        <w:ind w:left="1701"/>
        <w:rPr>
          <w:b/>
          <w:bCs/>
          <w:lang w:val="en-CH"/>
        </w:rPr>
      </w:pPr>
      <w:r w:rsidRPr="00B85071">
        <w:rPr>
          <w:lang w:val="en-CH"/>
        </w:rPr>
        <w:t>6.253</w:t>
      </w:r>
      <w:r w:rsidRPr="00B85071">
        <w:rPr>
          <w:lang w:val="en-CH"/>
        </w:rPr>
        <w:tab/>
      </w:r>
      <w:r w:rsidR="00CF5EF2" w:rsidRPr="00305C61">
        <w:rPr>
          <w:b/>
          <w:bCs/>
          <w:lang w:val="en-CH"/>
        </w:rPr>
        <w:t>Strengthen monitoring and enforcement mechanisms to ensure that the physical accessibility for Persons with Disabilities is provided in line with Article 9 of the Convention on the Rights of Persons with Disabilities (Malaysia</w:t>
      </w:r>
      <w:r w:rsidR="004965B0">
        <w:rPr>
          <w:b/>
          <w:bCs/>
          <w:lang w:val="en-CH"/>
        </w:rPr>
        <w:t>);</w:t>
      </w:r>
    </w:p>
    <w:p w14:paraId="428CC878" w14:textId="3BC7A726" w:rsidR="00CF5EF2" w:rsidRPr="00305C61" w:rsidRDefault="00B85071" w:rsidP="00305C61">
      <w:pPr>
        <w:pStyle w:val="SingleTxtG"/>
        <w:tabs>
          <w:tab w:val="left" w:pos="2552"/>
        </w:tabs>
        <w:ind w:left="1701"/>
        <w:rPr>
          <w:b/>
          <w:bCs/>
          <w:lang w:val="en-CH"/>
        </w:rPr>
      </w:pPr>
      <w:r w:rsidRPr="00B85071">
        <w:rPr>
          <w:lang w:val="en-CH"/>
        </w:rPr>
        <w:t>6.254</w:t>
      </w:r>
      <w:r w:rsidRPr="00B85071">
        <w:rPr>
          <w:lang w:val="en-CH"/>
        </w:rPr>
        <w:tab/>
      </w:r>
      <w:r w:rsidR="00CF5EF2" w:rsidRPr="00305C61">
        <w:rPr>
          <w:b/>
          <w:bCs/>
          <w:lang w:val="en-CH"/>
        </w:rPr>
        <w:t>Bolster the work being undertaken to address the barriers that children with disabilities encounter in accessing education, including the provision of the necessary infrastructure and specialised support (South Africa</w:t>
      </w:r>
      <w:r w:rsidR="004965B0">
        <w:rPr>
          <w:b/>
          <w:bCs/>
          <w:lang w:val="en-CH"/>
        </w:rPr>
        <w:t>);</w:t>
      </w:r>
    </w:p>
    <w:p w14:paraId="2DF372F2" w14:textId="2118438A" w:rsidR="00CF5EF2" w:rsidRPr="00305C61" w:rsidRDefault="00B85071" w:rsidP="00305C61">
      <w:pPr>
        <w:pStyle w:val="SingleTxtG"/>
        <w:tabs>
          <w:tab w:val="left" w:pos="2552"/>
        </w:tabs>
        <w:ind w:left="1701"/>
        <w:rPr>
          <w:b/>
          <w:bCs/>
          <w:lang w:val="en-CH"/>
        </w:rPr>
      </w:pPr>
      <w:r w:rsidRPr="00B85071">
        <w:rPr>
          <w:lang w:val="en-CH"/>
        </w:rPr>
        <w:t>6.255</w:t>
      </w:r>
      <w:r w:rsidRPr="00B85071">
        <w:rPr>
          <w:lang w:val="en-CH"/>
        </w:rPr>
        <w:tab/>
      </w:r>
      <w:r w:rsidR="00CF5EF2" w:rsidRPr="00305C61">
        <w:rPr>
          <w:b/>
          <w:bCs/>
          <w:lang w:val="en-CH"/>
        </w:rPr>
        <w:t>Strengthen national initiatives for the inclusion of persons with disabilities in the fields of education and employment (Saudi Arabia</w:t>
      </w:r>
      <w:r w:rsidR="004965B0">
        <w:rPr>
          <w:b/>
          <w:bCs/>
          <w:lang w:val="en-CH"/>
        </w:rPr>
        <w:t>);</w:t>
      </w:r>
    </w:p>
    <w:p w14:paraId="6F8D6F19" w14:textId="4CD7CE39" w:rsidR="00CF5EF2" w:rsidRPr="00305C61" w:rsidRDefault="00B85071" w:rsidP="00305C61">
      <w:pPr>
        <w:pStyle w:val="SingleTxtG"/>
        <w:tabs>
          <w:tab w:val="left" w:pos="2552"/>
        </w:tabs>
        <w:ind w:left="1701"/>
        <w:rPr>
          <w:b/>
          <w:bCs/>
          <w:lang w:val="en-CH"/>
        </w:rPr>
      </w:pPr>
      <w:r w:rsidRPr="00B85071">
        <w:rPr>
          <w:lang w:val="en-CH"/>
        </w:rPr>
        <w:t>6.256</w:t>
      </w:r>
      <w:r w:rsidRPr="00B85071">
        <w:rPr>
          <w:lang w:val="en-CH"/>
        </w:rPr>
        <w:tab/>
      </w:r>
      <w:r w:rsidR="00CF5EF2" w:rsidRPr="00305C61">
        <w:rPr>
          <w:b/>
          <w:bCs/>
          <w:lang w:val="en-CH"/>
        </w:rPr>
        <w:t>Continue efforts to develop and improve the quality of education, ensuring the inclusion of persons with disabilities in the public education system (Jordan</w:t>
      </w:r>
      <w:r w:rsidR="004965B0">
        <w:rPr>
          <w:b/>
          <w:bCs/>
          <w:lang w:val="en-CH"/>
        </w:rPr>
        <w:t>);</w:t>
      </w:r>
    </w:p>
    <w:p w14:paraId="3EAE8A75" w14:textId="55AAE0CD" w:rsidR="00CF5EF2" w:rsidRPr="00305C61" w:rsidRDefault="00AA59A5" w:rsidP="00305C61">
      <w:pPr>
        <w:pStyle w:val="SingleTxtG"/>
        <w:tabs>
          <w:tab w:val="left" w:pos="2552"/>
        </w:tabs>
        <w:ind w:left="1701"/>
        <w:rPr>
          <w:b/>
          <w:bCs/>
          <w:lang w:val="en-CH"/>
        </w:rPr>
      </w:pPr>
      <w:bookmarkStart w:id="15" w:name="_Hlk213858808"/>
      <w:r w:rsidRPr="00B85071">
        <w:rPr>
          <w:lang w:val="en-CH"/>
        </w:rPr>
        <w:t>6.257</w:t>
      </w:r>
      <w:r>
        <w:rPr>
          <w:lang w:val="en-CH"/>
        </w:rPr>
        <w:tab/>
      </w:r>
      <w:r w:rsidR="00CF5EF2" w:rsidRPr="00305C61">
        <w:rPr>
          <w:b/>
          <w:bCs/>
          <w:lang w:val="en-CH"/>
        </w:rPr>
        <w:t>Decriminalize same-sex relations between consenting adults (Iceland</w:t>
      </w:r>
      <w:r w:rsidR="004965B0" w:rsidRPr="00EF0DAE">
        <w:rPr>
          <w:b/>
          <w:bCs/>
          <w:lang w:val="en-CH"/>
        </w:rPr>
        <w:t>);</w:t>
      </w:r>
      <w:r w:rsidR="00B85071" w:rsidRPr="00B85071">
        <w:rPr>
          <w:lang w:val="en-CH"/>
        </w:rPr>
        <w:tab/>
      </w:r>
      <w:r w:rsidR="000B4F3F">
        <w:rPr>
          <w:b/>
          <w:bCs/>
          <w:lang w:val="en-CH"/>
        </w:rPr>
        <w:t xml:space="preserve"> </w:t>
      </w:r>
      <w:r w:rsidR="00CF5EF2" w:rsidRPr="00305C61">
        <w:rPr>
          <w:b/>
          <w:bCs/>
          <w:lang w:val="en-CH"/>
        </w:rPr>
        <w:t>Decriminalise consensual same-sex relations (Ireland</w:t>
      </w:r>
      <w:r w:rsidR="004965B0" w:rsidRPr="00EF0DAE">
        <w:rPr>
          <w:b/>
          <w:bCs/>
          <w:lang w:val="en-CH"/>
        </w:rPr>
        <w:t>);</w:t>
      </w:r>
    </w:p>
    <w:bookmarkEnd w:id="15"/>
    <w:p w14:paraId="49027788" w14:textId="5C3F9789" w:rsidR="00CF5EF2" w:rsidRPr="00305C61" w:rsidRDefault="00B85071" w:rsidP="00305C61">
      <w:pPr>
        <w:pStyle w:val="SingleTxtG"/>
        <w:tabs>
          <w:tab w:val="left" w:pos="2552"/>
        </w:tabs>
        <w:ind w:left="1701"/>
        <w:rPr>
          <w:b/>
          <w:bCs/>
          <w:lang w:val="en-CH"/>
        </w:rPr>
      </w:pPr>
      <w:r w:rsidRPr="00B85071">
        <w:rPr>
          <w:lang w:val="en-CH"/>
        </w:rPr>
        <w:t>6.258</w:t>
      </w:r>
      <w:r w:rsidRPr="00B85071">
        <w:rPr>
          <w:lang w:val="en-CH"/>
        </w:rPr>
        <w:tab/>
      </w:r>
      <w:r w:rsidR="00CF5EF2" w:rsidRPr="00305C61">
        <w:rPr>
          <w:b/>
          <w:bCs/>
          <w:lang w:val="en-CH"/>
        </w:rPr>
        <w:t>End discrimination against persons of diverse Sexual Orientation, Gender Identity and Expression, and Sex Characteristics (SOGIESC) and revise laws restricting expression and association based on SOGIESC (Iceland);</w:t>
      </w:r>
    </w:p>
    <w:p w14:paraId="7EB06BC0" w14:textId="75634F36" w:rsidR="00CF5EF2" w:rsidRPr="00305C61" w:rsidRDefault="00B85071" w:rsidP="00305C61">
      <w:pPr>
        <w:pStyle w:val="SingleTxtG"/>
        <w:tabs>
          <w:tab w:val="left" w:pos="2552"/>
        </w:tabs>
        <w:ind w:left="1701"/>
        <w:rPr>
          <w:b/>
          <w:bCs/>
          <w:lang w:val="en-CH"/>
        </w:rPr>
      </w:pPr>
      <w:r w:rsidRPr="00B85071">
        <w:rPr>
          <w:lang w:val="en-CH"/>
        </w:rPr>
        <w:t>6.259</w:t>
      </w:r>
      <w:r w:rsidRPr="00B85071">
        <w:rPr>
          <w:lang w:val="en-CH"/>
        </w:rPr>
        <w:tab/>
      </w:r>
      <w:r w:rsidR="00CF5EF2" w:rsidRPr="00305C61">
        <w:rPr>
          <w:b/>
          <w:bCs/>
          <w:lang w:val="en-CH"/>
        </w:rPr>
        <w:t>Develop a legal framework on migration and strengthen cooperation with UNHCR and IOM to improve protection and assistance for migrants (Nigeria</w:t>
      </w:r>
      <w:r w:rsidR="004965B0">
        <w:rPr>
          <w:b/>
          <w:bCs/>
          <w:lang w:val="en-CH"/>
        </w:rPr>
        <w:t>);</w:t>
      </w:r>
    </w:p>
    <w:p w14:paraId="5122B2AA" w14:textId="7D35F284" w:rsidR="00CF5EF2" w:rsidRPr="00305C61" w:rsidRDefault="00B85071" w:rsidP="00305C61">
      <w:pPr>
        <w:pStyle w:val="SingleTxtG"/>
        <w:tabs>
          <w:tab w:val="left" w:pos="2552"/>
        </w:tabs>
        <w:ind w:left="1701"/>
        <w:rPr>
          <w:b/>
          <w:bCs/>
          <w:lang w:val="en-CH"/>
        </w:rPr>
      </w:pPr>
      <w:r w:rsidRPr="00B85071">
        <w:rPr>
          <w:lang w:val="en-CH"/>
        </w:rPr>
        <w:t>6.260</w:t>
      </w:r>
      <w:r w:rsidRPr="00B85071">
        <w:rPr>
          <w:lang w:val="en-CH"/>
        </w:rPr>
        <w:tab/>
      </w:r>
      <w:r w:rsidR="00CF5EF2" w:rsidRPr="00305C61">
        <w:rPr>
          <w:b/>
          <w:bCs/>
          <w:lang w:val="en-CH"/>
        </w:rPr>
        <w:t>Improve protection for migrants and refugees, and intensify efforts to combat trafficking in persons (Indonesia</w:t>
      </w:r>
      <w:r w:rsidR="004965B0">
        <w:rPr>
          <w:b/>
          <w:bCs/>
          <w:lang w:val="en-CH"/>
        </w:rPr>
        <w:t>);</w:t>
      </w:r>
    </w:p>
    <w:p w14:paraId="3B2CFECC" w14:textId="062BE936" w:rsidR="00CF5EF2" w:rsidRPr="00305C61" w:rsidRDefault="00B85071" w:rsidP="00305C61">
      <w:pPr>
        <w:pStyle w:val="SingleTxtG"/>
        <w:tabs>
          <w:tab w:val="left" w:pos="2552"/>
        </w:tabs>
        <w:ind w:left="1701"/>
        <w:rPr>
          <w:b/>
          <w:bCs/>
          <w:lang w:val="en-CH"/>
        </w:rPr>
      </w:pPr>
      <w:r w:rsidRPr="00B85071">
        <w:rPr>
          <w:lang w:val="en-CH"/>
        </w:rPr>
        <w:t>6.261</w:t>
      </w:r>
      <w:r w:rsidRPr="00B85071">
        <w:rPr>
          <w:lang w:val="en-CH"/>
        </w:rPr>
        <w:tab/>
      </w:r>
      <w:r w:rsidR="00CF5EF2" w:rsidRPr="00305C61">
        <w:rPr>
          <w:b/>
          <w:bCs/>
          <w:lang w:val="en-CH"/>
        </w:rPr>
        <w:t>Ensure the protection and humane treatment of migrants, refugees and internally displaced persons, including by adopting an asylum law and ending arbitrary detention, in accordance with international obligations (Poland</w:t>
      </w:r>
      <w:r w:rsidR="004965B0">
        <w:rPr>
          <w:b/>
          <w:bCs/>
          <w:lang w:val="en-CH"/>
        </w:rPr>
        <w:t>);</w:t>
      </w:r>
    </w:p>
    <w:p w14:paraId="4837A62F" w14:textId="2230BB0A" w:rsidR="00CF5EF2" w:rsidRPr="00305C61" w:rsidRDefault="00B85071" w:rsidP="00305C61">
      <w:pPr>
        <w:pStyle w:val="SingleTxtG"/>
        <w:tabs>
          <w:tab w:val="left" w:pos="2552"/>
        </w:tabs>
        <w:ind w:left="1701"/>
        <w:rPr>
          <w:b/>
          <w:bCs/>
          <w:lang w:val="en-CH"/>
        </w:rPr>
      </w:pPr>
      <w:r w:rsidRPr="00B85071">
        <w:rPr>
          <w:lang w:val="en-CH"/>
        </w:rPr>
        <w:t>6.262</w:t>
      </w:r>
      <w:r w:rsidRPr="00B85071">
        <w:rPr>
          <w:lang w:val="en-CH"/>
        </w:rPr>
        <w:tab/>
      </w:r>
      <w:r w:rsidR="00CF5EF2" w:rsidRPr="00305C61">
        <w:rPr>
          <w:b/>
          <w:bCs/>
          <w:lang w:val="en-CH"/>
        </w:rPr>
        <w:t>Ensure the protection of the human rights of vulnerable groups in the context of migration, including immediately ceasing the practice of arbitrary detention (Norway</w:t>
      </w:r>
      <w:r w:rsidR="004965B0">
        <w:rPr>
          <w:b/>
          <w:bCs/>
          <w:lang w:val="en-CH"/>
        </w:rPr>
        <w:t>);</w:t>
      </w:r>
    </w:p>
    <w:p w14:paraId="19EF3D42" w14:textId="65229B0E" w:rsidR="00CF5EF2" w:rsidRPr="00305C61" w:rsidRDefault="00B85071" w:rsidP="00305C61">
      <w:pPr>
        <w:pStyle w:val="SingleTxtG"/>
        <w:tabs>
          <w:tab w:val="left" w:pos="2552"/>
        </w:tabs>
        <w:ind w:left="1701"/>
        <w:rPr>
          <w:b/>
          <w:bCs/>
          <w:lang w:val="en-CH"/>
        </w:rPr>
      </w:pPr>
      <w:r w:rsidRPr="00B85071">
        <w:rPr>
          <w:lang w:val="en-CH"/>
        </w:rPr>
        <w:t>6.263</w:t>
      </w:r>
      <w:r w:rsidRPr="00B85071">
        <w:rPr>
          <w:lang w:val="en-CH"/>
        </w:rPr>
        <w:tab/>
      </w:r>
      <w:r w:rsidR="00CF5EF2" w:rsidRPr="00305C61">
        <w:rPr>
          <w:b/>
          <w:bCs/>
          <w:lang w:val="en-CH"/>
        </w:rPr>
        <w:t>Take concrete measures to ensure that the rights of refugees and migrants are fully respected (Holy See</w:t>
      </w:r>
      <w:r w:rsidR="004965B0">
        <w:rPr>
          <w:b/>
          <w:bCs/>
          <w:lang w:val="en-CH"/>
        </w:rPr>
        <w:t>);</w:t>
      </w:r>
    </w:p>
    <w:p w14:paraId="0A0DBAD6" w14:textId="41AC0CB1" w:rsidR="00CF5EF2" w:rsidRPr="00305C61" w:rsidRDefault="00B85071" w:rsidP="00305C61">
      <w:pPr>
        <w:pStyle w:val="SingleTxtG"/>
        <w:tabs>
          <w:tab w:val="left" w:pos="2552"/>
        </w:tabs>
        <w:ind w:left="1701"/>
        <w:rPr>
          <w:b/>
          <w:bCs/>
          <w:lang w:val="en-CH"/>
        </w:rPr>
      </w:pPr>
      <w:r w:rsidRPr="00B85071">
        <w:rPr>
          <w:lang w:val="en-CH"/>
        </w:rPr>
        <w:t>6.264</w:t>
      </w:r>
      <w:r w:rsidRPr="00B85071">
        <w:rPr>
          <w:lang w:val="en-CH"/>
        </w:rPr>
        <w:tab/>
      </w:r>
      <w:r w:rsidR="00CF5EF2" w:rsidRPr="00305C61">
        <w:rPr>
          <w:b/>
          <w:bCs/>
          <w:lang w:val="en-CH"/>
        </w:rPr>
        <w:t>Explore and adopt more humane and sustainable solutions that prioritize the safety and dignity of migrants (Sierra Leone</w:t>
      </w:r>
      <w:r w:rsidR="004965B0">
        <w:rPr>
          <w:b/>
          <w:bCs/>
          <w:lang w:val="en-CH"/>
        </w:rPr>
        <w:t>);</w:t>
      </w:r>
    </w:p>
    <w:p w14:paraId="4BC55D83" w14:textId="593B46A1" w:rsidR="00CF5EF2" w:rsidRPr="00305C61" w:rsidRDefault="00B85071" w:rsidP="00305C61">
      <w:pPr>
        <w:pStyle w:val="SingleTxtG"/>
        <w:tabs>
          <w:tab w:val="left" w:pos="2552"/>
        </w:tabs>
        <w:ind w:left="1701"/>
        <w:rPr>
          <w:b/>
          <w:bCs/>
          <w:lang w:val="en-CH"/>
        </w:rPr>
      </w:pPr>
      <w:r w:rsidRPr="00B85071">
        <w:rPr>
          <w:lang w:val="en-CH"/>
        </w:rPr>
        <w:t>6.265</w:t>
      </w:r>
      <w:r w:rsidRPr="00B85071">
        <w:rPr>
          <w:lang w:val="en-CH"/>
        </w:rPr>
        <w:tab/>
      </w:r>
      <w:r w:rsidR="00CF5EF2" w:rsidRPr="00305C61">
        <w:rPr>
          <w:b/>
          <w:bCs/>
          <w:lang w:val="en-CH"/>
        </w:rPr>
        <w:t>Ensure that all asylum seekers, migrants, and victims of trafficking are protected from arbitrary detention in line with international human rights standards (Gambia</w:t>
      </w:r>
      <w:r w:rsidR="004965B0">
        <w:rPr>
          <w:b/>
          <w:bCs/>
          <w:lang w:val="en-CH"/>
        </w:rPr>
        <w:t>);</w:t>
      </w:r>
    </w:p>
    <w:p w14:paraId="6DA14626" w14:textId="0212ADB0" w:rsidR="00CF5EF2" w:rsidRPr="00305C61" w:rsidRDefault="00B85071" w:rsidP="00305C61">
      <w:pPr>
        <w:pStyle w:val="SingleTxtG"/>
        <w:tabs>
          <w:tab w:val="left" w:pos="2552"/>
        </w:tabs>
        <w:ind w:left="1701"/>
        <w:rPr>
          <w:b/>
          <w:bCs/>
          <w:lang w:val="en-CH"/>
        </w:rPr>
      </w:pPr>
      <w:r w:rsidRPr="00B85071">
        <w:rPr>
          <w:lang w:val="en-CH"/>
        </w:rPr>
        <w:t>6.266</w:t>
      </w:r>
      <w:r w:rsidRPr="00B85071">
        <w:rPr>
          <w:lang w:val="en-CH"/>
        </w:rPr>
        <w:tab/>
      </w:r>
      <w:r w:rsidR="00CF5EF2" w:rsidRPr="00305C61">
        <w:rPr>
          <w:b/>
          <w:bCs/>
          <w:lang w:val="en-CH"/>
        </w:rPr>
        <w:t>Strengthen laws protecting and ensuring the safety of migrants by recognizing their right to life (Equatorial Guinea</w:t>
      </w:r>
      <w:r w:rsidR="004965B0">
        <w:rPr>
          <w:b/>
          <w:bCs/>
          <w:lang w:val="en-CH"/>
        </w:rPr>
        <w:t>);</w:t>
      </w:r>
    </w:p>
    <w:p w14:paraId="5F0D1EA8" w14:textId="4389046A" w:rsidR="00CF5EF2" w:rsidRPr="00305C61" w:rsidRDefault="00B85071" w:rsidP="00305C61">
      <w:pPr>
        <w:pStyle w:val="SingleTxtG"/>
        <w:tabs>
          <w:tab w:val="left" w:pos="2552"/>
        </w:tabs>
        <w:ind w:left="1701"/>
        <w:rPr>
          <w:b/>
          <w:bCs/>
          <w:lang w:val="en-CH"/>
        </w:rPr>
      </w:pPr>
      <w:r w:rsidRPr="00B85071">
        <w:rPr>
          <w:lang w:val="en-CH"/>
        </w:rPr>
        <w:lastRenderedPageBreak/>
        <w:t>6.267</w:t>
      </w:r>
      <w:r w:rsidRPr="00B85071">
        <w:rPr>
          <w:lang w:val="en-CH"/>
        </w:rPr>
        <w:tab/>
      </w:r>
      <w:r w:rsidR="00CF5EF2" w:rsidRPr="00305C61">
        <w:rPr>
          <w:b/>
          <w:bCs/>
          <w:lang w:val="en-CH"/>
        </w:rPr>
        <w:t>End abuse of migrants and refugees by closing detention centres linked to torture, sexual violence, and killings, and establish a fair asylum system in line with international law (United Kingdom of Great Britain and Northern Ireland</w:t>
      </w:r>
      <w:r w:rsidR="004965B0">
        <w:rPr>
          <w:b/>
          <w:bCs/>
          <w:lang w:val="en-CH"/>
        </w:rPr>
        <w:t>);</w:t>
      </w:r>
    </w:p>
    <w:p w14:paraId="155E00CE" w14:textId="61E6A46B" w:rsidR="00CF5EF2" w:rsidRPr="00305C61" w:rsidRDefault="00B85071" w:rsidP="00305C61">
      <w:pPr>
        <w:pStyle w:val="SingleTxtG"/>
        <w:tabs>
          <w:tab w:val="left" w:pos="2552"/>
        </w:tabs>
        <w:ind w:left="1701"/>
        <w:rPr>
          <w:b/>
          <w:bCs/>
          <w:lang w:val="en-CH"/>
        </w:rPr>
      </w:pPr>
      <w:r w:rsidRPr="00B85071">
        <w:rPr>
          <w:lang w:val="en-CH"/>
        </w:rPr>
        <w:t>6.268</w:t>
      </w:r>
      <w:r w:rsidRPr="00B85071">
        <w:rPr>
          <w:lang w:val="en-CH"/>
        </w:rPr>
        <w:tab/>
      </w:r>
      <w:r w:rsidR="00CF5EF2" w:rsidRPr="00305C61">
        <w:rPr>
          <w:b/>
          <w:bCs/>
          <w:lang w:val="en-CH"/>
        </w:rPr>
        <w:t>Cease arbitrary detention, ill-treatment, collective expulsions and other abuses against migrants, asylum-seekers and refugees (Finland</w:t>
      </w:r>
      <w:r w:rsidR="004965B0">
        <w:rPr>
          <w:b/>
          <w:bCs/>
          <w:lang w:val="en-CH"/>
        </w:rPr>
        <w:t>);</w:t>
      </w:r>
    </w:p>
    <w:p w14:paraId="52519648" w14:textId="411D619D" w:rsidR="00CF5EF2" w:rsidRPr="00305C61" w:rsidRDefault="00B85071" w:rsidP="00305C61">
      <w:pPr>
        <w:pStyle w:val="SingleTxtG"/>
        <w:tabs>
          <w:tab w:val="left" w:pos="2552"/>
        </w:tabs>
        <w:ind w:left="1701"/>
        <w:rPr>
          <w:b/>
          <w:bCs/>
          <w:lang w:val="en-CH"/>
        </w:rPr>
      </w:pPr>
      <w:r w:rsidRPr="00B85071">
        <w:rPr>
          <w:lang w:val="en-CH"/>
        </w:rPr>
        <w:t>6.269</w:t>
      </w:r>
      <w:r w:rsidRPr="00B85071">
        <w:rPr>
          <w:lang w:val="en-CH"/>
        </w:rPr>
        <w:tab/>
      </w:r>
      <w:r w:rsidR="00CF5EF2" w:rsidRPr="00305C61">
        <w:rPr>
          <w:b/>
          <w:bCs/>
          <w:lang w:val="en-CH"/>
        </w:rPr>
        <w:t>Continue taking stronger measures to address the arbitrary detention and collective expulsion of migrants (Sierra Leone</w:t>
      </w:r>
      <w:r w:rsidR="004965B0">
        <w:rPr>
          <w:b/>
          <w:bCs/>
          <w:lang w:val="en-CH"/>
        </w:rPr>
        <w:t>);</w:t>
      </w:r>
    </w:p>
    <w:p w14:paraId="1EFF31E2" w14:textId="0EA69CCA" w:rsidR="00CF5EF2" w:rsidRPr="00305C61" w:rsidRDefault="00B85071" w:rsidP="00305C61">
      <w:pPr>
        <w:pStyle w:val="SingleTxtG"/>
        <w:tabs>
          <w:tab w:val="left" w:pos="2552"/>
        </w:tabs>
        <w:ind w:left="1701"/>
        <w:rPr>
          <w:b/>
          <w:bCs/>
          <w:lang w:val="en-CH"/>
        </w:rPr>
      </w:pPr>
      <w:r w:rsidRPr="00B85071">
        <w:rPr>
          <w:lang w:val="en-CH"/>
        </w:rPr>
        <w:t>6.270</w:t>
      </w:r>
      <w:r w:rsidRPr="00B85071">
        <w:rPr>
          <w:lang w:val="en-CH"/>
        </w:rPr>
        <w:tab/>
      </w:r>
      <w:r w:rsidR="00CF5EF2" w:rsidRPr="00305C61">
        <w:rPr>
          <w:b/>
          <w:bCs/>
          <w:lang w:val="en-CH"/>
        </w:rPr>
        <w:t>Take concrete measures to protect migrants by repealing Law No. 19 of 2010, which criminalizes irregular migration (Sierra Leone</w:t>
      </w:r>
      <w:r w:rsidR="004965B0">
        <w:rPr>
          <w:b/>
          <w:bCs/>
          <w:lang w:val="en-CH"/>
        </w:rPr>
        <w:t>);</w:t>
      </w:r>
    </w:p>
    <w:p w14:paraId="3F2969E4" w14:textId="426248E7" w:rsidR="00CF5EF2" w:rsidRPr="00305C61" w:rsidRDefault="00B85071" w:rsidP="00305C61">
      <w:pPr>
        <w:pStyle w:val="SingleTxtG"/>
        <w:tabs>
          <w:tab w:val="left" w:pos="2552"/>
        </w:tabs>
        <w:ind w:left="1701"/>
        <w:rPr>
          <w:b/>
          <w:bCs/>
          <w:lang w:val="en-CH"/>
        </w:rPr>
      </w:pPr>
      <w:r w:rsidRPr="00B85071">
        <w:rPr>
          <w:lang w:val="en-CH"/>
        </w:rPr>
        <w:t>6.271</w:t>
      </w:r>
      <w:r w:rsidRPr="00B85071">
        <w:rPr>
          <w:lang w:val="en-CH"/>
        </w:rPr>
        <w:tab/>
      </w:r>
      <w:r w:rsidR="00CF5EF2" w:rsidRPr="00305C61">
        <w:rPr>
          <w:b/>
          <w:bCs/>
          <w:lang w:val="en-CH"/>
        </w:rPr>
        <w:t>Establish a fair and lawful asylum procedures, consistent with international refugee law (Sierra Leone</w:t>
      </w:r>
      <w:r w:rsidR="004965B0">
        <w:rPr>
          <w:b/>
          <w:bCs/>
          <w:lang w:val="en-CH"/>
        </w:rPr>
        <w:t>);</w:t>
      </w:r>
    </w:p>
    <w:p w14:paraId="32D031E9" w14:textId="6C3F7456" w:rsidR="00CF5EF2" w:rsidRPr="00305C61" w:rsidRDefault="00B85071" w:rsidP="00305C61">
      <w:pPr>
        <w:pStyle w:val="SingleTxtG"/>
        <w:tabs>
          <w:tab w:val="left" w:pos="2552"/>
        </w:tabs>
        <w:ind w:left="1701"/>
        <w:rPr>
          <w:b/>
          <w:bCs/>
          <w:lang w:val="en-CH"/>
        </w:rPr>
      </w:pPr>
      <w:r w:rsidRPr="00B85071">
        <w:rPr>
          <w:lang w:val="en-CH"/>
        </w:rPr>
        <w:t>6.272</w:t>
      </w:r>
      <w:r w:rsidRPr="00B85071">
        <w:rPr>
          <w:lang w:val="en-CH"/>
        </w:rPr>
        <w:tab/>
      </w:r>
      <w:r w:rsidR="00CF5EF2" w:rsidRPr="00305C61">
        <w:rPr>
          <w:b/>
          <w:bCs/>
          <w:lang w:val="en-CH"/>
        </w:rPr>
        <w:t>Pay particular attention to asylum seekers and refugees, guaranteeing them a safe stay in the country (Congo</w:t>
      </w:r>
      <w:r w:rsidR="004965B0">
        <w:rPr>
          <w:b/>
          <w:bCs/>
          <w:lang w:val="en-CH"/>
        </w:rPr>
        <w:t>);</w:t>
      </w:r>
    </w:p>
    <w:p w14:paraId="78178890" w14:textId="2D5CF5C9" w:rsidR="00CF5EF2" w:rsidRPr="00305C61" w:rsidRDefault="00B85071" w:rsidP="00305C61">
      <w:pPr>
        <w:pStyle w:val="SingleTxtG"/>
        <w:tabs>
          <w:tab w:val="left" w:pos="2552"/>
        </w:tabs>
        <w:ind w:left="1701"/>
        <w:rPr>
          <w:b/>
          <w:bCs/>
          <w:lang w:val="en-CH"/>
        </w:rPr>
      </w:pPr>
      <w:r w:rsidRPr="00B85071">
        <w:rPr>
          <w:lang w:val="en-CH"/>
        </w:rPr>
        <w:t>6.273</w:t>
      </w:r>
      <w:r w:rsidRPr="00B85071">
        <w:rPr>
          <w:lang w:val="en-CH"/>
        </w:rPr>
        <w:tab/>
      </w:r>
      <w:r w:rsidR="00CF5EF2" w:rsidRPr="00305C61">
        <w:rPr>
          <w:b/>
          <w:bCs/>
          <w:lang w:val="en-CH"/>
        </w:rPr>
        <w:t>Ensure that asylum seekers and refugees are protected from refoulement, enjoy freedom of movement, and have access to basic rights and services (Ecuador</w:t>
      </w:r>
      <w:r w:rsidR="004965B0">
        <w:rPr>
          <w:b/>
          <w:bCs/>
          <w:lang w:val="en-CH"/>
        </w:rPr>
        <w:t>);</w:t>
      </w:r>
    </w:p>
    <w:p w14:paraId="39DF031C" w14:textId="73DD02A3" w:rsidR="00CF5EF2" w:rsidRPr="00305C61" w:rsidRDefault="00B85071" w:rsidP="00305C61">
      <w:pPr>
        <w:pStyle w:val="SingleTxtG"/>
        <w:tabs>
          <w:tab w:val="left" w:pos="2552"/>
        </w:tabs>
        <w:ind w:left="1701"/>
        <w:rPr>
          <w:b/>
          <w:bCs/>
          <w:lang w:val="en-CH"/>
        </w:rPr>
      </w:pPr>
      <w:r w:rsidRPr="00B85071">
        <w:rPr>
          <w:lang w:val="en-CH"/>
        </w:rPr>
        <w:t>6.274</w:t>
      </w:r>
      <w:r w:rsidRPr="00B85071">
        <w:rPr>
          <w:lang w:val="en-CH"/>
        </w:rPr>
        <w:tab/>
      </w:r>
      <w:r w:rsidR="00CF5EF2" w:rsidRPr="00305C61">
        <w:rPr>
          <w:b/>
          <w:bCs/>
          <w:lang w:val="en-CH"/>
        </w:rPr>
        <w:t>Decriminalise the irregular entry, stay and exit of refugees and asylum seekers (Côte d</w:t>
      </w:r>
      <w:r w:rsidR="00636446">
        <w:rPr>
          <w:b/>
          <w:bCs/>
          <w:lang w:val="en-CH"/>
        </w:rPr>
        <w:t>’</w:t>
      </w:r>
      <w:r w:rsidR="00CF5EF2" w:rsidRPr="00305C61">
        <w:rPr>
          <w:b/>
          <w:bCs/>
          <w:lang w:val="en-CH"/>
        </w:rPr>
        <w:t>Ivoire</w:t>
      </w:r>
      <w:r w:rsidR="004965B0">
        <w:rPr>
          <w:b/>
          <w:bCs/>
          <w:lang w:val="en-CH"/>
        </w:rPr>
        <w:t>);</w:t>
      </w:r>
    </w:p>
    <w:p w14:paraId="3B871A52" w14:textId="2482A109" w:rsidR="00CF5EF2" w:rsidRPr="00305C61" w:rsidRDefault="00B85071" w:rsidP="00305C61">
      <w:pPr>
        <w:pStyle w:val="SingleTxtG"/>
        <w:tabs>
          <w:tab w:val="left" w:pos="2552"/>
        </w:tabs>
        <w:ind w:left="1701"/>
        <w:rPr>
          <w:b/>
          <w:bCs/>
          <w:lang w:val="en-CH"/>
        </w:rPr>
      </w:pPr>
      <w:r w:rsidRPr="00B85071">
        <w:rPr>
          <w:lang w:val="en-CH"/>
        </w:rPr>
        <w:t>6.275</w:t>
      </w:r>
      <w:r w:rsidRPr="00B85071">
        <w:rPr>
          <w:lang w:val="en-CH"/>
        </w:rPr>
        <w:tab/>
      </w:r>
      <w:r w:rsidR="00CF5EF2" w:rsidRPr="00305C61">
        <w:rPr>
          <w:b/>
          <w:bCs/>
          <w:lang w:val="en-CH"/>
        </w:rPr>
        <w:t>Ratify the Convention relating to the Status of Refugees and the Protocol thereto and to develop and adopt national refugee legislation aligned with the international human rights obligations of Libya (Slovenia</w:t>
      </w:r>
      <w:r w:rsidR="004965B0">
        <w:rPr>
          <w:b/>
          <w:bCs/>
          <w:lang w:val="en-CH"/>
        </w:rPr>
        <w:t>);</w:t>
      </w:r>
    </w:p>
    <w:p w14:paraId="49098AC3" w14:textId="44E5A318" w:rsidR="00CF5EF2" w:rsidRPr="00305C61" w:rsidRDefault="00B85071" w:rsidP="00305C61">
      <w:pPr>
        <w:pStyle w:val="SingleTxtG"/>
        <w:tabs>
          <w:tab w:val="left" w:pos="2552"/>
        </w:tabs>
        <w:ind w:left="1701"/>
        <w:rPr>
          <w:b/>
          <w:bCs/>
          <w:lang w:val="en-CH"/>
        </w:rPr>
      </w:pPr>
      <w:r w:rsidRPr="00B85071">
        <w:rPr>
          <w:lang w:val="en-CH"/>
        </w:rPr>
        <w:t>6.276</w:t>
      </w:r>
      <w:r w:rsidRPr="00B85071">
        <w:rPr>
          <w:lang w:val="en-CH"/>
        </w:rPr>
        <w:tab/>
      </w:r>
      <w:r w:rsidR="00CF5EF2" w:rsidRPr="00305C61">
        <w:rPr>
          <w:b/>
          <w:bCs/>
          <w:lang w:val="en-CH"/>
        </w:rPr>
        <w:t>Ratify the 1951 Convention relating to the Status of Refugees and its 1967 Protocol, and adopt an appropriate domestic legal framework for the protection of the rights of refugees and asylum-seekers as well as other migrants and internally displaced persons (Germany</w:t>
      </w:r>
      <w:r w:rsidR="004965B0">
        <w:rPr>
          <w:b/>
          <w:bCs/>
          <w:lang w:val="en-CH"/>
        </w:rPr>
        <w:t>);</w:t>
      </w:r>
    </w:p>
    <w:p w14:paraId="0E1D45EA" w14:textId="2277646C" w:rsidR="00CF5EF2" w:rsidRPr="00305C61" w:rsidRDefault="00B85071" w:rsidP="00305C61">
      <w:pPr>
        <w:pStyle w:val="SingleTxtG"/>
        <w:tabs>
          <w:tab w:val="left" w:pos="2552"/>
        </w:tabs>
        <w:ind w:left="1701"/>
        <w:rPr>
          <w:b/>
          <w:bCs/>
          <w:lang w:val="en-CH"/>
        </w:rPr>
      </w:pPr>
      <w:r w:rsidRPr="00B85071">
        <w:rPr>
          <w:lang w:val="en-CH"/>
        </w:rPr>
        <w:t>6.277</w:t>
      </w:r>
      <w:r w:rsidRPr="00B85071">
        <w:rPr>
          <w:lang w:val="en-CH"/>
        </w:rPr>
        <w:tab/>
      </w:r>
      <w:r w:rsidR="00CF5EF2" w:rsidRPr="00305C61">
        <w:rPr>
          <w:b/>
          <w:bCs/>
          <w:lang w:val="en-CH"/>
        </w:rPr>
        <w:t>Ensure access for humanitarian organizations to all persons in need, including refugees and migrants, in particular children and persons held in detention centers (Austria</w:t>
      </w:r>
      <w:r w:rsidR="004965B0">
        <w:rPr>
          <w:b/>
          <w:bCs/>
          <w:lang w:val="en-CH"/>
        </w:rPr>
        <w:t>);</w:t>
      </w:r>
    </w:p>
    <w:p w14:paraId="140FEB24" w14:textId="59543FED" w:rsidR="00CF5EF2" w:rsidRPr="00305C61" w:rsidRDefault="00B85071" w:rsidP="00305C61">
      <w:pPr>
        <w:pStyle w:val="SingleTxtG"/>
        <w:tabs>
          <w:tab w:val="left" w:pos="2552"/>
        </w:tabs>
        <w:ind w:left="1701"/>
        <w:rPr>
          <w:b/>
          <w:bCs/>
          <w:lang w:val="en-CH"/>
        </w:rPr>
      </w:pPr>
      <w:r w:rsidRPr="00B85071">
        <w:rPr>
          <w:lang w:val="en-CH"/>
        </w:rPr>
        <w:t>6.278</w:t>
      </w:r>
      <w:r w:rsidRPr="00B85071">
        <w:rPr>
          <w:lang w:val="en-CH"/>
        </w:rPr>
        <w:tab/>
      </w:r>
      <w:r w:rsidR="00CF5EF2" w:rsidRPr="00305C61">
        <w:rPr>
          <w:b/>
          <w:bCs/>
          <w:lang w:val="en-CH"/>
        </w:rPr>
        <w:t>Strengthen and formalise cooperation with the United Nations High Commissioner for Refugees, facilitating its work in favour of all refugees and asylum seekers (Colombia);</w:t>
      </w:r>
    </w:p>
    <w:p w14:paraId="41BC8258" w14:textId="102545E3" w:rsidR="00CF5EF2" w:rsidRPr="00305C61" w:rsidRDefault="00B85071" w:rsidP="00305C61">
      <w:pPr>
        <w:pStyle w:val="SingleTxtG"/>
        <w:tabs>
          <w:tab w:val="left" w:pos="2552"/>
        </w:tabs>
        <w:ind w:left="1701"/>
        <w:rPr>
          <w:b/>
          <w:bCs/>
          <w:lang w:val="en-CH"/>
        </w:rPr>
      </w:pPr>
      <w:r w:rsidRPr="00B85071">
        <w:rPr>
          <w:lang w:val="en-CH"/>
        </w:rPr>
        <w:t>6.279</w:t>
      </w:r>
      <w:r w:rsidRPr="00B85071">
        <w:rPr>
          <w:lang w:val="en-CH"/>
        </w:rPr>
        <w:tab/>
      </w:r>
      <w:r w:rsidR="00CF5EF2" w:rsidRPr="00305C61">
        <w:rPr>
          <w:b/>
          <w:bCs/>
          <w:lang w:val="en-CH"/>
        </w:rPr>
        <w:t>Continue more targeted support and assistance to internally displaced persons communities (Georgia);</w:t>
      </w:r>
    </w:p>
    <w:p w14:paraId="77E141A2" w14:textId="00F6C054" w:rsidR="00CF5EF2" w:rsidRPr="00305C61" w:rsidRDefault="00B85071" w:rsidP="00305C61">
      <w:pPr>
        <w:pStyle w:val="SingleTxtG"/>
        <w:tabs>
          <w:tab w:val="left" w:pos="2552"/>
        </w:tabs>
        <w:ind w:left="1701"/>
        <w:rPr>
          <w:b/>
          <w:bCs/>
          <w:lang w:val="en-CH"/>
        </w:rPr>
      </w:pPr>
      <w:r w:rsidRPr="00B85071">
        <w:rPr>
          <w:lang w:val="en-CH"/>
        </w:rPr>
        <w:t>6.280</w:t>
      </w:r>
      <w:r w:rsidRPr="00B85071">
        <w:rPr>
          <w:lang w:val="en-CH"/>
        </w:rPr>
        <w:tab/>
      </w:r>
      <w:r w:rsidR="00CF5EF2" w:rsidRPr="00305C61">
        <w:rPr>
          <w:b/>
          <w:bCs/>
          <w:lang w:val="en-CH"/>
        </w:rPr>
        <w:t>Develop and implement durable solutions for internally displaced persons through a comprehensive roadmap (Iran (Islamic Republic of)).</w:t>
      </w:r>
    </w:p>
    <w:p w14:paraId="628810A2" w14:textId="4879CB10" w:rsidR="00CF5EF2" w:rsidRPr="00CF5EF2" w:rsidRDefault="000D0383" w:rsidP="00305C61">
      <w:pPr>
        <w:pStyle w:val="SingleTxtG"/>
        <w:rPr>
          <w:i/>
        </w:rPr>
      </w:pPr>
      <w:r>
        <w:t>7</w:t>
      </w:r>
      <w:r w:rsidR="00CF5EF2" w:rsidRPr="00CF5EF2">
        <w:t>.</w:t>
      </w:r>
      <w:r w:rsidR="00CF5EF2" w:rsidRPr="00CF5EF2">
        <w:tab/>
      </w:r>
      <w:r w:rsidR="00CF5EF2" w:rsidRPr="00305C61">
        <w:rPr>
          <w:b/>
          <w:bCs/>
        </w:rPr>
        <w:t>All conclusions and/or recommendations contained in the present report reflect the position of the submitting State(s) and/or the State under review. They should not be construed as endorsed by the Working Group as a whole</w:t>
      </w:r>
      <w:r w:rsidR="00CF5EF2" w:rsidRPr="00CF5EF2">
        <w:t>.</w:t>
      </w:r>
    </w:p>
    <w:p w14:paraId="18F2F7E3" w14:textId="77777777" w:rsidR="00CF5EF2" w:rsidRPr="00CF5EF2" w:rsidRDefault="00CF5EF2" w:rsidP="00305C61">
      <w:pPr>
        <w:pStyle w:val="HChG"/>
      </w:pPr>
      <w:r w:rsidRPr="00CF5EF2">
        <w:br w:type="page"/>
      </w:r>
      <w:bookmarkStart w:id="16" w:name="Section_HDR_Annex"/>
      <w:r w:rsidRPr="00CF5EF2">
        <w:lastRenderedPageBreak/>
        <w:t>Annex</w:t>
      </w:r>
      <w:bookmarkEnd w:id="16"/>
    </w:p>
    <w:p w14:paraId="3C1C7B8F" w14:textId="77777777" w:rsidR="00CF5EF2" w:rsidRPr="00CF5EF2" w:rsidRDefault="00CF5EF2" w:rsidP="00305C61">
      <w:pPr>
        <w:pStyle w:val="H1G"/>
      </w:pPr>
      <w:r w:rsidRPr="00CF5EF2">
        <w:tab/>
      </w:r>
      <w:r w:rsidRPr="00CF5EF2">
        <w:tab/>
      </w:r>
      <w:bookmarkStart w:id="17" w:name="Sub_Section_HDR_Composition_delegation"/>
      <w:r w:rsidRPr="00CF5EF2">
        <w:t>Composition of the delegation</w:t>
      </w:r>
      <w:bookmarkEnd w:id="17"/>
    </w:p>
    <w:p w14:paraId="2BBCEA5A" w14:textId="037008D9" w:rsidR="00CF5EF2" w:rsidRPr="00CF5EF2" w:rsidRDefault="00CF5EF2" w:rsidP="00305C61">
      <w:pPr>
        <w:pStyle w:val="SingleTxtG"/>
        <w:ind w:firstLine="567"/>
      </w:pPr>
      <w:r w:rsidRPr="00CF5EF2">
        <w:t xml:space="preserve">The delegation of Libya was headed by </w:t>
      </w:r>
      <w:bookmarkStart w:id="18" w:name="Head_of_delegation_Annex"/>
      <w:r w:rsidRPr="00CF5EF2">
        <w:t xml:space="preserve">the Acting Minister of Foreign Affairs and International Cooperation, H.E. Mr. Eltaher Salem M. ELBAOUR, </w:t>
      </w:r>
      <w:bookmarkEnd w:id="18"/>
      <w:r w:rsidRPr="00CF5EF2">
        <w:t>and composed of the following members:</w:t>
      </w:r>
    </w:p>
    <w:p w14:paraId="09774A87" w14:textId="690A82A7"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rPr>
          <w:lang w:val="it-IT"/>
        </w:rPr>
        <w:t>Dr. (Ms) Lamia Fathi ABUSEDRA, A</w:t>
      </w:r>
      <w:r w:rsidR="00CF5EF2" w:rsidRPr="00CF5EF2">
        <w:t>mbassador, Permanent Representative;</w:t>
      </w:r>
    </w:p>
    <w:p w14:paraId="4072C9A0" w14:textId="618C93AF"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Sofian A.A. BELKHEIR, Director of the Department on International Organizations, Ministry of Foreign Affairs;</w:t>
      </w:r>
    </w:p>
    <w:p w14:paraId="0EADDBE4" w14:textId="2F657029"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Gouma Mohamed Saleh EMHEMMID, Advisor, Cabinet of Ministers;</w:t>
      </w:r>
    </w:p>
    <w:p w14:paraId="3ED9685C" w14:textId="09557B3C"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Mrs Zeinab A M SHAMASH, Minister Plenipotentiary at the Ministry of Foreign Affairs;</w:t>
      </w:r>
    </w:p>
    <w:p w14:paraId="3585638B" w14:textId="1B50E45D"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Mrs. Inass Ali Altahir ELMARMURI, Counsellor, Ministry of Foreign Affairs;</w:t>
      </w:r>
    </w:p>
    <w:p w14:paraId="5948A855" w14:textId="1CA25984"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Alladdin Ahmed Hmida KAWAN, First Secretary, Ministry of Foreign Affairs;</w:t>
      </w:r>
    </w:p>
    <w:p w14:paraId="536EA0BD" w14:textId="0FE699AE"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Khalid ALHNSHIR, First Secretary at the Ministry of Foreign Affairs;</w:t>
      </w:r>
    </w:p>
    <w:p w14:paraId="56196706" w14:textId="4931A07C"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Mrs Omelkhair Elbarouni Said ELBRENGHALI, Head of Department of Pharmacology &amp; Drugs, Ministry of Health;</w:t>
      </w:r>
    </w:p>
    <w:p w14:paraId="27922E64" w14:textId="3F26A917"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Abdulhadi Almabruk Mohammed EMBAIA, Head of Labour Market Authority, Ministry of Labour;</w:t>
      </w:r>
    </w:p>
    <w:p w14:paraId="2E0A8AAC" w14:textId="13304DD5"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Salah Almuneer Almabrouk ALARABI, Director of Human Rights Office, Ministry of Interior;</w:t>
      </w:r>
    </w:p>
    <w:p w14:paraId="6576A1E1" w14:textId="7ACC85A7"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Hatm Hussin Zayed ALKADEKI, Director of Human Rights &amp; Humanitarian Law Office, Ministry of Defence;</w:t>
      </w:r>
    </w:p>
    <w:p w14:paraId="132D13D3" w14:textId="7A611E18"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Mohamed EM Mohamed ALMSHRI, Director of the Department of Human Development of Community, National Council for Economy and Social development;</w:t>
      </w:r>
    </w:p>
    <w:p w14:paraId="435E4C63" w14:textId="08E2A859"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Reda Elhadi FHELBOOM, Head of Office of the Expertise in the General Authority of Monitoring Media contents;</w:t>
      </w:r>
    </w:p>
    <w:p w14:paraId="13A5376D" w14:textId="7C100CC0"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 xml:space="preserve">Mrs. Afaf MuFtah Mohamed SASI, Director of the Department of </w:t>
      </w:r>
      <w:r w:rsidR="00007530">
        <w:t>Planning</w:t>
      </w:r>
      <w:r w:rsidR="00CF5EF2" w:rsidRPr="00CF5EF2">
        <w:t xml:space="preserve"> &amp; Studies, Minstry of Planning;</w:t>
      </w:r>
    </w:p>
    <w:p w14:paraId="444C12AF" w14:textId="193AE20E"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Mrs. Fatma Raj ALMANSORI, Head of Human Rights Office, Attorney General Office;</w:t>
      </w:r>
    </w:p>
    <w:p w14:paraId="3575A55B" w14:textId="0E34C374"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Mrs. Hamida Abdulmajed Atia MAGHERBI, Secretary General of the Higher Committee for Children;</w:t>
      </w:r>
    </w:p>
    <w:p w14:paraId="7D556F78" w14:textId="2ABC206D"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Tawfik Rajab A HRISHA, Director of International Cooperation Office, Social Security Fund;</w:t>
      </w:r>
    </w:p>
    <w:p w14:paraId="51A23F83" w14:textId="7D290BF1"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Imad TAGURI, Minister Plenipotentiary, Deputy Permanent Representative, Permanent Mission of the State of Libya to the UN Geneva;</w:t>
      </w:r>
    </w:p>
    <w:p w14:paraId="586B543D" w14:textId="3ADAF656"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Nasser ALGHEITTA, Counsellor, Permanent Mission of the State of Libya to the UN Geneva;</w:t>
      </w:r>
    </w:p>
    <w:p w14:paraId="288B8539" w14:textId="513D61BA" w:rsidR="00CF5EF2" w:rsidRPr="00CF5EF2" w:rsidRDefault="00B85071" w:rsidP="00305C61">
      <w:pPr>
        <w:pStyle w:val="Bullet1G"/>
        <w:numPr>
          <w:ilvl w:val="0"/>
          <w:numId w:val="0"/>
        </w:numPr>
        <w:tabs>
          <w:tab w:val="left" w:pos="1701"/>
        </w:tabs>
        <w:ind w:left="1701" w:hanging="170"/>
      </w:pPr>
      <w:r w:rsidRPr="00CF5EF2">
        <w:t>•</w:t>
      </w:r>
      <w:r w:rsidRPr="00CF5EF2">
        <w:tab/>
      </w:r>
      <w:r w:rsidR="00CF5EF2" w:rsidRPr="00CF5EF2">
        <w:t>Mr. Emad JAROUD, Second Secretary, Permanent Mission of the State of Libya to the UN Geneva.</w:t>
      </w:r>
    </w:p>
    <w:p w14:paraId="7100FB3A" w14:textId="2C294EC7" w:rsidR="00CF586F" w:rsidRPr="00077409" w:rsidRDefault="00CF5EF2" w:rsidP="00305C61">
      <w:pPr>
        <w:spacing w:before="240"/>
        <w:ind w:left="1134" w:right="1134"/>
        <w:jc w:val="center"/>
      </w:pPr>
      <w:r w:rsidRPr="00CF5EF2">
        <w:rPr>
          <w:u w:val="single"/>
        </w:rPr>
        <w:tab/>
      </w:r>
      <w:r w:rsidRPr="00CF5EF2">
        <w:rPr>
          <w:u w:val="single"/>
        </w:rPr>
        <w:tab/>
      </w:r>
      <w:r w:rsidRPr="00CF5EF2">
        <w:rPr>
          <w:u w:val="single"/>
        </w:rPr>
        <w:tab/>
      </w:r>
    </w:p>
    <w:sectPr w:rsidR="00CF586F" w:rsidRPr="00077409" w:rsidSect="00077409">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6EB9" w14:textId="77777777" w:rsidR="00AB2220" w:rsidRDefault="00AB2220"/>
  </w:endnote>
  <w:endnote w:type="continuationSeparator" w:id="0">
    <w:p w14:paraId="73473133" w14:textId="77777777" w:rsidR="00AB2220" w:rsidRDefault="00AB2220"/>
  </w:endnote>
  <w:endnote w:type="continuationNotice" w:id="1">
    <w:p w14:paraId="1F447073" w14:textId="77777777" w:rsidR="00AB2220" w:rsidRDefault="00AB2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051E" w14:textId="5EF3E841" w:rsidR="00077409" w:rsidRPr="00077409" w:rsidRDefault="00077409" w:rsidP="00077409">
    <w:pPr>
      <w:pStyle w:val="Footer"/>
      <w:tabs>
        <w:tab w:val="right" w:pos="9638"/>
      </w:tabs>
      <w:rPr>
        <w:sz w:val="18"/>
      </w:rPr>
    </w:pPr>
    <w:r w:rsidRPr="00077409">
      <w:rPr>
        <w:b/>
        <w:sz w:val="18"/>
      </w:rPr>
      <w:fldChar w:fldCharType="begin"/>
    </w:r>
    <w:r w:rsidRPr="00077409">
      <w:rPr>
        <w:b/>
        <w:sz w:val="18"/>
      </w:rPr>
      <w:instrText xml:space="preserve"> PAGE  \* MERGEFORMAT </w:instrText>
    </w:r>
    <w:r w:rsidRPr="00077409">
      <w:rPr>
        <w:b/>
        <w:sz w:val="18"/>
      </w:rPr>
      <w:fldChar w:fldCharType="separate"/>
    </w:r>
    <w:r w:rsidRPr="00077409">
      <w:rPr>
        <w:b/>
        <w:noProof/>
        <w:sz w:val="18"/>
      </w:rPr>
      <w:t>2</w:t>
    </w:r>
    <w:r w:rsidRPr="0007740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0602" w14:textId="3A7F6FAC" w:rsidR="00077409" w:rsidRPr="00077409" w:rsidRDefault="00077409" w:rsidP="00077409">
    <w:pPr>
      <w:pStyle w:val="Footer"/>
      <w:tabs>
        <w:tab w:val="right" w:pos="9638"/>
      </w:tabs>
      <w:rPr>
        <w:b/>
        <w:sz w:val="18"/>
      </w:rPr>
    </w:pPr>
    <w:r>
      <w:tab/>
    </w:r>
    <w:r w:rsidRPr="00077409">
      <w:rPr>
        <w:b/>
        <w:sz w:val="18"/>
      </w:rPr>
      <w:fldChar w:fldCharType="begin"/>
    </w:r>
    <w:r w:rsidRPr="00077409">
      <w:rPr>
        <w:b/>
        <w:sz w:val="18"/>
      </w:rPr>
      <w:instrText xml:space="preserve"> PAGE  \* MERGEFORMAT </w:instrText>
    </w:r>
    <w:r w:rsidRPr="00077409">
      <w:rPr>
        <w:b/>
        <w:sz w:val="18"/>
      </w:rPr>
      <w:fldChar w:fldCharType="separate"/>
    </w:r>
    <w:r w:rsidRPr="00077409">
      <w:rPr>
        <w:b/>
        <w:noProof/>
        <w:sz w:val="18"/>
      </w:rPr>
      <w:t>3</w:t>
    </w:r>
    <w:r w:rsidRPr="0007740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F73E" w14:textId="77777777" w:rsidR="00AB2220" w:rsidRPr="000B175B" w:rsidRDefault="00AB2220" w:rsidP="000B175B">
      <w:pPr>
        <w:tabs>
          <w:tab w:val="right" w:pos="2155"/>
        </w:tabs>
        <w:spacing w:after="80"/>
        <w:ind w:left="680"/>
        <w:rPr>
          <w:u w:val="single"/>
        </w:rPr>
      </w:pPr>
      <w:r>
        <w:rPr>
          <w:u w:val="single"/>
        </w:rPr>
        <w:tab/>
      </w:r>
    </w:p>
  </w:footnote>
  <w:footnote w:type="continuationSeparator" w:id="0">
    <w:p w14:paraId="1BC5E9E0" w14:textId="77777777" w:rsidR="00AB2220" w:rsidRPr="00FC68B7" w:rsidRDefault="00AB2220" w:rsidP="00FC68B7">
      <w:pPr>
        <w:tabs>
          <w:tab w:val="left" w:pos="2155"/>
        </w:tabs>
        <w:spacing w:after="80"/>
        <w:ind w:left="680"/>
        <w:rPr>
          <w:u w:val="single"/>
        </w:rPr>
      </w:pPr>
      <w:r>
        <w:rPr>
          <w:u w:val="single"/>
        </w:rPr>
        <w:tab/>
      </w:r>
    </w:p>
  </w:footnote>
  <w:footnote w:type="continuationNotice" w:id="1">
    <w:p w14:paraId="1D5D2C46" w14:textId="77777777" w:rsidR="00AB2220" w:rsidRDefault="00AB2220"/>
  </w:footnote>
  <w:footnote w:id="2">
    <w:p w14:paraId="2E2B682C" w14:textId="77777777" w:rsidR="00CF5EF2" w:rsidRPr="00977AB1" w:rsidRDefault="00CF5EF2" w:rsidP="00CF5EF2">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LBY</w:t>
      </w:r>
      <w:r w:rsidRPr="00977AB1">
        <w:rPr>
          <w:szCs w:val="18"/>
        </w:rPr>
        <w:t>/1.</w:t>
      </w:r>
    </w:p>
  </w:footnote>
  <w:footnote w:id="3">
    <w:p w14:paraId="52483E51" w14:textId="77777777" w:rsidR="00CF5EF2" w:rsidRPr="00977AB1" w:rsidRDefault="00CF5EF2" w:rsidP="00CF5EF2">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LBY</w:t>
      </w:r>
      <w:r w:rsidRPr="00977AB1">
        <w:rPr>
          <w:szCs w:val="18"/>
        </w:rPr>
        <w:t>/2.</w:t>
      </w:r>
    </w:p>
  </w:footnote>
  <w:footnote w:id="4">
    <w:p w14:paraId="388B9D91" w14:textId="77777777" w:rsidR="00CF5EF2" w:rsidRPr="00977AB1" w:rsidRDefault="00CF5EF2" w:rsidP="00CF5EF2">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LBY</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3E19" w14:textId="26AD3080" w:rsidR="00077409" w:rsidRPr="00077409" w:rsidRDefault="00077409">
    <w:pPr>
      <w:pStyle w:val="Header"/>
    </w:pPr>
    <w:fldSimple w:instr=" TITLE  \* MERGEFORMAT ">
      <w:r>
        <w:t>A/HRC/61/17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437D" w14:textId="30FFFF45" w:rsidR="00077409" w:rsidRPr="00077409" w:rsidRDefault="00077409" w:rsidP="00077409">
    <w:pPr>
      <w:pStyle w:val="Header"/>
      <w:jc w:val="right"/>
    </w:pPr>
    <w:fldSimple w:instr=" TITLE  \* MERGEFORMAT ">
      <w:r>
        <w:t>A/HRC/61/17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4F343ECF"/>
    <w:multiLevelType w:val="hybridMultilevel"/>
    <w:tmpl w:val="96CCB110"/>
    <w:lvl w:ilvl="0" w:tplc="DCAC55F2">
      <w:numFmt w:val="bullet"/>
      <w:lvlText w:val="-"/>
      <w:lvlJc w:val="left"/>
      <w:pPr>
        <w:ind w:left="2421" w:hanging="360"/>
      </w:pPr>
      <w:rPr>
        <w:rFonts w:ascii="Aptos" w:eastAsiaTheme="minorEastAsia" w:hAnsi="Aptos" w:cstheme="minorBidi"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8" w15:restartNumberingAfterBreak="0">
    <w:nsid w:val="5D0B4A75"/>
    <w:multiLevelType w:val="hybridMultilevel"/>
    <w:tmpl w:val="470869F2"/>
    <w:lvl w:ilvl="0" w:tplc="2000000F">
      <w:start w:val="1"/>
      <w:numFmt w:val="decimal"/>
      <w:lvlText w:val="%1."/>
      <w:lvlJc w:val="lef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9" w15:restartNumberingAfterBreak="0">
    <w:nsid w:val="5FFF769B"/>
    <w:multiLevelType w:val="multilevel"/>
    <w:tmpl w:val="875A00F6"/>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A07B7D"/>
    <w:multiLevelType w:val="hybridMultilevel"/>
    <w:tmpl w:val="3D24DFB0"/>
    <w:lvl w:ilvl="0" w:tplc="011495A8">
      <w:start w:val="1"/>
      <w:numFmt w:val="decimal"/>
      <w:lvlText w:val="6.%1"/>
      <w:lvlJc w:val="left"/>
      <w:pPr>
        <w:ind w:left="1854" w:hanging="360"/>
      </w:pPr>
      <w:rPr>
        <w:rFonts w:hint="default"/>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2401151">
    <w:abstractNumId w:val="5"/>
  </w:num>
  <w:num w:numId="2" w16cid:durableId="2094350778">
    <w:abstractNumId w:val="4"/>
  </w:num>
  <w:num w:numId="3" w16cid:durableId="1118374970">
    <w:abstractNumId w:val="12"/>
  </w:num>
  <w:num w:numId="4" w16cid:durableId="460849723">
    <w:abstractNumId w:val="3"/>
  </w:num>
  <w:num w:numId="5" w16cid:durableId="2001034035">
    <w:abstractNumId w:val="0"/>
  </w:num>
  <w:num w:numId="6" w16cid:durableId="1838109419">
    <w:abstractNumId w:val="1"/>
  </w:num>
  <w:num w:numId="7" w16cid:durableId="2083598420">
    <w:abstractNumId w:val="11"/>
  </w:num>
  <w:num w:numId="8" w16cid:durableId="138692809">
    <w:abstractNumId w:val="2"/>
  </w:num>
  <w:num w:numId="9" w16cid:durableId="282004003">
    <w:abstractNumId w:val="6"/>
  </w:num>
  <w:num w:numId="10" w16cid:durableId="1510098046">
    <w:abstractNumId w:val="7"/>
  </w:num>
  <w:num w:numId="11" w16cid:durableId="1553737808">
    <w:abstractNumId w:val="9"/>
  </w:num>
  <w:num w:numId="12" w16cid:durableId="1219242802">
    <w:abstractNumId w:val="8"/>
  </w:num>
  <w:num w:numId="13" w16cid:durableId="109019969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7409"/>
    <w:rsid w:val="00007530"/>
    <w:rsid w:val="00007F7F"/>
    <w:rsid w:val="000101C0"/>
    <w:rsid w:val="00022DB5"/>
    <w:rsid w:val="00033098"/>
    <w:rsid w:val="000403D1"/>
    <w:rsid w:val="000449AA"/>
    <w:rsid w:val="00050F6B"/>
    <w:rsid w:val="0005662A"/>
    <w:rsid w:val="00072C8C"/>
    <w:rsid w:val="00073E70"/>
    <w:rsid w:val="00077409"/>
    <w:rsid w:val="000876EB"/>
    <w:rsid w:val="00091419"/>
    <w:rsid w:val="000931C0"/>
    <w:rsid w:val="000B175B"/>
    <w:rsid w:val="000B2851"/>
    <w:rsid w:val="000B3A0F"/>
    <w:rsid w:val="000B4A3B"/>
    <w:rsid w:val="000B4F3F"/>
    <w:rsid w:val="000C59D8"/>
    <w:rsid w:val="000C61CE"/>
    <w:rsid w:val="000D0383"/>
    <w:rsid w:val="000D1851"/>
    <w:rsid w:val="000E0415"/>
    <w:rsid w:val="00146D32"/>
    <w:rsid w:val="001509BA"/>
    <w:rsid w:val="001B4B04"/>
    <w:rsid w:val="001C6663"/>
    <w:rsid w:val="001C7895"/>
    <w:rsid w:val="001D26DF"/>
    <w:rsid w:val="001E2790"/>
    <w:rsid w:val="00211E0B"/>
    <w:rsid w:val="00211E72"/>
    <w:rsid w:val="00214047"/>
    <w:rsid w:val="0022130F"/>
    <w:rsid w:val="00226B8F"/>
    <w:rsid w:val="00237785"/>
    <w:rsid w:val="002410DD"/>
    <w:rsid w:val="00241466"/>
    <w:rsid w:val="00253D58"/>
    <w:rsid w:val="00264B4B"/>
    <w:rsid w:val="0027725F"/>
    <w:rsid w:val="002A7BAB"/>
    <w:rsid w:val="002C21F0"/>
    <w:rsid w:val="00305C61"/>
    <w:rsid w:val="003107FA"/>
    <w:rsid w:val="003229D8"/>
    <w:rsid w:val="003248B1"/>
    <w:rsid w:val="003314D1"/>
    <w:rsid w:val="00335A2F"/>
    <w:rsid w:val="00341937"/>
    <w:rsid w:val="0039277A"/>
    <w:rsid w:val="003972E0"/>
    <w:rsid w:val="003975ED"/>
    <w:rsid w:val="003C2CC4"/>
    <w:rsid w:val="003D4B23"/>
    <w:rsid w:val="003D5777"/>
    <w:rsid w:val="00411B84"/>
    <w:rsid w:val="00424C80"/>
    <w:rsid w:val="004325CB"/>
    <w:rsid w:val="0044503A"/>
    <w:rsid w:val="00446DE4"/>
    <w:rsid w:val="00447761"/>
    <w:rsid w:val="00451EC3"/>
    <w:rsid w:val="004721B1"/>
    <w:rsid w:val="004859EC"/>
    <w:rsid w:val="004965B0"/>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C7EAF"/>
    <w:rsid w:val="005D53BE"/>
    <w:rsid w:val="005E1712"/>
    <w:rsid w:val="005F5A23"/>
    <w:rsid w:val="00611FC4"/>
    <w:rsid w:val="006176FB"/>
    <w:rsid w:val="00636446"/>
    <w:rsid w:val="00640B26"/>
    <w:rsid w:val="00655B60"/>
    <w:rsid w:val="00670741"/>
    <w:rsid w:val="00677705"/>
    <w:rsid w:val="00696BD6"/>
    <w:rsid w:val="006A6B9D"/>
    <w:rsid w:val="006A7392"/>
    <w:rsid w:val="006B3189"/>
    <w:rsid w:val="006B72D9"/>
    <w:rsid w:val="006B7D65"/>
    <w:rsid w:val="006D6DA6"/>
    <w:rsid w:val="006E564B"/>
    <w:rsid w:val="006F13F0"/>
    <w:rsid w:val="006F5035"/>
    <w:rsid w:val="007065EB"/>
    <w:rsid w:val="00715F58"/>
    <w:rsid w:val="00720183"/>
    <w:rsid w:val="0072632A"/>
    <w:rsid w:val="0074200B"/>
    <w:rsid w:val="00767C4D"/>
    <w:rsid w:val="007A6296"/>
    <w:rsid w:val="007A79E4"/>
    <w:rsid w:val="007B6BA5"/>
    <w:rsid w:val="007C1B62"/>
    <w:rsid w:val="007C3390"/>
    <w:rsid w:val="007C4F4B"/>
    <w:rsid w:val="007D2CDC"/>
    <w:rsid w:val="007D5327"/>
    <w:rsid w:val="007F6611"/>
    <w:rsid w:val="008155C3"/>
    <w:rsid w:val="008175E9"/>
    <w:rsid w:val="0082243E"/>
    <w:rsid w:val="008242D7"/>
    <w:rsid w:val="00832C79"/>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4EA4"/>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14A2"/>
    <w:rsid w:val="00A879A4"/>
    <w:rsid w:val="00A87E95"/>
    <w:rsid w:val="00A92E29"/>
    <w:rsid w:val="00AA0439"/>
    <w:rsid w:val="00AA59A5"/>
    <w:rsid w:val="00AB2220"/>
    <w:rsid w:val="00AC5AE2"/>
    <w:rsid w:val="00AD09E9"/>
    <w:rsid w:val="00AF0576"/>
    <w:rsid w:val="00AF3829"/>
    <w:rsid w:val="00B037F0"/>
    <w:rsid w:val="00B147A3"/>
    <w:rsid w:val="00B2327D"/>
    <w:rsid w:val="00B2718F"/>
    <w:rsid w:val="00B30179"/>
    <w:rsid w:val="00B3317B"/>
    <w:rsid w:val="00B334DC"/>
    <w:rsid w:val="00B3631A"/>
    <w:rsid w:val="00B4143C"/>
    <w:rsid w:val="00B53013"/>
    <w:rsid w:val="00B67F5E"/>
    <w:rsid w:val="00B73E65"/>
    <w:rsid w:val="00B81E12"/>
    <w:rsid w:val="00B85071"/>
    <w:rsid w:val="00B87110"/>
    <w:rsid w:val="00B97FA8"/>
    <w:rsid w:val="00BC1385"/>
    <w:rsid w:val="00BC74E9"/>
    <w:rsid w:val="00BE618E"/>
    <w:rsid w:val="00BE655C"/>
    <w:rsid w:val="00C217E7"/>
    <w:rsid w:val="00C24693"/>
    <w:rsid w:val="00C35F0B"/>
    <w:rsid w:val="00C463DD"/>
    <w:rsid w:val="00C64458"/>
    <w:rsid w:val="00C745C3"/>
    <w:rsid w:val="00CA2A58"/>
    <w:rsid w:val="00CB030B"/>
    <w:rsid w:val="00CC0B55"/>
    <w:rsid w:val="00CD6995"/>
    <w:rsid w:val="00CE4A8F"/>
    <w:rsid w:val="00CF0214"/>
    <w:rsid w:val="00CF586F"/>
    <w:rsid w:val="00CF5EF2"/>
    <w:rsid w:val="00CF7D43"/>
    <w:rsid w:val="00D11129"/>
    <w:rsid w:val="00D2031B"/>
    <w:rsid w:val="00D22332"/>
    <w:rsid w:val="00D25FE2"/>
    <w:rsid w:val="00D401AC"/>
    <w:rsid w:val="00D43252"/>
    <w:rsid w:val="00D550F9"/>
    <w:rsid w:val="00D572B0"/>
    <w:rsid w:val="00D62E90"/>
    <w:rsid w:val="00D76BE5"/>
    <w:rsid w:val="00D978C6"/>
    <w:rsid w:val="00DA67AD"/>
    <w:rsid w:val="00DB18CE"/>
    <w:rsid w:val="00DB5566"/>
    <w:rsid w:val="00DD3195"/>
    <w:rsid w:val="00DE3EC0"/>
    <w:rsid w:val="00E10C94"/>
    <w:rsid w:val="00E11593"/>
    <w:rsid w:val="00E12B6B"/>
    <w:rsid w:val="00E130AB"/>
    <w:rsid w:val="00E438D9"/>
    <w:rsid w:val="00E5644E"/>
    <w:rsid w:val="00E7260F"/>
    <w:rsid w:val="00E806EE"/>
    <w:rsid w:val="00E96630"/>
    <w:rsid w:val="00EB0FB9"/>
    <w:rsid w:val="00ED0CA9"/>
    <w:rsid w:val="00ED7A2A"/>
    <w:rsid w:val="00EF0DAE"/>
    <w:rsid w:val="00EF1D7F"/>
    <w:rsid w:val="00EF5BDB"/>
    <w:rsid w:val="00F07FD9"/>
    <w:rsid w:val="00F23933"/>
    <w:rsid w:val="00F24119"/>
    <w:rsid w:val="00F40E75"/>
    <w:rsid w:val="00F41DD6"/>
    <w:rsid w:val="00F42CD9"/>
    <w:rsid w:val="00F52936"/>
    <w:rsid w:val="00F54083"/>
    <w:rsid w:val="00F677CB"/>
    <w:rsid w:val="00F67B04"/>
    <w:rsid w:val="00FA7DF3"/>
    <w:rsid w:val="00FC68B7"/>
    <w:rsid w:val="00FD7C12"/>
    <w:rsid w:val="00FE45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021"/>
  <w15:docId w15:val="{ADF9EE31-F3D9-499D-91A2-11CB664A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CF5EF2"/>
    <w:rPr>
      <w:sz w:val="18"/>
      <w:lang w:val="en-GB" w:eastAsia="en-US"/>
    </w:rPr>
  </w:style>
  <w:style w:type="paragraph" w:styleId="Revision">
    <w:name w:val="Revision"/>
    <w:hidden/>
    <w:uiPriority w:val="99"/>
    <w:semiHidden/>
    <w:rsid w:val="0067770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96921CC870674EB4BBF4EB65A9A953" ma:contentTypeVersion="1" ma:contentTypeDescription="Create a new document." ma:contentTypeScope="" ma:versionID="0cd95f5a0c60892a6271d7e8f8e8fa51">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00074-114F-4920-ADEB-EAD842D8B667}"/>
</file>

<file path=customXml/itemProps2.xml><?xml version="1.0" encoding="utf-8"?>
<ds:datastoreItem xmlns:ds="http://schemas.openxmlformats.org/officeDocument/2006/customXml" ds:itemID="{37E5E9F2-0EF8-43AC-A740-19C575A529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B9B31B-BFB0-4388-8058-827C562D102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19</TotalTime>
  <Pages>19</Pages>
  <Words>7963</Words>
  <Characters>45391</Characters>
  <Application>Microsoft Office Word</Application>
  <DocSecurity>0</DocSecurity>
  <Lines>378</Lines>
  <Paragraphs>106</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53248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A/HRC/61/17</dc:title>
  <dc:creator>Adesa Mae Delor</dc:creator>
  <cp:lastModifiedBy>Adesa Mae Delor</cp:lastModifiedBy>
  <cp:revision>7</cp:revision>
  <cp:lastPrinted>2008-01-29T08:30:00Z</cp:lastPrinted>
  <dcterms:created xsi:type="dcterms:W3CDTF">2025-11-14T10:29:00Z</dcterms:created>
  <dcterms:modified xsi:type="dcterms:W3CDTF">2025-11-14T15:25:00Z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0x010100F696921CC870674EB4BBF4EB65A9A953</vt:lpwstr>
  </property>
</Properties>
</file>