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1D" w:rsidRDefault="00A5121D" w:rsidP="00A5121D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A5121D" w:rsidRDefault="00A5121D" w:rsidP="00A5121D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A5121D" w:rsidRDefault="00A5121D" w:rsidP="00A5121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STATE MENT OF THE REPUBLIC OF YEMEN</w:t>
      </w:r>
    </w:p>
    <w:p w:rsidR="00A5121D" w:rsidRDefault="00A5121D" w:rsidP="00A5121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48</w:t>
      </w:r>
      <w:r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UPR WORKING GROUP SESSION</w:t>
      </w:r>
    </w:p>
    <w:p w:rsidR="00A5121D" w:rsidRDefault="00A5121D" w:rsidP="00A5121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SLOVENIA, TUESDAY 28 JANUARY 2025</w:t>
      </w:r>
    </w:p>
    <w:p w:rsidR="00A5121D" w:rsidRDefault="00A5121D" w:rsidP="00A5121D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5121D" w:rsidRPr="00A5121D" w:rsidRDefault="00A5121D" w:rsidP="00A5121D">
      <w:pPr>
        <w:jc w:val="center"/>
        <w:rPr>
          <w:rFonts w:asciiTheme="majorBidi" w:hAnsiTheme="majorBidi" w:cstheme="majorBidi"/>
          <w:sz w:val="32"/>
          <w:szCs w:val="32"/>
          <w:rtl/>
          <w:lang w:bidi="ar-YE"/>
        </w:rPr>
      </w:pPr>
    </w:p>
    <w:p w:rsidR="00336484" w:rsidRDefault="00A5121D" w:rsidP="00A5121D">
      <w:pPr>
        <w:bidi/>
        <w:jc w:val="both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السيد الرئيس..</w:t>
      </w:r>
    </w:p>
    <w:p w:rsidR="00A5121D" w:rsidRDefault="00A5121D" w:rsidP="00A5121D">
      <w:pPr>
        <w:bidi/>
        <w:jc w:val="both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يرحب وفد بلادي بوفد سلوفينيا الصديقة ويشكره على تقريره الوطني والجهود المستمرة لتعزيز وحماية حقوق الإنسان، ونثمن إلتزام سلوفينيا بالمعايير الدولية.</w:t>
      </w:r>
    </w:p>
    <w:p w:rsidR="00A5121D" w:rsidRDefault="00A5121D" w:rsidP="00A5121D">
      <w:pPr>
        <w:bidi/>
        <w:jc w:val="both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ويتقدم وفد اليمن بالتوصيات التالية:</w:t>
      </w:r>
    </w:p>
    <w:p w:rsidR="00A5121D" w:rsidRDefault="00A5121D" w:rsidP="00A5121D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تعزيز السياسات التي تضمن دمج الأقليات في المجتمع، وضمان حصولهم على حقوقهم الكاملة دون تمييز.</w:t>
      </w:r>
    </w:p>
    <w:p w:rsidR="00A5121D" w:rsidRDefault="00A5121D" w:rsidP="00A5121D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 w:hint="cs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توفير الحماية والخدمات ا</w:t>
      </w:r>
      <w:r w:rsidR="00610A24">
        <w:rPr>
          <w:rFonts w:ascii="Times New Roman" w:hAnsi="Times New Roman" w:cs="Times New Roman" w:hint="cs"/>
          <w:sz w:val="36"/>
          <w:szCs w:val="36"/>
          <w:rtl/>
        </w:rPr>
        <w:t>لمناسبة للمهاجرين وطالبي اللجوء وبما يتوافق مع المعايير الدولية لحقوق الإنسان.</w:t>
      </w:r>
    </w:p>
    <w:p w:rsidR="00610A24" w:rsidRDefault="00610A24" w:rsidP="00610A24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التصديق على البروتوكول الإختياري الثاني الملحق بالعهد الدولي الخاص بالحقوق المدنية والسياسية والإتفاقية الدولية لحماية حقوق جميع العمال المهاجرين وأفراد أسرهم.</w:t>
      </w:r>
    </w:p>
    <w:p w:rsidR="00A5121D" w:rsidRPr="00A5121D" w:rsidRDefault="00A5121D" w:rsidP="00A5121D">
      <w:pPr>
        <w:bidi/>
        <w:jc w:val="both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وشكراً السيد الرئيس..</w:t>
      </w:r>
    </w:p>
    <w:p w:rsidR="00A5121D" w:rsidRPr="00A5121D" w:rsidRDefault="00A5121D" w:rsidP="00A5121D">
      <w:pPr>
        <w:bidi/>
        <w:jc w:val="both"/>
        <w:rPr>
          <w:rFonts w:ascii="Times New Roman" w:hAnsi="Times New Roman" w:cs="Times New Roman"/>
          <w:sz w:val="36"/>
          <w:szCs w:val="36"/>
        </w:rPr>
      </w:pPr>
    </w:p>
    <w:sectPr w:rsidR="00A5121D" w:rsidRPr="00A5121D" w:rsidSect="007E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57D4"/>
    <w:multiLevelType w:val="hybridMultilevel"/>
    <w:tmpl w:val="57CE0A86"/>
    <w:lvl w:ilvl="0" w:tplc="9014D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21D"/>
    <w:rsid w:val="002F536E"/>
    <w:rsid w:val="00610A24"/>
    <w:rsid w:val="007E338E"/>
    <w:rsid w:val="008107FA"/>
    <w:rsid w:val="00813F7C"/>
    <w:rsid w:val="00A5121D"/>
    <w:rsid w:val="00DC6966"/>
    <w:rsid w:val="00E2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329750C-F5CC-4903-8F86-3F7C71FC1EC6}"/>
</file>

<file path=customXml/itemProps2.xml><?xml version="1.0" encoding="utf-8"?>
<ds:datastoreItem xmlns:ds="http://schemas.openxmlformats.org/officeDocument/2006/customXml" ds:itemID="{CDD55E26-8C28-4CDA-B469-1B8E466E6071}"/>
</file>

<file path=customXml/itemProps3.xml><?xml version="1.0" encoding="utf-8"?>
<ds:datastoreItem xmlns:ds="http://schemas.openxmlformats.org/officeDocument/2006/customXml" ds:itemID="{355CBA57-32C7-40E1-B19E-49ACA8ADB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Yemen</dc:title>
  <dc:subject/>
  <dc:creator>Hamid-Yemen</dc:creator>
  <cp:keywords/>
  <dc:description/>
  <cp:lastModifiedBy>Hamid-Yemen</cp:lastModifiedBy>
  <cp:revision>3</cp:revision>
  <cp:lastPrinted>2024-12-26T12:24:00Z</cp:lastPrinted>
  <dcterms:created xsi:type="dcterms:W3CDTF">2024-12-26T12:15:00Z</dcterms:created>
  <dcterms:modified xsi:type="dcterms:W3CDTF">2024-12-26T12:24:00Z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