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7542122" w14:textId="18DD5825" w:rsidR="00171992" w:rsidRPr="00A528D3" w:rsidRDefault="00171992" w:rsidP="0032393F">
      <w:pPr>
        <w:pStyle w:val="En-tte"/>
        <w:spacing w:line="276" w:lineRule="auto"/>
        <w:jc w:val="center"/>
        <w:rPr>
          <w:b/>
          <w:sz w:val="24"/>
          <w:szCs w:val="24"/>
          <w:lang w:val="fr-FR"/>
        </w:rPr>
      </w:pPr>
      <w:r w:rsidRPr="00A528D3">
        <w:rPr>
          <w:b/>
          <w:sz w:val="24"/>
          <w:szCs w:val="24"/>
          <w:lang w:val="fr-FR"/>
        </w:rPr>
        <w:t>4</w:t>
      </w:r>
      <w:r w:rsidR="00A35C0E" w:rsidRPr="00A528D3">
        <w:rPr>
          <w:b/>
          <w:sz w:val="24"/>
          <w:szCs w:val="24"/>
          <w:lang w:val="fr-FR"/>
        </w:rPr>
        <w:t>8</w:t>
      </w:r>
      <w:r w:rsidRPr="00A528D3">
        <w:rPr>
          <w:b/>
          <w:sz w:val="24"/>
          <w:szCs w:val="24"/>
          <w:vertAlign w:val="superscript"/>
          <w:lang w:val="fr-FR"/>
        </w:rPr>
        <w:t>ème</w:t>
      </w:r>
      <w:r w:rsidRPr="00A528D3">
        <w:rPr>
          <w:b/>
          <w:sz w:val="24"/>
          <w:szCs w:val="24"/>
          <w:lang w:val="fr-FR"/>
        </w:rPr>
        <w:t xml:space="preserve"> Session de l’EPU</w:t>
      </w:r>
    </w:p>
    <w:p w14:paraId="41119818" w14:textId="16778A5B" w:rsidR="007327B6" w:rsidRPr="00A528D3" w:rsidRDefault="007327B6" w:rsidP="0032393F">
      <w:pPr>
        <w:spacing w:line="276" w:lineRule="auto"/>
        <w:jc w:val="center"/>
        <w:rPr>
          <w:sz w:val="24"/>
          <w:szCs w:val="24"/>
          <w:lang w:val="fr-FR"/>
        </w:rPr>
      </w:pPr>
      <w:r w:rsidRPr="00A528D3">
        <w:rPr>
          <w:b/>
          <w:sz w:val="24"/>
          <w:szCs w:val="24"/>
          <w:lang w:val="fr-FR"/>
        </w:rPr>
        <w:t>Intervention sur l’EPU d</w:t>
      </w:r>
      <w:r w:rsidR="00A35C0E" w:rsidRPr="00A528D3">
        <w:rPr>
          <w:b/>
          <w:sz w:val="24"/>
          <w:szCs w:val="24"/>
          <w:lang w:val="fr-FR"/>
        </w:rPr>
        <w:t xml:space="preserve">e </w:t>
      </w:r>
      <w:r w:rsidR="007D4D6E" w:rsidRPr="00A528D3">
        <w:rPr>
          <w:b/>
          <w:sz w:val="24"/>
          <w:szCs w:val="24"/>
          <w:lang w:val="fr-FR"/>
        </w:rPr>
        <w:t>la Slovénie</w:t>
      </w:r>
    </w:p>
    <w:p w14:paraId="326F5055" w14:textId="0533D022" w:rsidR="00171992" w:rsidRPr="00A528D3" w:rsidRDefault="00971B8C" w:rsidP="0032393F">
      <w:pPr>
        <w:pStyle w:val="En-tte"/>
        <w:spacing w:line="276" w:lineRule="auto"/>
        <w:jc w:val="center"/>
        <w:rPr>
          <w:b/>
          <w:sz w:val="24"/>
          <w:szCs w:val="24"/>
          <w:lang w:val="fr-CH"/>
        </w:rPr>
      </w:pPr>
      <w:r w:rsidRPr="00A528D3">
        <w:rPr>
          <w:b/>
          <w:sz w:val="24"/>
          <w:szCs w:val="24"/>
          <w:lang w:val="fr-FR"/>
        </w:rPr>
        <w:t>2</w:t>
      </w:r>
      <w:r w:rsidR="007D4D6E" w:rsidRPr="00A528D3">
        <w:rPr>
          <w:b/>
          <w:sz w:val="24"/>
          <w:szCs w:val="24"/>
          <w:lang w:val="fr-FR"/>
        </w:rPr>
        <w:t>8</w:t>
      </w:r>
      <w:r w:rsidR="00171992" w:rsidRPr="00A528D3">
        <w:rPr>
          <w:b/>
          <w:sz w:val="24"/>
          <w:szCs w:val="24"/>
          <w:lang w:val="fr-FR"/>
        </w:rPr>
        <w:t xml:space="preserve"> </w:t>
      </w:r>
      <w:r w:rsidRPr="00A528D3">
        <w:rPr>
          <w:b/>
          <w:sz w:val="24"/>
          <w:szCs w:val="24"/>
          <w:lang w:val="fr-FR"/>
        </w:rPr>
        <w:t>janvier</w:t>
      </w:r>
      <w:r w:rsidR="00171992" w:rsidRPr="00A528D3">
        <w:rPr>
          <w:b/>
          <w:sz w:val="24"/>
          <w:szCs w:val="24"/>
          <w:lang w:val="fr-FR"/>
        </w:rPr>
        <w:t xml:space="preserve"> 202</w:t>
      </w:r>
      <w:r w:rsidR="008775B9" w:rsidRPr="00A528D3">
        <w:rPr>
          <w:b/>
          <w:sz w:val="24"/>
          <w:szCs w:val="24"/>
          <w:lang w:val="fr-FR"/>
        </w:rPr>
        <w:t>5</w:t>
      </w:r>
    </w:p>
    <w:p w14:paraId="1564D23C" w14:textId="77777777" w:rsidR="00114219" w:rsidRDefault="004247F1" w:rsidP="00407C4F">
      <w:pPr>
        <w:pStyle w:val="NormalWeb"/>
        <w:spacing w:before="0" w:beforeAutospacing="0" w:after="0" w:afterAutospacing="0" w:line="276" w:lineRule="auto"/>
        <w:jc w:val="both"/>
        <w:rPr>
          <w:b/>
          <w:bCs/>
          <w:color w:val="FF0000"/>
          <w:lang w:val="fr-FR"/>
        </w:rPr>
      </w:pPr>
      <w:r w:rsidRPr="004247F1">
        <w:rPr>
          <w:b/>
          <w:bCs/>
          <w:color w:val="FF0000"/>
          <w:lang w:val="fr-FR"/>
        </w:rPr>
        <w:t>1min 15’’</w:t>
      </w:r>
    </w:p>
    <w:p w14:paraId="3026914B" w14:textId="11CA3520" w:rsidR="00114219" w:rsidRPr="00114219" w:rsidRDefault="00114219" w:rsidP="00407C4F">
      <w:pPr>
        <w:pStyle w:val="NormalWeb"/>
        <w:spacing w:before="0" w:beforeAutospacing="0" w:after="0" w:afterAutospacing="0" w:line="276" w:lineRule="auto"/>
        <w:jc w:val="both"/>
        <w:rPr>
          <w:b/>
          <w:bCs/>
          <w:color w:val="FF0000"/>
          <w:lang w:val="fr-FR"/>
        </w:rPr>
      </w:pPr>
      <w:r>
        <w:t>Mr. President,</w:t>
      </w:r>
    </w:p>
    <w:p w14:paraId="7961D643" w14:textId="1C96C046" w:rsidR="00114219" w:rsidRDefault="00114219" w:rsidP="00407C4F">
      <w:pPr>
        <w:pStyle w:val="NormalWeb"/>
        <w:spacing w:before="0" w:beforeAutospacing="0" w:after="0" w:afterAutospacing="0" w:line="276" w:lineRule="auto"/>
        <w:jc w:val="both"/>
      </w:pPr>
      <w:r>
        <w:t>Albania welcomes the delegation of Slovenia and commends the significant progress made by the Slovenian government in implementing the recommendations made during the last UPR.</w:t>
      </w:r>
    </w:p>
    <w:p w14:paraId="06DFC127" w14:textId="77777777" w:rsidR="00407C4F" w:rsidRDefault="00407C4F" w:rsidP="00407C4F">
      <w:pPr>
        <w:pStyle w:val="NormalWeb"/>
        <w:spacing w:before="0" w:beforeAutospacing="0" w:after="0" w:afterAutospacing="0" w:line="276" w:lineRule="auto"/>
        <w:jc w:val="both"/>
      </w:pPr>
    </w:p>
    <w:p w14:paraId="0D4796CD" w14:textId="723EA9F5" w:rsidR="00114219" w:rsidRDefault="00114219" w:rsidP="00407C4F">
      <w:pPr>
        <w:pStyle w:val="NormalWeb"/>
        <w:spacing w:before="0" w:beforeAutospacing="0" w:after="0" w:afterAutospacing="0" w:line="276" w:lineRule="auto"/>
        <w:jc w:val="both"/>
      </w:pPr>
      <w:r>
        <w:t xml:space="preserve">We congratulate Slovenia on ratifying the International Convention on the Protection of </w:t>
      </w:r>
      <w:r w:rsidR="00A03042">
        <w:t>a</w:t>
      </w:r>
      <w:r>
        <w:t>ll Persons from Enforced Disappearance (ICPPED).</w:t>
      </w:r>
    </w:p>
    <w:p w14:paraId="494AA11F" w14:textId="77777777" w:rsidR="00407C4F" w:rsidRDefault="00407C4F" w:rsidP="00407C4F">
      <w:pPr>
        <w:pStyle w:val="NormalWeb"/>
        <w:spacing w:before="0" w:beforeAutospacing="0" w:after="0" w:afterAutospacing="0" w:line="276" w:lineRule="auto"/>
        <w:jc w:val="both"/>
      </w:pPr>
    </w:p>
    <w:p w14:paraId="1CA682A2" w14:textId="67E48A6A" w:rsidR="00114219" w:rsidRDefault="00114219" w:rsidP="00407C4F">
      <w:pPr>
        <w:pStyle w:val="NormalWeb"/>
        <w:spacing w:before="0" w:beforeAutospacing="0" w:after="0" w:afterAutospacing="0" w:line="276" w:lineRule="auto"/>
        <w:jc w:val="both"/>
      </w:pPr>
      <w:r>
        <w:t xml:space="preserve">We welcome the positive developments in Slovenia, particularly </w:t>
      </w:r>
      <w:r w:rsidR="00A03042">
        <w:t>in</w:t>
      </w:r>
      <w:r>
        <w:t xml:space="preserve"> women's rights through the adoption of the Resolution on the National Programme for Equal Opportunities for Men and Women 2023-2030 and the Resolution on the National Programme for the Prevention of Domestic Violence and Violence against Women 2024-2029. We encourage Slovenia to continue its efforts aimed at ensuring the economic empowerment of women, ensuring the elimination of all forms of violence against women and girls, and finally reducing inequalities between women and men.</w:t>
      </w:r>
    </w:p>
    <w:p w14:paraId="4A963BD1" w14:textId="77777777" w:rsidR="00407C4F" w:rsidRDefault="00407C4F" w:rsidP="00407C4F">
      <w:pPr>
        <w:pStyle w:val="NormalWeb"/>
        <w:spacing w:before="0" w:beforeAutospacing="0" w:after="0" w:afterAutospacing="0" w:line="276" w:lineRule="auto"/>
        <w:jc w:val="both"/>
      </w:pPr>
    </w:p>
    <w:p w14:paraId="3AEE4317" w14:textId="77777777" w:rsidR="00114219" w:rsidRDefault="00114219" w:rsidP="00407C4F">
      <w:pPr>
        <w:pStyle w:val="NormalWeb"/>
        <w:spacing w:before="0" w:beforeAutospacing="0" w:after="0" w:afterAutospacing="0" w:line="276" w:lineRule="auto"/>
        <w:jc w:val="both"/>
      </w:pPr>
      <w:r>
        <w:t>While wishing Slovenia a successful review, Albania recommends:</w:t>
      </w:r>
    </w:p>
    <w:p w14:paraId="619092B5" w14:textId="77777777" w:rsidR="00114219" w:rsidRDefault="00114219" w:rsidP="00407C4F">
      <w:pPr>
        <w:pStyle w:val="NormalWeb"/>
        <w:spacing w:before="0" w:beforeAutospacing="0" w:after="0" w:afterAutospacing="0" w:line="276" w:lineRule="auto"/>
        <w:jc w:val="both"/>
      </w:pPr>
      <w:r>
        <w:t>1. Strengthening the fight against hate speech and racist violence;</w:t>
      </w:r>
    </w:p>
    <w:p w14:paraId="0259234B" w14:textId="77777777" w:rsidR="00114219" w:rsidRDefault="00114219" w:rsidP="00407C4F">
      <w:pPr>
        <w:pStyle w:val="NormalWeb"/>
        <w:spacing w:before="0" w:beforeAutospacing="0" w:after="0" w:afterAutospacing="0" w:line="276" w:lineRule="auto"/>
        <w:jc w:val="both"/>
      </w:pPr>
      <w:r>
        <w:t>2. Continuing efforts to prevent domestic violence and violence against women;</w:t>
      </w:r>
    </w:p>
    <w:p w14:paraId="2C0AE9AE" w14:textId="77777777" w:rsidR="00407C4F" w:rsidRDefault="00407C4F" w:rsidP="00407C4F">
      <w:pPr>
        <w:pStyle w:val="NormalWeb"/>
        <w:spacing w:before="0" w:beforeAutospacing="0" w:after="0" w:afterAutospacing="0" w:line="276" w:lineRule="auto"/>
        <w:jc w:val="both"/>
      </w:pPr>
    </w:p>
    <w:p w14:paraId="56402C7C" w14:textId="0081AE2D" w:rsidR="003E2D38" w:rsidRDefault="00114219" w:rsidP="00407C4F">
      <w:pPr>
        <w:pStyle w:val="NormalWeb"/>
        <w:spacing w:before="0" w:beforeAutospacing="0" w:after="0" w:afterAutospacing="0" w:line="276" w:lineRule="auto"/>
        <w:jc w:val="both"/>
        <w:rPr>
          <w:lang w:val="fr-FR"/>
        </w:rPr>
      </w:pPr>
      <w:r>
        <w:t>Thank you.</w:t>
      </w:r>
    </w:p>
    <w:p w14:paraId="21FD352C" w14:textId="77777777" w:rsidR="00114219" w:rsidRPr="00A528D3" w:rsidRDefault="00114219" w:rsidP="00407C4F">
      <w:pPr>
        <w:spacing w:line="276" w:lineRule="auto"/>
        <w:jc w:val="both"/>
        <w:rPr>
          <w:sz w:val="24"/>
          <w:szCs w:val="24"/>
          <w:lang w:val="fr-FR"/>
        </w:rPr>
      </w:pPr>
    </w:p>
    <w:sectPr w:rsidR="00114219" w:rsidRPr="00A528D3" w:rsidSect="006D5E8A">
      <w:footerReference w:type="default" r:id="rId10"/>
      <w:headerReference w:type="first" r:id="rId11"/>
      <w:footerReference w:type="first" r:id="rId12"/>
      <w:footnotePr>
        <w:pos w:val="sectEnd"/>
      </w:footnotePr>
      <w:endnotePr>
        <w:numFmt w:val="decimal"/>
        <w:numStart w:val="0"/>
      </w:endnotePr>
      <w:pgSz w:w="11907" w:h="16840" w:code="9"/>
      <w:pgMar w:top="1134" w:right="1418" w:bottom="1980" w:left="1701" w:header="170" w:footer="288"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82D4216" w14:textId="77777777" w:rsidR="002B47C3" w:rsidRDefault="002B47C3">
      <w:r>
        <w:separator/>
      </w:r>
    </w:p>
  </w:endnote>
  <w:endnote w:type="continuationSeparator" w:id="0">
    <w:p w14:paraId="065B3C1E" w14:textId="77777777" w:rsidR="002B47C3" w:rsidRDefault="002B47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3F998B" w14:textId="77777777" w:rsidR="004A4D38" w:rsidRPr="004A4D38" w:rsidRDefault="004A4D38" w:rsidP="004A4D38">
    <w:pPr>
      <w:pStyle w:val="Pieddepage"/>
      <w:ind w:right="-752"/>
      <w:jc w:val="right"/>
      <w:rPr>
        <w:rFonts w:ascii="Bookman Old Style" w:hAnsi="Bookman Old Style"/>
        <w:sz w:val="20"/>
        <w:lang w:val="fr-CH"/>
      </w:rPr>
    </w:pPr>
    <w:r w:rsidRPr="004A4D38">
      <w:rPr>
        <w:rFonts w:ascii="Bookman Old Style" w:hAnsi="Bookman Old Style"/>
        <w:sz w:val="20"/>
        <w:lang w:val="fr-CH"/>
      </w:rPr>
      <w:t>Page 2 of 2</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B42BF6" w14:textId="77777777" w:rsidR="00394FFD" w:rsidRDefault="00394FFD" w:rsidP="00394FFD">
    <w:pPr>
      <w:spacing w:after="120" w:line="276" w:lineRule="auto"/>
      <w:jc w:val="both"/>
      <w:rPr>
        <w:sz w:val="24"/>
        <w:szCs w:val="24"/>
        <w:lang w:val="en-US"/>
      </w:rPr>
    </w:pPr>
  </w:p>
  <w:p w14:paraId="43076425" w14:textId="77777777" w:rsidR="00394FFD" w:rsidRPr="004A4D38" w:rsidRDefault="00394FFD" w:rsidP="00394FFD">
    <w:pPr>
      <w:jc w:val="center"/>
      <w:rPr>
        <w:rFonts w:ascii="Bookman Old Style" w:hAnsi="Bookman Old Style"/>
        <w:sz w:val="22"/>
        <w:szCs w:val="22"/>
        <w:lang w:val="en-US"/>
      </w:rPr>
    </w:pPr>
    <w:r>
      <w:rPr>
        <w:rFonts w:ascii="Bookman Old Style" w:hAnsi="Bookman Old Style"/>
        <w:noProof/>
        <w:sz w:val="22"/>
        <w:szCs w:val="22"/>
        <w:lang w:val="en-US" w:eastAsia="en-US"/>
      </w:rPr>
      <mc:AlternateContent>
        <mc:Choice Requires="wps">
          <w:drawing>
            <wp:anchor distT="0" distB="0" distL="114300" distR="114300" simplePos="0" relativeHeight="251669504" behindDoc="0" locked="0" layoutInCell="1" allowOverlap="1" wp14:anchorId="76FD7D99" wp14:editId="75C84CAB">
              <wp:simplePos x="0" y="0"/>
              <wp:positionH relativeFrom="column">
                <wp:posOffset>-68580</wp:posOffset>
              </wp:positionH>
              <wp:positionV relativeFrom="paragraph">
                <wp:posOffset>42873</wp:posOffset>
              </wp:positionV>
              <wp:extent cx="3005455" cy="635"/>
              <wp:effectExtent l="0" t="12700" r="17145" b="24765"/>
              <wp:wrapNone/>
              <wp:docPr id="6" name="Straight Arrow Connector 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3005455" cy="635"/>
                      </a:xfrm>
                      <a:prstGeom prst="straightConnector1">
                        <a:avLst/>
                      </a:prstGeom>
                      <a:noFill/>
                      <a:ln w="28575">
                        <a:solidFill>
                          <a:srgbClr val="D6181D"/>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72CBC189" id="_x0000_t32" coordsize="21600,21600" o:spt="32" o:oned="t" path="m,l21600,21600e" filled="f">
              <v:path arrowok="t" fillok="f" o:connecttype="none"/>
              <o:lock v:ext="edit" shapetype="t"/>
            </v:shapetype>
            <v:shape id="Straight Arrow Connector 6" o:spid="_x0000_s1026" type="#_x0000_t32" style="position:absolute;margin-left:-5.4pt;margin-top:3.4pt;width:236.65pt;height:.0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" strokecolor="#d6181d" strokeweight="2.25pt">
              <o:lock v:ext="edit" shapetype="f"/>
            </v:shape>
          </w:pict>
        </mc:Fallback>
      </mc:AlternateContent>
    </w:r>
    <w:r>
      <w:rPr>
        <w:rFonts w:ascii="Bookman Old Style" w:hAnsi="Bookman Old Style"/>
        <w:noProof/>
        <w:sz w:val="22"/>
        <w:szCs w:val="22"/>
        <w:lang w:val="en-US" w:eastAsia="en-US"/>
      </w:rPr>
      <mc:AlternateContent>
        <mc:Choice Requires="wps">
          <w:drawing>
            <wp:anchor distT="0" distB="0" distL="114300" distR="114300" simplePos="0" relativeHeight="251668480" behindDoc="0" locked="0" layoutInCell="1" allowOverlap="1" wp14:anchorId="20322027" wp14:editId="3E083E87">
              <wp:simplePos x="0" y="0"/>
              <wp:positionH relativeFrom="column">
                <wp:posOffset>2936875</wp:posOffset>
              </wp:positionH>
              <wp:positionV relativeFrom="paragraph">
                <wp:posOffset>43815</wp:posOffset>
              </wp:positionV>
              <wp:extent cx="3005455" cy="635"/>
              <wp:effectExtent l="0" t="12700" r="4445" b="12065"/>
              <wp:wrapNone/>
              <wp:docPr id="7" name="Straight Arrow Connector 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3005455" cy="635"/>
                      </a:xfrm>
                      <a:prstGeom prst="straightConnector1">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30977A1" id="Straight Arrow Connector 7" o:spid="_x0000_s1026" type="#_x0000_t32" style="position:absolute;margin-left:231.25pt;margin-top:3.45pt;width:236.65pt;height:.0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" strokeweight="2.25pt">
              <o:lock v:ext="edit" shapetype="f"/>
            </v:shape>
          </w:pict>
        </mc:Fallback>
      </mc:AlternateContent>
    </w:r>
  </w:p>
  <w:p w14:paraId="0D99A8E0" w14:textId="77777777" w:rsidR="00394FFD" w:rsidRPr="00EE3C7B" w:rsidRDefault="00394FFD" w:rsidP="00394FFD">
    <w:pPr>
      <w:jc w:val="center"/>
      <w:rPr>
        <w:rFonts w:ascii="Bookman Old Style" w:hAnsi="Bookman Old Style"/>
        <w:sz w:val="18"/>
        <w:lang w:val="fr-CH"/>
      </w:rPr>
    </w:pPr>
    <w:r w:rsidRPr="00EE3C7B">
      <w:rPr>
        <w:rFonts w:ascii="Bookman Old Style" w:hAnsi="Bookman Old Style"/>
        <w:sz w:val="18"/>
        <w:lang w:val="fr-CH"/>
      </w:rPr>
      <w:t xml:space="preserve">(A) Rue du Môle 32, 1201 Geneva, </w:t>
    </w:r>
    <w:proofErr w:type="spellStart"/>
    <w:r w:rsidRPr="00EE3C7B">
      <w:rPr>
        <w:rFonts w:ascii="Bookman Old Style" w:hAnsi="Bookman Old Style"/>
        <w:sz w:val="18"/>
        <w:lang w:val="fr-CH"/>
      </w:rPr>
      <w:t>Switzerland</w:t>
    </w:r>
    <w:proofErr w:type="spellEnd"/>
  </w:p>
  <w:p w14:paraId="6299FE0D" w14:textId="5D538A06" w:rsidR="00394FFD" w:rsidRPr="00394FFD" w:rsidRDefault="00394FFD" w:rsidP="00394FFD">
    <w:pPr>
      <w:jc w:val="center"/>
      <w:rPr>
        <w:rFonts w:ascii="Bookman Old Style" w:hAnsi="Bookman Old Style"/>
        <w:sz w:val="18"/>
        <w:lang w:val="de-DE"/>
      </w:rPr>
    </w:pPr>
    <w:r w:rsidRPr="003043AF">
      <w:rPr>
        <w:rFonts w:ascii="Bookman Old Style" w:hAnsi="Bookman Old Style"/>
        <w:sz w:val="18"/>
        <w:lang w:val="de-DE"/>
      </w:rPr>
      <w:t xml:space="preserve">(T) +41 22 73 111 43     (F) + 41 22 73 881 56     (E) mission.geneve@mfa.gov.al  </w:t>
    </w:r>
    <w:r w:rsidRPr="003043AF">
      <w:rPr>
        <w:rFonts w:ascii="Bookman Old Style" w:hAnsi="Bookman Old Style"/>
        <w:sz w:val="18"/>
        <w:lang w:val="de-DE"/>
      </w:rPr>
      <w:br/>
      <w:t>(W) http://www.ambasadat.gov.al/geneva/en</w:t>
    </w:r>
    <w:r w:rsidRPr="003043AF">
      <w:rPr>
        <w:rFonts w:ascii="Verdana" w:hAnsi="Verdana"/>
        <w:sz w:val="22"/>
        <w:szCs w:val="22"/>
        <w:lang w:val="de-DE"/>
      </w:rPr>
      <w:tab/>
    </w:r>
    <w:r w:rsidRPr="003043AF">
      <w:rPr>
        <w:rFonts w:ascii="Verdana" w:hAnsi="Verdana"/>
        <w:sz w:val="22"/>
        <w:szCs w:val="22"/>
        <w:lang w:val="de-DE"/>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2A1B3E0" w14:textId="77777777" w:rsidR="002B47C3" w:rsidRDefault="002B47C3">
      <w:r>
        <w:separator/>
      </w:r>
    </w:p>
  </w:footnote>
  <w:footnote w:type="continuationSeparator" w:id="0">
    <w:p w14:paraId="2C5B2BE4" w14:textId="77777777" w:rsidR="002B47C3" w:rsidRDefault="002B47C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C6CB1F" w14:textId="0233AEBC" w:rsidR="00EE52D1" w:rsidRPr="000D4039" w:rsidRDefault="00060BB1" w:rsidP="00060BB1">
    <w:pPr>
      <w:tabs>
        <w:tab w:val="center" w:pos="4680"/>
        <w:tab w:val="right" w:pos="9360"/>
      </w:tabs>
      <w:rPr>
        <w:rFonts w:eastAsia="Batang"/>
        <w:noProof/>
        <w:lang w:val="de-AT" w:eastAsia="de-AT"/>
      </w:rPr>
    </w:pPr>
    <w:r>
      <w:rPr>
        <w:rFonts w:eastAsia="Batang"/>
        <w:noProof/>
        <w:lang w:val="en-US" w:eastAsia="en-US"/>
      </w:rPr>
      <w:drawing>
        <wp:anchor distT="0" distB="0" distL="114300" distR="114300" simplePos="0" relativeHeight="251666432" behindDoc="0" locked="0" layoutInCell="1" allowOverlap="1" wp14:anchorId="3BF8F896" wp14:editId="75DA6661">
          <wp:simplePos x="0" y="0"/>
          <wp:positionH relativeFrom="column">
            <wp:posOffset>-665480</wp:posOffset>
          </wp:positionH>
          <wp:positionV relativeFrom="paragraph">
            <wp:posOffset>142028</wp:posOffset>
          </wp:positionV>
          <wp:extent cx="316970" cy="457200"/>
          <wp:effectExtent l="0" t="0" r="635" b="0"/>
          <wp:wrapNone/>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16970" cy="457200"/>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p>
  <w:tbl>
    <w:tblPr>
      <w:tblW w:w="7377" w:type="dxa"/>
      <w:tblInd w:w="-431" w:type="dxa"/>
      <w:tblLook w:val="04A0" w:firstRow="1" w:lastRow="0" w:firstColumn="1" w:lastColumn="0" w:noHBand="0" w:noVBand="1"/>
    </w:tblPr>
    <w:tblGrid>
      <w:gridCol w:w="7377"/>
    </w:tblGrid>
    <w:tr w:rsidR="00060BB1" w:rsidRPr="003E2D38" w14:paraId="7D865EB5" w14:textId="77777777" w:rsidTr="00060BB1">
      <w:trPr>
        <w:trHeight w:val="340"/>
      </w:trPr>
      <w:tc>
        <w:tcPr>
          <w:tcW w:w="7377" w:type="dxa"/>
          <w:vAlign w:val="center"/>
          <w:hideMark/>
        </w:tcPr>
        <w:p w14:paraId="1D9F2620" w14:textId="1C003F04" w:rsidR="00060BB1" w:rsidRPr="0059110C" w:rsidRDefault="00060BB1" w:rsidP="00060BB1">
          <w:pPr>
            <w:pStyle w:val="Paragraphedeliste"/>
            <w:ind w:left="0"/>
            <w:jc w:val="both"/>
            <w:rPr>
              <w:rStyle w:val="Rfrencelgre"/>
              <w:b/>
              <w:bCs/>
              <w:color w:val="000000" w:themeColor="text1"/>
              <w:lang w:val="de-AT"/>
            </w:rPr>
          </w:pPr>
          <w:proofErr w:type="spellStart"/>
          <w:r w:rsidRPr="0059110C">
            <w:rPr>
              <w:rStyle w:val="Rfrencelgre"/>
              <w:b/>
              <w:bCs/>
              <w:color w:val="000000" w:themeColor="text1"/>
              <w:lang w:val="de-AT"/>
            </w:rPr>
            <w:t>Misioni</w:t>
          </w:r>
          <w:proofErr w:type="spellEnd"/>
          <w:r w:rsidRPr="0059110C">
            <w:rPr>
              <w:rStyle w:val="Rfrencelgre"/>
              <w:b/>
              <w:bCs/>
              <w:color w:val="000000" w:themeColor="text1"/>
              <w:lang w:val="de-AT"/>
            </w:rPr>
            <w:t xml:space="preserve"> i </w:t>
          </w:r>
          <w:proofErr w:type="spellStart"/>
          <w:r w:rsidRPr="0059110C">
            <w:rPr>
              <w:rStyle w:val="Rfrencelgre"/>
              <w:b/>
              <w:bCs/>
              <w:color w:val="000000" w:themeColor="text1"/>
              <w:lang w:val="de-AT"/>
            </w:rPr>
            <w:t>Përhershëm</w:t>
          </w:r>
          <w:proofErr w:type="spellEnd"/>
          <w:r w:rsidRPr="0059110C">
            <w:rPr>
              <w:rStyle w:val="Rfrencelgre"/>
              <w:b/>
              <w:bCs/>
              <w:color w:val="000000" w:themeColor="text1"/>
              <w:lang w:val="de-AT"/>
            </w:rPr>
            <w:t xml:space="preserve"> i </w:t>
          </w:r>
          <w:proofErr w:type="spellStart"/>
          <w:r w:rsidRPr="0059110C">
            <w:rPr>
              <w:rStyle w:val="Rfrencelgre"/>
              <w:b/>
              <w:bCs/>
              <w:color w:val="000000" w:themeColor="text1"/>
              <w:lang w:val="de-AT"/>
            </w:rPr>
            <w:t>Republikës</w:t>
          </w:r>
          <w:proofErr w:type="spellEnd"/>
          <w:r w:rsidRPr="0059110C">
            <w:rPr>
              <w:rStyle w:val="Rfrencelgre"/>
              <w:b/>
              <w:bCs/>
              <w:color w:val="000000" w:themeColor="text1"/>
              <w:lang w:val="de-AT"/>
            </w:rPr>
            <w:t xml:space="preserve"> </w:t>
          </w:r>
          <w:proofErr w:type="spellStart"/>
          <w:r w:rsidRPr="0059110C">
            <w:rPr>
              <w:rStyle w:val="Rfrencelgre"/>
              <w:b/>
              <w:bCs/>
              <w:color w:val="000000" w:themeColor="text1"/>
              <w:lang w:val="de-AT"/>
            </w:rPr>
            <w:t>së</w:t>
          </w:r>
          <w:proofErr w:type="spellEnd"/>
          <w:r w:rsidRPr="0059110C">
            <w:rPr>
              <w:rStyle w:val="Rfrencelgre"/>
              <w:b/>
              <w:bCs/>
              <w:color w:val="000000" w:themeColor="text1"/>
              <w:lang w:val="de-AT"/>
            </w:rPr>
            <w:t xml:space="preserve"> </w:t>
          </w:r>
          <w:proofErr w:type="spellStart"/>
          <w:r w:rsidRPr="0059110C">
            <w:rPr>
              <w:rStyle w:val="Rfrencelgre"/>
              <w:b/>
              <w:bCs/>
              <w:color w:val="000000" w:themeColor="text1"/>
              <w:lang w:val="de-AT"/>
            </w:rPr>
            <w:t>Shqipërisë</w:t>
          </w:r>
          <w:proofErr w:type="spellEnd"/>
          <w:r w:rsidRPr="0059110C">
            <w:rPr>
              <w:rStyle w:val="Rfrencelgre"/>
              <w:b/>
              <w:bCs/>
              <w:color w:val="000000" w:themeColor="text1"/>
              <w:lang w:val="de-AT"/>
            </w:rPr>
            <w:t xml:space="preserve"> </w:t>
          </w:r>
          <w:proofErr w:type="spellStart"/>
          <w:r w:rsidRPr="0059110C">
            <w:rPr>
              <w:rStyle w:val="Rfrencelgre"/>
              <w:b/>
              <w:bCs/>
              <w:color w:val="000000" w:themeColor="text1"/>
              <w:lang w:val="de-AT"/>
            </w:rPr>
            <w:t>në</w:t>
          </w:r>
          <w:proofErr w:type="spellEnd"/>
          <w:r w:rsidRPr="0059110C">
            <w:rPr>
              <w:rStyle w:val="Rfrencelgre"/>
              <w:b/>
              <w:bCs/>
              <w:color w:val="000000" w:themeColor="text1"/>
              <w:lang w:val="de-AT"/>
            </w:rPr>
            <w:t xml:space="preserve"> </w:t>
          </w:r>
          <w:proofErr w:type="spellStart"/>
          <w:r w:rsidRPr="0059110C">
            <w:rPr>
              <w:rStyle w:val="Rfrencelgre"/>
              <w:b/>
              <w:bCs/>
              <w:color w:val="000000" w:themeColor="text1"/>
              <w:lang w:val="de-AT"/>
            </w:rPr>
            <w:t>Gjenevë</w:t>
          </w:r>
          <w:proofErr w:type="spellEnd"/>
        </w:p>
      </w:tc>
    </w:tr>
    <w:tr w:rsidR="00060BB1" w:rsidRPr="000D4039" w14:paraId="61A46B14" w14:textId="77777777" w:rsidTr="00060BB1">
      <w:trPr>
        <w:trHeight w:val="340"/>
      </w:trPr>
      <w:tc>
        <w:tcPr>
          <w:tcW w:w="7377" w:type="dxa"/>
          <w:vAlign w:val="center"/>
        </w:tcPr>
        <w:p w14:paraId="4C472D5F" w14:textId="51BAB161" w:rsidR="00060BB1" w:rsidRPr="0059110C" w:rsidRDefault="00060BB1" w:rsidP="00060BB1">
          <w:pPr>
            <w:pStyle w:val="Paragraphedeliste"/>
            <w:ind w:left="0"/>
            <w:jc w:val="both"/>
            <w:rPr>
              <w:rStyle w:val="Rfrencelgre"/>
              <w:b/>
              <w:bCs/>
              <w:color w:val="000000" w:themeColor="text1"/>
            </w:rPr>
          </w:pPr>
          <w:r w:rsidRPr="0059110C">
            <w:rPr>
              <w:rStyle w:val="Rfrencelgre"/>
              <w:b/>
              <w:bCs/>
              <w:color w:val="000000" w:themeColor="text1"/>
            </w:rPr>
            <w:t>Permanent Mission of the Republic of Albania in Geneva</w:t>
          </w:r>
        </w:p>
      </w:tc>
    </w:tr>
  </w:tbl>
  <w:p w14:paraId="45FD7F96" w14:textId="77777777" w:rsidR="00C73A67" w:rsidRDefault="00C73A67">
    <w:pPr>
      <w:pStyle w:val="En-tte"/>
    </w:pPr>
  </w:p>
  <w:p w14:paraId="6354D869" w14:textId="77777777" w:rsidR="00823958" w:rsidRDefault="00823958">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153929"/>
    <w:multiLevelType w:val="singleLevel"/>
    <w:tmpl w:val="040C000F"/>
    <w:lvl w:ilvl="0">
      <w:start w:val="1"/>
      <w:numFmt w:val="decimal"/>
      <w:lvlText w:val="%1."/>
      <w:lvlJc w:val="left"/>
      <w:pPr>
        <w:tabs>
          <w:tab w:val="num" w:pos="360"/>
        </w:tabs>
        <w:ind w:left="360" w:hanging="360"/>
      </w:pPr>
    </w:lvl>
  </w:abstractNum>
  <w:abstractNum w:abstractNumId="1" w15:restartNumberingAfterBreak="0">
    <w:nsid w:val="0DF064C3"/>
    <w:multiLevelType w:val="hybridMultilevel"/>
    <w:tmpl w:val="A2CCEC62"/>
    <w:lvl w:ilvl="0" w:tplc="100C000F">
      <w:start w:val="1"/>
      <w:numFmt w:val="decimal"/>
      <w:lvlText w:val="%1."/>
      <w:lvlJc w:val="left"/>
      <w:pPr>
        <w:ind w:left="720" w:hanging="360"/>
      </w:pPr>
    </w:lvl>
    <w:lvl w:ilvl="1" w:tplc="100C0019" w:tentative="1">
      <w:start w:val="1"/>
      <w:numFmt w:val="lowerLetter"/>
      <w:lvlText w:val="%2."/>
      <w:lvlJc w:val="left"/>
      <w:pPr>
        <w:ind w:left="1440" w:hanging="360"/>
      </w:pPr>
    </w:lvl>
    <w:lvl w:ilvl="2" w:tplc="100C001B" w:tentative="1">
      <w:start w:val="1"/>
      <w:numFmt w:val="lowerRoman"/>
      <w:lvlText w:val="%3."/>
      <w:lvlJc w:val="right"/>
      <w:pPr>
        <w:ind w:left="2160" w:hanging="180"/>
      </w:pPr>
    </w:lvl>
    <w:lvl w:ilvl="3" w:tplc="100C000F" w:tentative="1">
      <w:start w:val="1"/>
      <w:numFmt w:val="decimal"/>
      <w:lvlText w:val="%4."/>
      <w:lvlJc w:val="left"/>
      <w:pPr>
        <w:ind w:left="2880" w:hanging="360"/>
      </w:pPr>
    </w:lvl>
    <w:lvl w:ilvl="4" w:tplc="100C0019" w:tentative="1">
      <w:start w:val="1"/>
      <w:numFmt w:val="lowerLetter"/>
      <w:lvlText w:val="%5."/>
      <w:lvlJc w:val="left"/>
      <w:pPr>
        <w:ind w:left="3600" w:hanging="360"/>
      </w:pPr>
    </w:lvl>
    <w:lvl w:ilvl="5" w:tplc="100C001B" w:tentative="1">
      <w:start w:val="1"/>
      <w:numFmt w:val="lowerRoman"/>
      <w:lvlText w:val="%6."/>
      <w:lvlJc w:val="right"/>
      <w:pPr>
        <w:ind w:left="4320" w:hanging="180"/>
      </w:pPr>
    </w:lvl>
    <w:lvl w:ilvl="6" w:tplc="100C000F" w:tentative="1">
      <w:start w:val="1"/>
      <w:numFmt w:val="decimal"/>
      <w:lvlText w:val="%7."/>
      <w:lvlJc w:val="left"/>
      <w:pPr>
        <w:ind w:left="5040" w:hanging="360"/>
      </w:pPr>
    </w:lvl>
    <w:lvl w:ilvl="7" w:tplc="100C0019" w:tentative="1">
      <w:start w:val="1"/>
      <w:numFmt w:val="lowerLetter"/>
      <w:lvlText w:val="%8."/>
      <w:lvlJc w:val="left"/>
      <w:pPr>
        <w:ind w:left="5760" w:hanging="360"/>
      </w:pPr>
    </w:lvl>
    <w:lvl w:ilvl="8" w:tplc="100C001B" w:tentative="1">
      <w:start w:val="1"/>
      <w:numFmt w:val="lowerRoman"/>
      <w:lvlText w:val="%9."/>
      <w:lvlJc w:val="right"/>
      <w:pPr>
        <w:ind w:left="6480" w:hanging="180"/>
      </w:pPr>
    </w:lvl>
  </w:abstractNum>
  <w:abstractNum w:abstractNumId="2" w15:restartNumberingAfterBreak="0">
    <w:nsid w:val="0F684150"/>
    <w:multiLevelType w:val="hybridMultilevel"/>
    <w:tmpl w:val="A22841D0"/>
    <w:lvl w:ilvl="0" w:tplc="E8C0983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26040F44"/>
    <w:multiLevelType w:val="hybridMultilevel"/>
    <w:tmpl w:val="B860E8C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3B5B4D9C"/>
    <w:multiLevelType w:val="hybridMultilevel"/>
    <w:tmpl w:val="52A01DF4"/>
    <w:lvl w:ilvl="0" w:tplc="0C3C95AC">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43584E4D"/>
    <w:multiLevelType w:val="singleLevel"/>
    <w:tmpl w:val="040C0015"/>
    <w:lvl w:ilvl="0">
      <w:start w:val="1"/>
      <w:numFmt w:val="upperLetter"/>
      <w:lvlText w:val="%1."/>
      <w:lvlJc w:val="left"/>
      <w:pPr>
        <w:tabs>
          <w:tab w:val="num" w:pos="360"/>
        </w:tabs>
        <w:ind w:left="360" w:hanging="360"/>
      </w:pPr>
      <w:rPr>
        <w:rFonts w:hint="default"/>
      </w:rPr>
    </w:lvl>
  </w:abstractNum>
  <w:abstractNum w:abstractNumId="6" w15:restartNumberingAfterBreak="0">
    <w:nsid w:val="4D0E5AEE"/>
    <w:multiLevelType w:val="hybridMultilevel"/>
    <w:tmpl w:val="AC1E67B2"/>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7" w15:restartNumberingAfterBreak="0">
    <w:nsid w:val="53651541"/>
    <w:multiLevelType w:val="hybridMultilevel"/>
    <w:tmpl w:val="764CA838"/>
    <w:lvl w:ilvl="0" w:tplc="8C2ACAE0">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7AA66C4"/>
    <w:multiLevelType w:val="hybridMultilevel"/>
    <w:tmpl w:val="95880A32"/>
    <w:lvl w:ilvl="0" w:tplc="100C000F">
      <w:start w:val="1"/>
      <w:numFmt w:val="decimal"/>
      <w:lvlText w:val="%1."/>
      <w:lvlJc w:val="left"/>
      <w:pPr>
        <w:ind w:left="2160" w:hanging="360"/>
      </w:pPr>
    </w:lvl>
    <w:lvl w:ilvl="1" w:tplc="100C0019" w:tentative="1">
      <w:start w:val="1"/>
      <w:numFmt w:val="lowerLetter"/>
      <w:lvlText w:val="%2."/>
      <w:lvlJc w:val="left"/>
      <w:pPr>
        <w:ind w:left="2880" w:hanging="360"/>
      </w:pPr>
    </w:lvl>
    <w:lvl w:ilvl="2" w:tplc="100C001B" w:tentative="1">
      <w:start w:val="1"/>
      <w:numFmt w:val="lowerRoman"/>
      <w:lvlText w:val="%3."/>
      <w:lvlJc w:val="right"/>
      <w:pPr>
        <w:ind w:left="3600" w:hanging="180"/>
      </w:pPr>
    </w:lvl>
    <w:lvl w:ilvl="3" w:tplc="100C000F" w:tentative="1">
      <w:start w:val="1"/>
      <w:numFmt w:val="decimal"/>
      <w:lvlText w:val="%4."/>
      <w:lvlJc w:val="left"/>
      <w:pPr>
        <w:ind w:left="4320" w:hanging="360"/>
      </w:pPr>
    </w:lvl>
    <w:lvl w:ilvl="4" w:tplc="100C0019" w:tentative="1">
      <w:start w:val="1"/>
      <w:numFmt w:val="lowerLetter"/>
      <w:lvlText w:val="%5."/>
      <w:lvlJc w:val="left"/>
      <w:pPr>
        <w:ind w:left="5040" w:hanging="360"/>
      </w:pPr>
    </w:lvl>
    <w:lvl w:ilvl="5" w:tplc="100C001B" w:tentative="1">
      <w:start w:val="1"/>
      <w:numFmt w:val="lowerRoman"/>
      <w:lvlText w:val="%6."/>
      <w:lvlJc w:val="right"/>
      <w:pPr>
        <w:ind w:left="5760" w:hanging="180"/>
      </w:pPr>
    </w:lvl>
    <w:lvl w:ilvl="6" w:tplc="100C000F" w:tentative="1">
      <w:start w:val="1"/>
      <w:numFmt w:val="decimal"/>
      <w:lvlText w:val="%7."/>
      <w:lvlJc w:val="left"/>
      <w:pPr>
        <w:ind w:left="6480" w:hanging="360"/>
      </w:pPr>
    </w:lvl>
    <w:lvl w:ilvl="7" w:tplc="100C0019" w:tentative="1">
      <w:start w:val="1"/>
      <w:numFmt w:val="lowerLetter"/>
      <w:lvlText w:val="%8."/>
      <w:lvlJc w:val="left"/>
      <w:pPr>
        <w:ind w:left="7200" w:hanging="360"/>
      </w:pPr>
    </w:lvl>
    <w:lvl w:ilvl="8" w:tplc="100C001B" w:tentative="1">
      <w:start w:val="1"/>
      <w:numFmt w:val="lowerRoman"/>
      <w:lvlText w:val="%9."/>
      <w:lvlJc w:val="right"/>
      <w:pPr>
        <w:ind w:left="7920" w:hanging="180"/>
      </w:pPr>
    </w:lvl>
  </w:abstractNum>
  <w:abstractNum w:abstractNumId="9" w15:restartNumberingAfterBreak="0">
    <w:nsid w:val="5BBA492C"/>
    <w:multiLevelType w:val="hybridMultilevel"/>
    <w:tmpl w:val="A266CD36"/>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10" w15:restartNumberingAfterBreak="0">
    <w:nsid w:val="5CA90E1C"/>
    <w:multiLevelType w:val="hybridMultilevel"/>
    <w:tmpl w:val="B860E8C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5343DA7"/>
    <w:multiLevelType w:val="hybridMultilevel"/>
    <w:tmpl w:val="034CE2C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15:restartNumberingAfterBreak="0">
    <w:nsid w:val="67A8703F"/>
    <w:multiLevelType w:val="hybridMultilevel"/>
    <w:tmpl w:val="EC44A7E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3" w15:restartNumberingAfterBreak="0">
    <w:nsid w:val="69DC5DC0"/>
    <w:multiLevelType w:val="hybridMultilevel"/>
    <w:tmpl w:val="EBE664D4"/>
    <w:lvl w:ilvl="0" w:tplc="100C000F">
      <w:start w:val="1"/>
      <w:numFmt w:val="decimal"/>
      <w:lvlText w:val="%1."/>
      <w:lvlJc w:val="left"/>
      <w:pPr>
        <w:ind w:left="720" w:hanging="360"/>
      </w:pPr>
    </w:lvl>
    <w:lvl w:ilvl="1" w:tplc="100C0019" w:tentative="1">
      <w:start w:val="1"/>
      <w:numFmt w:val="lowerLetter"/>
      <w:lvlText w:val="%2."/>
      <w:lvlJc w:val="left"/>
      <w:pPr>
        <w:ind w:left="1440" w:hanging="360"/>
      </w:pPr>
    </w:lvl>
    <w:lvl w:ilvl="2" w:tplc="100C001B" w:tentative="1">
      <w:start w:val="1"/>
      <w:numFmt w:val="lowerRoman"/>
      <w:lvlText w:val="%3."/>
      <w:lvlJc w:val="right"/>
      <w:pPr>
        <w:ind w:left="2160" w:hanging="180"/>
      </w:pPr>
    </w:lvl>
    <w:lvl w:ilvl="3" w:tplc="100C000F" w:tentative="1">
      <w:start w:val="1"/>
      <w:numFmt w:val="decimal"/>
      <w:lvlText w:val="%4."/>
      <w:lvlJc w:val="left"/>
      <w:pPr>
        <w:ind w:left="2880" w:hanging="360"/>
      </w:pPr>
    </w:lvl>
    <w:lvl w:ilvl="4" w:tplc="100C0019" w:tentative="1">
      <w:start w:val="1"/>
      <w:numFmt w:val="lowerLetter"/>
      <w:lvlText w:val="%5."/>
      <w:lvlJc w:val="left"/>
      <w:pPr>
        <w:ind w:left="3600" w:hanging="360"/>
      </w:pPr>
    </w:lvl>
    <w:lvl w:ilvl="5" w:tplc="100C001B" w:tentative="1">
      <w:start w:val="1"/>
      <w:numFmt w:val="lowerRoman"/>
      <w:lvlText w:val="%6."/>
      <w:lvlJc w:val="right"/>
      <w:pPr>
        <w:ind w:left="4320" w:hanging="180"/>
      </w:pPr>
    </w:lvl>
    <w:lvl w:ilvl="6" w:tplc="100C000F" w:tentative="1">
      <w:start w:val="1"/>
      <w:numFmt w:val="decimal"/>
      <w:lvlText w:val="%7."/>
      <w:lvlJc w:val="left"/>
      <w:pPr>
        <w:ind w:left="5040" w:hanging="360"/>
      </w:pPr>
    </w:lvl>
    <w:lvl w:ilvl="7" w:tplc="100C0019" w:tentative="1">
      <w:start w:val="1"/>
      <w:numFmt w:val="lowerLetter"/>
      <w:lvlText w:val="%8."/>
      <w:lvlJc w:val="left"/>
      <w:pPr>
        <w:ind w:left="5760" w:hanging="360"/>
      </w:pPr>
    </w:lvl>
    <w:lvl w:ilvl="8" w:tplc="100C001B" w:tentative="1">
      <w:start w:val="1"/>
      <w:numFmt w:val="lowerRoman"/>
      <w:lvlText w:val="%9."/>
      <w:lvlJc w:val="right"/>
      <w:pPr>
        <w:ind w:left="6480" w:hanging="180"/>
      </w:pPr>
    </w:lvl>
  </w:abstractNum>
  <w:abstractNum w:abstractNumId="14" w15:restartNumberingAfterBreak="0">
    <w:nsid w:val="6A187295"/>
    <w:multiLevelType w:val="hybridMultilevel"/>
    <w:tmpl w:val="112E692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2144153759">
    <w:abstractNumId w:val="0"/>
  </w:num>
  <w:num w:numId="2" w16cid:durableId="1194197100">
    <w:abstractNumId w:val="5"/>
  </w:num>
  <w:num w:numId="3" w16cid:durableId="1275165025">
    <w:abstractNumId w:val="14"/>
  </w:num>
  <w:num w:numId="4" w16cid:durableId="351104257">
    <w:abstractNumId w:val="7"/>
  </w:num>
  <w:num w:numId="5" w16cid:durableId="453796425">
    <w:abstractNumId w:val="11"/>
  </w:num>
  <w:num w:numId="6" w16cid:durableId="943343671">
    <w:abstractNumId w:val="2"/>
  </w:num>
  <w:num w:numId="7" w16cid:durableId="1353529252">
    <w:abstractNumId w:val="4"/>
  </w:num>
  <w:num w:numId="8" w16cid:durableId="1905219368">
    <w:abstractNumId w:val="8"/>
  </w:num>
  <w:num w:numId="9" w16cid:durableId="1077049556">
    <w:abstractNumId w:val="10"/>
  </w:num>
  <w:num w:numId="10" w16cid:durableId="1222978172">
    <w:abstractNumId w:val="3"/>
  </w:num>
  <w:num w:numId="11" w16cid:durableId="1409419534">
    <w:abstractNumId w:val="9"/>
  </w:num>
  <w:num w:numId="12" w16cid:durableId="178430225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079181797">
    <w:abstractNumId w:val="13"/>
  </w:num>
  <w:num w:numId="14" w16cid:durableId="1806655314">
    <w:abstractNumId w:val="1"/>
  </w:num>
  <w:num w:numId="15" w16cid:durableId="689524204">
    <w:abstractNumId w:val="12"/>
  </w:num>
  <w:num w:numId="16" w16cid:durableId="48373879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noPunctuationKerning/>
  <w:characterSpacingControl w:val="doNotCompress"/>
  <w:hdrShapeDefaults>
    <o:shapedefaults v:ext="edit" spidmax="2050"/>
  </w:hdrShapeDefaults>
  <w:footnotePr>
    <w:pos w:val="sectEnd"/>
    <w:footnote w:id="-1"/>
    <w:footnote w:id="0"/>
  </w:footnotePr>
  <w:endnotePr>
    <w:numFmt w:val="decimal"/>
    <w:numStart w:val="0"/>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7E44"/>
    <w:rsid w:val="000016E0"/>
    <w:rsid w:val="000029C9"/>
    <w:rsid w:val="00002ABF"/>
    <w:rsid w:val="000058DC"/>
    <w:rsid w:val="000076ED"/>
    <w:rsid w:val="00007781"/>
    <w:rsid w:val="000171C1"/>
    <w:rsid w:val="00025944"/>
    <w:rsid w:val="00031898"/>
    <w:rsid w:val="00032541"/>
    <w:rsid w:val="000343A1"/>
    <w:rsid w:val="00034E0F"/>
    <w:rsid w:val="00036F7C"/>
    <w:rsid w:val="000377F6"/>
    <w:rsid w:val="00041319"/>
    <w:rsid w:val="000423BE"/>
    <w:rsid w:val="0004263C"/>
    <w:rsid w:val="000443A8"/>
    <w:rsid w:val="000443BD"/>
    <w:rsid w:val="00044593"/>
    <w:rsid w:val="00045325"/>
    <w:rsid w:val="0004545C"/>
    <w:rsid w:val="00047749"/>
    <w:rsid w:val="000507A9"/>
    <w:rsid w:val="000510A4"/>
    <w:rsid w:val="00052654"/>
    <w:rsid w:val="00052996"/>
    <w:rsid w:val="00053954"/>
    <w:rsid w:val="00056B44"/>
    <w:rsid w:val="00057A6F"/>
    <w:rsid w:val="00060BB1"/>
    <w:rsid w:val="000644B4"/>
    <w:rsid w:val="000659D0"/>
    <w:rsid w:val="00066561"/>
    <w:rsid w:val="00070DCF"/>
    <w:rsid w:val="00072184"/>
    <w:rsid w:val="00072B2E"/>
    <w:rsid w:val="00073338"/>
    <w:rsid w:val="00073A3C"/>
    <w:rsid w:val="00076E97"/>
    <w:rsid w:val="00077D1B"/>
    <w:rsid w:val="00080E10"/>
    <w:rsid w:val="00087040"/>
    <w:rsid w:val="00096A82"/>
    <w:rsid w:val="00097905"/>
    <w:rsid w:val="000A0402"/>
    <w:rsid w:val="000A1F0F"/>
    <w:rsid w:val="000A41A5"/>
    <w:rsid w:val="000A525D"/>
    <w:rsid w:val="000A7E2C"/>
    <w:rsid w:val="000B160B"/>
    <w:rsid w:val="000B1ED5"/>
    <w:rsid w:val="000B226F"/>
    <w:rsid w:val="000B38ED"/>
    <w:rsid w:val="000B4F5B"/>
    <w:rsid w:val="000B6A93"/>
    <w:rsid w:val="000C0BB9"/>
    <w:rsid w:val="000C64AB"/>
    <w:rsid w:val="000D5D6B"/>
    <w:rsid w:val="000D6E92"/>
    <w:rsid w:val="000E5C68"/>
    <w:rsid w:val="000F0F69"/>
    <w:rsid w:val="000F1837"/>
    <w:rsid w:val="000F1FE9"/>
    <w:rsid w:val="000F2F79"/>
    <w:rsid w:val="000F40F9"/>
    <w:rsid w:val="000F4A50"/>
    <w:rsid w:val="000F4F95"/>
    <w:rsid w:val="000F7ADB"/>
    <w:rsid w:val="001008C2"/>
    <w:rsid w:val="00101861"/>
    <w:rsid w:val="00102A26"/>
    <w:rsid w:val="00106543"/>
    <w:rsid w:val="00110C7C"/>
    <w:rsid w:val="00110E02"/>
    <w:rsid w:val="00111E0F"/>
    <w:rsid w:val="0011232C"/>
    <w:rsid w:val="00114219"/>
    <w:rsid w:val="0011585F"/>
    <w:rsid w:val="0011699F"/>
    <w:rsid w:val="00117211"/>
    <w:rsid w:val="00117D3A"/>
    <w:rsid w:val="00121C9E"/>
    <w:rsid w:val="00125107"/>
    <w:rsid w:val="00127D6E"/>
    <w:rsid w:val="00130944"/>
    <w:rsid w:val="00131630"/>
    <w:rsid w:val="00131CFA"/>
    <w:rsid w:val="00131E43"/>
    <w:rsid w:val="00134B59"/>
    <w:rsid w:val="00136434"/>
    <w:rsid w:val="001373B7"/>
    <w:rsid w:val="001373C4"/>
    <w:rsid w:val="00141FFA"/>
    <w:rsid w:val="001443DF"/>
    <w:rsid w:val="0014470D"/>
    <w:rsid w:val="00144868"/>
    <w:rsid w:val="0014628E"/>
    <w:rsid w:val="00152841"/>
    <w:rsid w:val="001533EB"/>
    <w:rsid w:val="001542E7"/>
    <w:rsid w:val="00154E8F"/>
    <w:rsid w:val="00156102"/>
    <w:rsid w:val="00163A1E"/>
    <w:rsid w:val="00164D34"/>
    <w:rsid w:val="00171992"/>
    <w:rsid w:val="00174EDB"/>
    <w:rsid w:val="00176637"/>
    <w:rsid w:val="001814AF"/>
    <w:rsid w:val="00184A80"/>
    <w:rsid w:val="00184D2A"/>
    <w:rsid w:val="00192724"/>
    <w:rsid w:val="00193273"/>
    <w:rsid w:val="00194D41"/>
    <w:rsid w:val="00195364"/>
    <w:rsid w:val="00195823"/>
    <w:rsid w:val="00196796"/>
    <w:rsid w:val="001A269D"/>
    <w:rsid w:val="001A7B97"/>
    <w:rsid w:val="001B135E"/>
    <w:rsid w:val="001B5B2C"/>
    <w:rsid w:val="001B6E66"/>
    <w:rsid w:val="001C024E"/>
    <w:rsid w:val="001C0B17"/>
    <w:rsid w:val="001C1A22"/>
    <w:rsid w:val="001C24FD"/>
    <w:rsid w:val="001C2FEA"/>
    <w:rsid w:val="001C46FD"/>
    <w:rsid w:val="001C472D"/>
    <w:rsid w:val="001C5F6F"/>
    <w:rsid w:val="001C7021"/>
    <w:rsid w:val="001C7258"/>
    <w:rsid w:val="001C78B2"/>
    <w:rsid w:val="001D29C2"/>
    <w:rsid w:val="001D3960"/>
    <w:rsid w:val="001D7213"/>
    <w:rsid w:val="001D7882"/>
    <w:rsid w:val="001E0D11"/>
    <w:rsid w:val="001E0DA0"/>
    <w:rsid w:val="001E1962"/>
    <w:rsid w:val="001E2860"/>
    <w:rsid w:val="001E68FD"/>
    <w:rsid w:val="001E6CA8"/>
    <w:rsid w:val="001F07C5"/>
    <w:rsid w:val="001F091E"/>
    <w:rsid w:val="001F189E"/>
    <w:rsid w:val="001F38D6"/>
    <w:rsid w:val="001F6673"/>
    <w:rsid w:val="001F678E"/>
    <w:rsid w:val="001F7EAC"/>
    <w:rsid w:val="00201B22"/>
    <w:rsid w:val="00201BDC"/>
    <w:rsid w:val="00203307"/>
    <w:rsid w:val="0020344F"/>
    <w:rsid w:val="00205711"/>
    <w:rsid w:val="00205EBA"/>
    <w:rsid w:val="0020695E"/>
    <w:rsid w:val="002103E1"/>
    <w:rsid w:val="002140C7"/>
    <w:rsid w:val="002160EF"/>
    <w:rsid w:val="00217B9D"/>
    <w:rsid w:val="00220206"/>
    <w:rsid w:val="00221FFE"/>
    <w:rsid w:val="00222294"/>
    <w:rsid w:val="002260AE"/>
    <w:rsid w:val="00226910"/>
    <w:rsid w:val="00227466"/>
    <w:rsid w:val="00230150"/>
    <w:rsid w:val="002314F0"/>
    <w:rsid w:val="00231CFA"/>
    <w:rsid w:val="002333A1"/>
    <w:rsid w:val="00233DAF"/>
    <w:rsid w:val="002538DC"/>
    <w:rsid w:val="00254359"/>
    <w:rsid w:val="0025580D"/>
    <w:rsid w:val="0025625B"/>
    <w:rsid w:val="002564A2"/>
    <w:rsid w:val="00256600"/>
    <w:rsid w:val="00260AB5"/>
    <w:rsid w:val="00260D7C"/>
    <w:rsid w:val="002744D9"/>
    <w:rsid w:val="002759F7"/>
    <w:rsid w:val="002777BE"/>
    <w:rsid w:val="002841EB"/>
    <w:rsid w:val="00284FD6"/>
    <w:rsid w:val="00286FFF"/>
    <w:rsid w:val="00287D6C"/>
    <w:rsid w:val="00293852"/>
    <w:rsid w:val="002A33EA"/>
    <w:rsid w:val="002A5B7D"/>
    <w:rsid w:val="002A5C9F"/>
    <w:rsid w:val="002B3054"/>
    <w:rsid w:val="002B47C3"/>
    <w:rsid w:val="002B7298"/>
    <w:rsid w:val="002C1819"/>
    <w:rsid w:val="002C2D9D"/>
    <w:rsid w:val="002C2F27"/>
    <w:rsid w:val="002C54B0"/>
    <w:rsid w:val="002C6FB1"/>
    <w:rsid w:val="002D08EE"/>
    <w:rsid w:val="002D207A"/>
    <w:rsid w:val="002D246A"/>
    <w:rsid w:val="002D32C4"/>
    <w:rsid w:val="002E3B66"/>
    <w:rsid w:val="002E4155"/>
    <w:rsid w:val="002E4AEC"/>
    <w:rsid w:val="002E6CE9"/>
    <w:rsid w:val="002F0656"/>
    <w:rsid w:val="002F09C2"/>
    <w:rsid w:val="002F3870"/>
    <w:rsid w:val="002F4D70"/>
    <w:rsid w:val="002F76EB"/>
    <w:rsid w:val="002F7801"/>
    <w:rsid w:val="002F7C2E"/>
    <w:rsid w:val="00300222"/>
    <w:rsid w:val="0030180A"/>
    <w:rsid w:val="003043AF"/>
    <w:rsid w:val="003073FF"/>
    <w:rsid w:val="00311442"/>
    <w:rsid w:val="0031168A"/>
    <w:rsid w:val="00311864"/>
    <w:rsid w:val="00314F2F"/>
    <w:rsid w:val="003153C1"/>
    <w:rsid w:val="003176D1"/>
    <w:rsid w:val="0032373D"/>
    <w:rsid w:val="0032393F"/>
    <w:rsid w:val="00325ADC"/>
    <w:rsid w:val="00326FEC"/>
    <w:rsid w:val="00330F49"/>
    <w:rsid w:val="00332BBC"/>
    <w:rsid w:val="0033561E"/>
    <w:rsid w:val="003360E9"/>
    <w:rsid w:val="0033720C"/>
    <w:rsid w:val="0033748B"/>
    <w:rsid w:val="00337C64"/>
    <w:rsid w:val="00340294"/>
    <w:rsid w:val="00341964"/>
    <w:rsid w:val="003443EF"/>
    <w:rsid w:val="003451B3"/>
    <w:rsid w:val="003461FF"/>
    <w:rsid w:val="003471BF"/>
    <w:rsid w:val="00355C6A"/>
    <w:rsid w:val="0035776A"/>
    <w:rsid w:val="00361838"/>
    <w:rsid w:val="003636E6"/>
    <w:rsid w:val="00364940"/>
    <w:rsid w:val="00366739"/>
    <w:rsid w:val="00371FF0"/>
    <w:rsid w:val="00375187"/>
    <w:rsid w:val="003772A8"/>
    <w:rsid w:val="0037786D"/>
    <w:rsid w:val="00377FF1"/>
    <w:rsid w:val="00380A70"/>
    <w:rsid w:val="0038321E"/>
    <w:rsid w:val="003849D4"/>
    <w:rsid w:val="0038548C"/>
    <w:rsid w:val="00385BDB"/>
    <w:rsid w:val="00390B24"/>
    <w:rsid w:val="00390C4C"/>
    <w:rsid w:val="00391166"/>
    <w:rsid w:val="00391FCB"/>
    <w:rsid w:val="00392606"/>
    <w:rsid w:val="00394FFD"/>
    <w:rsid w:val="003955E2"/>
    <w:rsid w:val="003A0AEE"/>
    <w:rsid w:val="003A0D21"/>
    <w:rsid w:val="003A1318"/>
    <w:rsid w:val="003A417C"/>
    <w:rsid w:val="003A5E45"/>
    <w:rsid w:val="003A65A4"/>
    <w:rsid w:val="003A7916"/>
    <w:rsid w:val="003B0D45"/>
    <w:rsid w:val="003B5A9B"/>
    <w:rsid w:val="003C0F70"/>
    <w:rsid w:val="003C1FAA"/>
    <w:rsid w:val="003C4D17"/>
    <w:rsid w:val="003C7C28"/>
    <w:rsid w:val="003D0259"/>
    <w:rsid w:val="003D137F"/>
    <w:rsid w:val="003D6332"/>
    <w:rsid w:val="003E1174"/>
    <w:rsid w:val="003E1606"/>
    <w:rsid w:val="003E2888"/>
    <w:rsid w:val="003E2D38"/>
    <w:rsid w:val="003F0584"/>
    <w:rsid w:val="003F223A"/>
    <w:rsid w:val="003F4349"/>
    <w:rsid w:val="003F592E"/>
    <w:rsid w:val="003F5B3F"/>
    <w:rsid w:val="004006DC"/>
    <w:rsid w:val="0040138A"/>
    <w:rsid w:val="00406E3C"/>
    <w:rsid w:val="00407C4F"/>
    <w:rsid w:val="004128B5"/>
    <w:rsid w:val="0041413E"/>
    <w:rsid w:val="004163F8"/>
    <w:rsid w:val="00420720"/>
    <w:rsid w:val="00421CD6"/>
    <w:rsid w:val="0042261A"/>
    <w:rsid w:val="004247F1"/>
    <w:rsid w:val="00424C00"/>
    <w:rsid w:val="00425B2C"/>
    <w:rsid w:val="00430331"/>
    <w:rsid w:val="00430C9C"/>
    <w:rsid w:val="0043340D"/>
    <w:rsid w:val="00441E9E"/>
    <w:rsid w:val="0044202A"/>
    <w:rsid w:val="00442326"/>
    <w:rsid w:val="00443DD9"/>
    <w:rsid w:val="00444DE6"/>
    <w:rsid w:val="00445B04"/>
    <w:rsid w:val="00445B7A"/>
    <w:rsid w:val="00446566"/>
    <w:rsid w:val="00447520"/>
    <w:rsid w:val="004632E1"/>
    <w:rsid w:val="0046623A"/>
    <w:rsid w:val="00466EF6"/>
    <w:rsid w:val="00467226"/>
    <w:rsid w:val="004715D6"/>
    <w:rsid w:val="004733AB"/>
    <w:rsid w:val="004751C3"/>
    <w:rsid w:val="00480B75"/>
    <w:rsid w:val="00481F93"/>
    <w:rsid w:val="004866AE"/>
    <w:rsid w:val="00490C7C"/>
    <w:rsid w:val="00494424"/>
    <w:rsid w:val="0049616D"/>
    <w:rsid w:val="004A4AA5"/>
    <w:rsid w:val="004A4D38"/>
    <w:rsid w:val="004A5F1E"/>
    <w:rsid w:val="004B1376"/>
    <w:rsid w:val="004B5077"/>
    <w:rsid w:val="004B59FC"/>
    <w:rsid w:val="004B5D07"/>
    <w:rsid w:val="004B6A46"/>
    <w:rsid w:val="004B7ABC"/>
    <w:rsid w:val="004C12FC"/>
    <w:rsid w:val="004C22EF"/>
    <w:rsid w:val="004C2E56"/>
    <w:rsid w:val="004C30DB"/>
    <w:rsid w:val="004C56F8"/>
    <w:rsid w:val="004C5A92"/>
    <w:rsid w:val="004D0D06"/>
    <w:rsid w:val="004D2E34"/>
    <w:rsid w:val="004D5502"/>
    <w:rsid w:val="004D69AC"/>
    <w:rsid w:val="004D6B71"/>
    <w:rsid w:val="004D7191"/>
    <w:rsid w:val="004E4914"/>
    <w:rsid w:val="004E522C"/>
    <w:rsid w:val="004F149C"/>
    <w:rsid w:val="004F2701"/>
    <w:rsid w:val="004F2ECD"/>
    <w:rsid w:val="004F5188"/>
    <w:rsid w:val="004F54BC"/>
    <w:rsid w:val="004F5E33"/>
    <w:rsid w:val="004F6A0E"/>
    <w:rsid w:val="00502BBD"/>
    <w:rsid w:val="005040C2"/>
    <w:rsid w:val="0050724C"/>
    <w:rsid w:val="00512A0C"/>
    <w:rsid w:val="005152FD"/>
    <w:rsid w:val="005157C7"/>
    <w:rsid w:val="005177BB"/>
    <w:rsid w:val="00522FEB"/>
    <w:rsid w:val="0052434B"/>
    <w:rsid w:val="00524E20"/>
    <w:rsid w:val="0052589B"/>
    <w:rsid w:val="0052678E"/>
    <w:rsid w:val="0052726E"/>
    <w:rsid w:val="0053195C"/>
    <w:rsid w:val="005362A8"/>
    <w:rsid w:val="00537604"/>
    <w:rsid w:val="005423B6"/>
    <w:rsid w:val="0054658E"/>
    <w:rsid w:val="0055439F"/>
    <w:rsid w:val="00555432"/>
    <w:rsid w:val="005569BF"/>
    <w:rsid w:val="00557A8E"/>
    <w:rsid w:val="005617F8"/>
    <w:rsid w:val="00565B37"/>
    <w:rsid w:val="00570279"/>
    <w:rsid w:val="00572473"/>
    <w:rsid w:val="00572E1D"/>
    <w:rsid w:val="005735DF"/>
    <w:rsid w:val="00580372"/>
    <w:rsid w:val="00584E2C"/>
    <w:rsid w:val="0059110C"/>
    <w:rsid w:val="00594D31"/>
    <w:rsid w:val="005A03BB"/>
    <w:rsid w:val="005A046B"/>
    <w:rsid w:val="005A0FF3"/>
    <w:rsid w:val="005A44C9"/>
    <w:rsid w:val="005B14AF"/>
    <w:rsid w:val="005B3D96"/>
    <w:rsid w:val="005B751E"/>
    <w:rsid w:val="005C04B4"/>
    <w:rsid w:val="005C2D72"/>
    <w:rsid w:val="005C686C"/>
    <w:rsid w:val="005C68AA"/>
    <w:rsid w:val="005D1059"/>
    <w:rsid w:val="005D1867"/>
    <w:rsid w:val="005D2507"/>
    <w:rsid w:val="005D2933"/>
    <w:rsid w:val="005D6AB8"/>
    <w:rsid w:val="005D7671"/>
    <w:rsid w:val="005E04FF"/>
    <w:rsid w:val="005E3B1C"/>
    <w:rsid w:val="005E68DE"/>
    <w:rsid w:val="005F1098"/>
    <w:rsid w:val="005F24EC"/>
    <w:rsid w:val="005F34B6"/>
    <w:rsid w:val="005F4F69"/>
    <w:rsid w:val="005F571E"/>
    <w:rsid w:val="005F5B4E"/>
    <w:rsid w:val="005F5C2B"/>
    <w:rsid w:val="005F5EC2"/>
    <w:rsid w:val="005F6CBB"/>
    <w:rsid w:val="005F7F3E"/>
    <w:rsid w:val="006012BE"/>
    <w:rsid w:val="00605FD6"/>
    <w:rsid w:val="00612DC8"/>
    <w:rsid w:val="00613724"/>
    <w:rsid w:val="006137D0"/>
    <w:rsid w:val="00614038"/>
    <w:rsid w:val="00615C11"/>
    <w:rsid w:val="0062066C"/>
    <w:rsid w:val="00621F17"/>
    <w:rsid w:val="00625874"/>
    <w:rsid w:val="00626FDC"/>
    <w:rsid w:val="006306E7"/>
    <w:rsid w:val="006317EF"/>
    <w:rsid w:val="00631B04"/>
    <w:rsid w:val="00632004"/>
    <w:rsid w:val="00633F94"/>
    <w:rsid w:val="006345CA"/>
    <w:rsid w:val="006353DB"/>
    <w:rsid w:val="00642E34"/>
    <w:rsid w:val="00643D5D"/>
    <w:rsid w:val="00644506"/>
    <w:rsid w:val="00644D9E"/>
    <w:rsid w:val="00645FEC"/>
    <w:rsid w:val="00646FBC"/>
    <w:rsid w:val="00647845"/>
    <w:rsid w:val="006526D5"/>
    <w:rsid w:val="006538C4"/>
    <w:rsid w:val="00655691"/>
    <w:rsid w:val="00656364"/>
    <w:rsid w:val="00657AF2"/>
    <w:rsid w:val="006605D8"/>
    <w:rsid w:val="006615D1"/>
    <w:rsid w:val="006617B7"/>
    <w:rsid w:val="0066200C"/>
    <w:rsid w:val="00662057"/>
    <w:rsid w:val="00662229"/>
    <w:rsid w:val="00671316"/>
    <w:rsid w:val="00674470"/>
    <w:rsid w:val="00677675"/>
    <w:rsid w:val="006820E9"/>
    <w:rsid w:val="006833E5"/>
    <w:rsid w:val="00683595"/>
    <w:rsid w:val="006835C9"/>
    <w:rsid w:val="00683741"/>
    <w:rsid w:val="0068606D"/>
    <w:rsid w:val="00686192"/>
    <w:rsid w:val="00687AEC"/>
    <w:rsid w:val="00690B8E"/>
    <w:rsid w:val="00691150"/>
    <w:rsid w:val="0069192C"/>
    <w:rsid w:val="00693647"/>
    <w:rsid w:val="006955EC"/>
    <w:rsid w:val="00695C54"/>
    <w:rsid w:val="00697020"/>
    <w:rsid w:val="006A5226"/>
    <w:rsid w:val="006A6A99"/>
    <w:rsid w:val="006A6E4B"/>
    <w:rsid w:val="006A765B"/>
    <w:rsid w:val="006A768C"/>
    <w:rsid w:val="006A791D"/>
    <w:rsid w:val="006A7D84"/>
    <w:rsid w:val="006B122D"/>
    <w:rsid w:val="006B1BA7"/>
    <w:rsid w:val="006B2450"/>
    <w:rsid w:val="006B34FB"/>
    <w:rsid w:val="006B39A6"/>
    <w:rsid w:val="006B4BB9"/>
    <w:rsid w:val="006B50DC"/>
    <w:rsid w:val="006B5831"/>
    <w:rsid w:val="006B5ADB"/>
    <w:rsid w:val="006B5EC6"/>
    <w:rsid w:val="006C18FA"/>
    <w:rsid w:val="006C3AD3"/>
    <w:rsid w:val="006C424D"/>
    <w:rsid w:val="006C5C08"/>
    <w:rsid w:val="006C5F47"/>
    <w:rsid w:val="006D4246"/>
    <w:rsid w:val="006D484E"/>
    <w:rsid w:val="006D49D9"/>
    <w:rsid w:val="006D5C06"/>
    <w:rsid w:val="006D5E8A"/>
    <w:rsid w:val="006E1969"/>
    <w:rsid w:val="006E5F32"/>
    <w:rsid w:val="006F17BF"/>
    <w:rsid w:val="006F1F9C"/>
    <w:rsid w:val="006F5607"/>
    <w:rsid w:val="006F59D1"/>
    <w:rsid w:val="006F7B10"/>
    <w:rsid w:val="0070400B"/>
    <w:rsid w:val="00705C5D"/>
    <w:rsid w:val="00712097"/>
    <w:rsid w:val="00715F41"/>
    <w:rsid w:val="00720A3D"/>
    <w:rsid w:val="00721682"/>
    <w:rsid w:val="00721946"/>
    <w:rsid w:val="00724BD2"/>
    <w:rsid w:val="007278D9"/>
    <w:rsid w:val="007319A8"/>
    <w:rsid w:val="007327B6"/>
    <w:rsid w:val="00732E7F"/>
    <w:rsid w:val="00734111"/>
    <w:rsid w:val="007345DB"/>
    <w:rsid w:val="007357B3"/>
    <w:rsid w:val="0074145D"/>
    <w:rsid w:val="007455C4"/>
    <w:rsid w:val="0074628E"/>
    <w:rsid w:val="00746A93"/>
    <w:rsid w:val="00751621"/>
    <w:rsid w:val="0075224B"/>
    <w:rsid w:val="00766AFB"/>
    <w:rsid w:val="0077357D"/>
    <w:rsid w:val="00773912"/>
    <w:rsid w:val="007756F7"/>
    <w:rsid w:val="00777CF1"/>
    <w:rsid w:val="0078277E"/>
    <w:rsid w:val="007836E3"/>
    <w:rsid w:val="007840F0"/>
    <w:rsid w:val="00787421"/>
    <w:rsid w:val="00791104"/>
    <w:rsid w:val="00793507"/>
    <w:rsid w:val="00793941"/>
    <w:rsid w:val="00795D3C"/>
    <w:rsid w:val="007A047B"/>
    <w:rsid w:val="007A2190"/>
    <w:rsid w:val="007A322B"/>
    <w:rsid w:val="007A48CD"/>
    <w:rsid w:val="007B180D"/>
    <w:rsid w:val="007B7DA9"/>
    <w:rsid w:val="007C1885"/>
    <w:rsid w:val="007D2268"/>
    <w:rsid w:val="007D4D6E"/>
    <w:rsid w:val="007D7CE1"/>
    <w:rsid w:val="007E3E41"/>
    <w:rsid w:val="007E40A0"/>
    <w:rsid w:val="007E4234"/>
    <w:rsid w:val="007E5C7B"/>
    <w:rsid w:val="007E7B99"/>
    <w:rsid w:val="007F0738"/>
    <w:rsid w:val="007F1DFC"/>
    <w:rsid w:val="007F236A"/>
    <w:rsid w:val="007F2412"/>
    <w:rsid w:val="007F31E3"/>
    <w:rsid w:val="007F3A36"/>
    <w:rsid w:val="007F468D"/>
    <w:rsid w:val="007F6DF2"/>
    <w:rsid w:val="008001B1"/>
    <w:rsid w:val="00801F11"/>
    <w:rsid w:val="00804EA2"/>
    <w:rsid w:val="00806C57"/>
    <w:rsid w:val="0081070D"/>
    <w:rsid w:val="00821965"/>
    <w:rsid w:val="00823958"/>
    <w:rsid w:val="00825C67"/>
    <w:rsid w:val="0082628B"/>
    <w:rsid w:val="00832C7D"/>
    <w:rsid w:val="0083325A"/>
    <w:rsid w:val="008403F5"/>
    <w:rsid w:val="00843C28"/>
    <w:rsid w:val="008441F3"/>
    <w:rsid w:val="00846AE6"/>
    <w:rsid w:val="0084788D"/>
    <w:rsid w:val="00853D8A"/>
    <w:rsid w:val="00854693"/>
    <w:rsid w:val="00860223"/>
    <w:rsid w:val="008607F4"/>
    <w:rsid w:val="00862CA4"/>
    <w:rsid w:val="00866032"/>
    <w:rsid w:val="008700B8"/>
    <w:rsid w:val="00871C8E"/>
    <w:rsid w:val="00874767"/>
    <w:rsid w:val="00875DB6"/>
    <w:rsid w:val="00875F4C"/>
    <w:rsid w:val="008775B9"/>
    <w:rsid w:val="00877748"/>
    <w:rsid w:val="0087793E"/>
    <w:rsid w:val="0088358F"/>
    <w:rsid w:val="008839FA"/>
    <w:rsid w:val="00883F12"/>
    <w:rsid w:val="00885E6E"/>
    <w:rsid w:val="00892C69"/>
    <w:rsid w:val="00892EBF"/>
    <w:rsid w:val="00893B06"/>
    <w:rsid w:val="00894246"/>
    <w:rsid w:val="00895D42"/>
    <w:rsid w:val="00896144"/>
    <w:rsid w:val="008A4D4E"/>
    <w:rsid w:val="008A78B2"/>
    <w:rsid w:val="008B0728"/>
    <w:rsid w:val="008B2E85"/>
    <w:rsid w:val="008B4D1B"/>
    <w:rsid w:val="008B7D22"/>
    <w:rsid w:val="008C2E07"/>
    <w:rsid w:val="008D1C12"/>
    <w:rsid w:val="008D33C5"/>
    <w:rsid w:val="008D64DE"/>
    <w:rsid w:val="008D6FB6"/>
    <w:rsid w:val="008D764A"/>
    <w:rsid w:val="008D7FBB"/>
    <w:rsid w:val="008E365A"/>
    <w:rsid w:val="008E7A6A"/>
    <w:rsid w:val="008F42FE"/>
    <w:rsid w:val="008F4CCD"/>
    <w:rsid w:val="008F7297"/>
    <w:rsid w:val="008F778B"/>
    <w:rsid w:val="008F7A79"/>
    <w:rsid w:val="00902544"/>
    <w:rsid w:val="00902ACC"/>
    <w:rsid w:val="0090318D"/>
    <w:rsid w:val="00905A8D"/>
    <w:rsid w:val="0091021D"/>
    <w:rsid w:val="0091627E"/>
    <w:rsid w:val="00920094"/>
    <w:rsid w:val="00920520"/>
    <w:rsid w:val="0092402E"/>
    <w:rsid w:val="00926AA5"/>
    <w:rsid w:val="00930F70"/>
    <w:rsid w:val="00932BC3"/>
    <w:rsid w:val="009372FC"/>
    <w:rsid w:val="00943FD4"/>
    <w:rsid w:val="00944031"/>
    <w:rsid w:val="00944945"/>
    <w:rsid w:val="00947406"/>
    <w:rsid w:val="009518C3"/>
    <w:rsid w:val="00951D6B"/>
    <w:rsid w:val="00952187"/>
    <w:rsid w:val="00954FAB"/>
    <w:rsid w:val="00955FAE"/>
    <w:rsid w:val="00956E89"/>
    <w:rsid w:val="00960018"/>
    <w:rsid w:val="00960346"/>
    <w:rsid w:val="009624A3"/>
    <w:rsid w:val="00963873"/>
    <w:rsid w:val="00964E8A"/>
    <w:rsid w:val="00965BA2"/>
    <w:rsid w:val="00966D00"/>
    <w:rsid w:val="00971B8C"/>
    <w:rsid w:val="00976585"/>
    <w:rsid w:val="00977E44"/>
    <w:rsid w:val="00980A50"/>
    <w:rsid w:val="00980DE1"/>
    <w:rsid w:val="00981097"/>
    <w:rsid w:val="00981762"/>
    <w:rsid w:val="00982D89"/>
    <w:rsid w:val="0099034A"/>
    <w:rsid w:val="0099597C"/>
    <w:rsid w:val="00996713"/>
    <w:rsid w:val="009A0ADE"/>
    <w:rsid w:val="009A0BDA"/>
    <w:rsid w:val="009A477D"/>
    <w:rsid w:val="009A6D2F"/>
    <w:rsid w:val="009A6F80"/>
    <w:rsid w:val="009B0603"/>
    <w:rsid w:val="009B2022"/>
    <w:rsid w:val="009B3CDA"/>
    <w:rsid w:val="009B4007"/>
    <w:rsid w:val="009B672E"/>
    <w:rsid w:val="009C236F"/>
    <w:rsid w:val="009C4E8D"/>
    <w:rsid w:val="009C7E0C"/>
    <w:rsid w:val="009D1496"/>
    <w:rsid w:val="009D21BE"/>
    <w:rsid w:val="009D27BD"/>
    <w:rsid w:val="009D29AC"/>
    <w:rsid w:val="009D3038"/>
    <w:rsid w:val="009D3704"/>
    <w:rsid w:val="009D6D4A"/>
    <w:rsid w:val="009D74AF"/>
    <w:rsid w:val="009E3110"/>
    <w:rsid w:val="009E3481"/>
    <w:rsid w:val="009E6310"/>
    <w:rsid w:val="009E6565"/>
    <w:rsid w:val="009F1996"/>
    <w:rsid w:val="009F202D"/>
    <w:rsid w:val="009F758C"/>
    <w:rsid w:val="00A00EE0"/>
    <w:rsid w:val="00A01546"/>
    <w:rsid w:val="00A024C7"/>
    <w:rsid w:val="00A03042"/>
    <w:rsid w:val="00A03AC5"/>
    <w:rsid w:val="00A15054"/>
    <w:rsid w:val="00A15B71"/>
    <w:rsid w:val="00A16B85"/>
    <w:rsid w:val="00A20B7E"/>
    <w:rsid w:val="00A23520"/>
    <w:rsid w:val="00A23A7D"/>
    <w:rsid w:val="00A2423C"/>
    <w:rsid w:val="00A246A1"/>
    <w:rsid w:val="00A24A2C"/>
    <w:rsid w:val="00A24F77"/>
    <w:rsid w:val="00A25613"/>
    <w:rsid w:val="00A258B9"/>
    <w:rsid w:val="00A25A98"/>
    <w:rsid w:val="00A34888"/>
    <w:rsid w:val="00A35C0E"/>
    <w:rsid w:val="00A3666B"/>
    <w:rsid w:val="00A411B1"/>
    <w:rsid w:val="00A4194A"/>
    <w:rsid w:val="00A41E94"/>
    <w:rsid w:val="00A43B4F"/>
    <w:rsid w:val="00A4407E"/>
    <w:rsid w:val="00A45C0C"/>
    <w:rsid w:val="00A51BC4"/>
    <w:rsid w:val="00A528D3"/>
    <w:rsid w:val="00A53D22"/>
    <w:rsid w:val="00A54142"/>
    <w:rsid w:val="00A56329"/>
    <w:rsid w:val="00A60B6A"/>
    <w:rsid w:val="00A61B93"/>
    <w:rsid w:val="00A62060"/>
    <w:rsid w:val="00A636A4"/>
    <w:rsid w:val="00A64DAC"/>
    <w:rsid w:val="00A65AFC"/>
    <w:rsid w:val="00A65FFC"/>
    <w:rsid w:val="00A67AD6"/>
    <w:rsid w:val="00A71401"/>
    <w:rsid w:val="00A71D7E"/>
    <w:rsid w:val="00A74E21"/>
    <w:rsid w:val="00A76E99"/>
    <w:rsid w:val="00A77002"/>
    <w:rsid w:val="00A80C80"/>
    <w:rsid w:val="00A8704B"/>
    <w:rsid w:val="00A877BB"/>
    <w:rsid w:val="00A90844"/>
    <w:rsid w:val="00A942D9"/>
    <w:rsid w:val="00A95264"/>
    <w:rsid w:val="00A967E0"/>
    <w:rsid w:val="00A970F5"/>
    <w:rsid w:val="00AA012E"/>
    <w:rsid w:val="00AA0907"/>
    <w:rsid w:val="00AA1DFB"/>
    <w:rsid w:val="00AA623C"/>
    <w:rsid w:val="00AB0A3D"/>
    <w:rsid w:val="00AB1199"/>
    <w:rsid w:val="00AC26E7"/>
    <w:rsid w:val="00AC2F74"/>
    <w:rsid w:val="00AC56E9"/>
    <w:rsid w:val="00AC589A"/>
    <w:rsid w:val="00AD03E7"/>
    <w:rsid w:val="00AD07E3"/>
    <w:rsid w:val="00AD17B7"/>
    <w:rsid w:val="00AD5B2B"/>
    <w:rsid w:val="00AD6BE5"/>
    <w:rsid w:val="00AD7C3A"/>
    <w:rsid w:val="00AE1C65"/>
    <w:rsid w:val="00AE2CA0"/>
    <w:rsid w:val="00AF0054"/>
    <w:rsid w:val="00B0255C"/>
    <w:rsid w:val="00B0498E"/>
    <w:rsid w:val="00B07797"/>
    <w:rsid w:val="00B11891"/>
    <w:rsid w:val="00B139DB"/>
    <w:rsid w:val="00B13B5A"/>
    <w:rsid w:val="00B20B59"/>
    <w:rsid w:val="00B21147"/>
    <w:rsid w:val="00B246E4"/>
    <w:rsid w:val="00B33CD9"/>
    <w:rsid w:val="00B35940"/>
    <w:rsid w:val="00B374F4"/>
    <w:rsid w:val="00B4087B"/>
    <w:rsid w:val="00B41861"/>
    <w:rsid w:val="00B43A3E"/>
    <w:rsid w:val="00B53E2C"/>
    <w:rsid w:val="00B54E93"/>
    <w:rsid w:val="00B55CDC"/>
    <w:rsid w:val="00B57A09"/>
    <w:rsid w:val="00B61045"/>
    <w:rsid w:val="00B6108A"/>
    <w:rsid w:val="00B64EBD"/>
    <w:rsid w:val="00B66709"/>
    <w:rsid w:val="00B715FD"/>
    <w:rsid w:val="00B72D04"/>
    <w:rsid w:val="00B73082"/>
    <w:rsid w:val="00B74DE3"/>
    <w:rsid w:val="00B75A70"/>
    <w:rsid w:val="00B80271"/>
    <w:rsid w:val="00B81EAC"/>
    <w:rsid w:val="00B84C95"/>
    <w:rsid w:val="00B9157D"/>
    <w:rsid w:val="00B93823"/>
    <w:rsid w:val="00B942C6"/>
    <w:rsid w:val="00B95244"/>
    <w:rsid w:val="00BA5968"/>
    <w:rsid w:val="00BA70FE"/>
    <w:rsid w:val="00BB00F0"/>
    <w:rsid w:val="00BB3A8D"/>
    <w:rsid w:val="00BB7178"/>
    <w:rsid w:val="00BC0180"/>
    <w:rsid w:val="00BD2A40"/>
    <w:rsid w:val="00BD41FA"/>
    <w:rsid w:val="00BE2239"/>
    <w:rsid w:val="00BE40FF"/>
    <w:rsid w:val="00BE6A8E"/>
    <w:rsid w:val="00BE7344"/>
    <w:rsid w:val="00BE74E0"/>
    <w:rsid w:val="00BF1407"/>
    <w:rsid w:val="00BF41DA"/>
    <w:rsid w:val="00BF52D8"/>
    <w:rsid w:val="00BF6F1C"/>
    <w:rsid w:val="00C00791"/>
    <w:rsid w:val="00C0434D"/>
    <w:rsid w:val="00C0443A"/>
    <w:rsid w:val="00C0595E"/>
    <w:rsid w:val="00C07166"/>
    <w:rsid w:val="00C079D2"/>
    <w:rsid w:val="00C11AA4"/>
    <w:rsid w:val="00C16DCE"/>
    <w:rsid w:val="00C22012"/>
    <w:rsid w:val="00C2228D"/>
    <w:rsid w:val="00C2602E"/>
    <w:rsid w:val="00C275A0"/>
    <w:rsid w:val="00C300B4"/>
    <w:rsid w:val="00C31328"/>
    <w:rsid w:val="00C31AE2"/>
    <w:rsid w:val="00C3315A"/>
    <w:rsid w:val="00C33E87"/>
    <w:rsid w:val="00C34969"/>
    <w:rsid w:val="00C34A8E"/>
    <w:rsid w:val="00C36993"/>
    <w:rsid w:val="00C37C17"/>
    <w:rsid w:val="00C4426E"/>
    <w:rsid w:val="00C463D5"/>
    <w:rsid w:val="00C46C00"/>
    <w:rsid w:val="00C50980"/>
    <w:rsid w:val="00C53321"/>
    <w:rsid w:val="00C5596A"/>
    <w:rsid w:val="00C5702D"/>
    <w:rsid w:val="00C601F5"/>
    <w:rsid w:val="00C72723"/>
    <w:rsid w:val="00C73441"/>
    <w:rsid w:val="00C73A67"/>
    <w:rsid w:val="00C75135"/>
    <w:rsid w:val="00C80ABB"/>
    <w:rsid w:val="00C81C1D"/>
    <w:rsid w:val="00C91738"/>
    <w:rsid w:val="00C9549A"/>
    <w:rsid w:val="00C96215"/>
    <w:rsid w:val="00CA1072"/>
    <w:rsid w:val="00CA2D16"/>
    <w:rsid w:val="00CB228B"/>
    <w:rsid w:val="00CB48B1"/>
    <w:rsid w:val="00CB7FBD"/>
    <w:rsid w:val="00CC12C2"/>
    <w:rsid w:val="00CC4F6C"/>
    <w:rsid w:val="00CD4074"/>
    <w:rsid w:val="00CD4655"/>
    <w:rsid w:val="00CE065E"/>
    <w:rsid w:val="00CE2F16"/>
    <w:rsid w:val="00CE4898"/>
    <w:rsid w:val="00CE531C"/>
    <w:rsid w:val="00CE5564"/>
    <w:rsid w:val="00CE6FA8"/>
    <w:rsid w:val="00CE71D8"/>
    <w:rsid w:val="00CE77E8"/>
    <w:rsid w:val="00CF4B6E"/>
    <w:rsid w:val="00CF54DE"/>
    <w:rsid w:val="00D00647"/>
    <w:rsid w:val="00D03D41"/>
    <w:rsid w:val="00D04384"/>
    <w:rsid w:val="00D0493F"/>
    <w:rsid w:val="00D12387"/>
    <w:rsid w:val="00D124BA"/>
    <w:rsid w:val="00D1349D"/>
    <w:rsid w:val="00D14395"/>
    <w:rsid w:val="00D3086C"/>
    <w:rsid w:val="00D32AFA"/>
    <w:rsid w:val="00D350A4"/>
    <w:rsid w:val="00D43CC9"/>
    <w:rsid w:val="00D44F62"/>
    <w:rsid w:val="00D55CE2"/>
    <w:rsid w:val="00D5736C"/>
    <w:rsid w:val="00D577CA"/>
    <w:rsid w:val="00D62060"/>
    <w:rsid w:val="00D67D38"/>
    <w:rsid w:val="00D77025"/>
    <w:rsid w:val="00D779D1"/>
    <w:rsid w:val="00D808CA"/>
    <w:rsid w:val="00D81BE6"/>
    <w:rsid w:val="00D827E4"/>
    <w:rsid w:val="00D84989"/>
    <w:rsid w:val="00D84CB7"/>
    <w:rsid w:val="00D8731C"/>
    <w:rsid w:val="00D8788F"/>
    <w:rsid w:val="00D909C2"/>
    <w:rsid w:val="00D94F99"/>
    <w:rsid w:val="00D96F8E"/>
    <w:rsid w:val="00DA06EB"/>
    <w:rsid w:val="00DA43C5"/>
    <w:rsid w:val="00DB2597"/>
    <w:rsid w:val="00DB3D8F"/>
    <w:rsid w:val="00DB4050"/>
    <w:rsid w:val="00DB59D0"/>
    <w:rsid w:val="00DB6051"/>
    <w:rsid w:val="00DB6F9B"/>
    <w:rsid w:val="00DC1718"/>
    <w:rsid w:val="00DC37A9"/>
    <w:rsid w:val="00DD2B53"/>
    <w:rsid w:val="00DD38C9"/>
    <w:rsid w:val="00DD4CF5"/>
    <w:rsid w:val="00DE41DA"/>
    <w:rsid w:val="00DE4FA2"/>
    <w:rsid w:val="00DE5960"/>
    <w:rsid w:val="00DE5DEB"/>
    <w:rsid w:val="00DF1018"/>
    <w:rsid w:val="00DF20C1"/>
    <w:rsid w:val="00DF2C51"/>
    <w:rsid w:val="00DF3152"/>
    <w:rsid w:val="00DF6EC4"/>
    <w:rsid w:val="00E005A1"/>
    <w:rsid w:val="00E04FBE"/>
    <w:rsid w:val="00E102FB"/>
    <w:rsid w:val="00E10AA1"/>
    <w:rsid w:val="00E11729"/>
    <w:rsid w:val="00E13A6B"/>
    <w:rsid w:val="00E14557"/>
    <w:rsid w:val="00E14D5A"/>
    <w:rsid w:val="00E24261"/>
    <w:rsid w:val="00E24602"/>
    <w:rsid w:val="00E24BC6"/>
    <w:rsid w:val="00E25308"/>
    <w:rsid w:val="00E27B38"/>
    <w:rsid w:val="00E32502"/>
    <w:rsid w:val="00E331DB"/>
    <w:rsid w:val="00E3414E"/>
    <w:rsid w:val="00E3679D"/>
    <w:rsid w:val="00E4357E"/>
    <w:rsid w:val="00E44135"/>
    <w:rsid w:val="00E44CC6"/>
    <w:rsid w:val="00E45693"/>
    <w:rsid w:val="00E4761A"/>
    <w:rsid w:val="00E508CF"/>
    <w:rsid w:val="00E52324"/>
    <w:rsid w:val="00E569AC"/>
    <w:rsid w:val="00E6217A"/>
    <w:rsid w:val="00E624D0"/>
    <w:rsid w:val="00E62E8C"/>
    <w:rsid w:val="00E63CD0"/>
    <w:rsid w:val="00E644C5"/>
    <w:rsid w:val="00E67905"/>
    <w:rsid w:val="00E747F2"/>
    <w:rsid w:val="00E80683"/>
    <w:rsid w:val="00E811B6"/>
    <w:rsid w:val="00E82883"/>
    <w:rsid w:val="00E8340C"/>
    <w:rsid w:val="00E83A8E"/>
    <w:rsid w:val="00E83CFB"/>
    <w:rsid w:val="00E85969"/>
    <w:rsid w:val="00E86320"/>
    <w:rsid w:val="00E905B2"/>
    <w:rsid w:val="00E9245D"/>
    <w:rsid w:val="00E92D03"/>
    <w:rsid w:val="00E942E6"/>
    <w:rsid w:val="00E9444F"/>
    <w:rsid w:val="00EA3A94"/>
    <w:rsid w:val="00EA6F24"/>
    <w:rsid w:val="00EA77C8"/>
    <w:rsid w:val="00EB284C"/>
    <w:rsid w:val="00EC0354"/>
    <w:rsid w:val="00EC4743"/>
    <w:rsid w:val="00EC65BC"/>
    <w:rsid w:val="00ED0A4E"/>
    <w:rsid w:val="00ED1C59"/>
    <w:rsid w:val="00ED2A4D"/>
    <w:rsid w:val="00ED5648"/>
    <w:rsid w:val="00ED5CD5"/>
    <w:rsid w:val="00ED68B3"/>
    <w:rsid w:val="00ED6A41"/>
    <w:rsid w:val="00ED6B9C"/>
    <w:rsid w:val="00EE19A4"/>
    <w:rsid w:val="00EE3C7B"/>
    <w:rsid w:val="00EE4940"/>
    <w:rsid w:val="00EE4A9B"/>
    <w:rsid w:val="00EE52D1"/>
    <w:rsid w:val="00EE65DC"/>
    <w:rsid w:val="00EF0532"/>
    <w:rsid w:val="00EF262A"/>
    <w:rsid w:val="00EF4389"/>
    <w:rsid w:val="00EF68E9"/>
    <w:rsid w:val="00EF7044"/>
    <w:rsid w:val="00EF7278"/>
    <w:rsid w:val="00F0059E"/>
    <w:rsid w:val="00F03053"/>
    <w:rsid w:val="00F031AF"/>
    <w:rsid w:val="00F04EF7"/>
    <w:rsid w:val="00F10094"/>
    <w:rsid w:val="00F11336"/>
    <w:rsid w:val="00F14EB3"/>
    <w:rsid w:val="00F1546E"/>
    <w:rsid w:val="00F21FF4"/>
    <w:rsid w:val="00F233E3"/>
    <w:rsid w:val="00F238A3"/>
    <w:rsid w:val="00F23D6E"/>
    <w:rsid w:val="00F2481C"/>
    <w:rsid w:val="00F264C3"/>
    <w:rsid w:val="00F26BC6"/>
    <w:rsid w:val="00F33665"/>
    <w:rsid w:val="00F33D63"/>
    <w:rsid w:val="00F33D98"/>
    <w:rsid w:val="00F34BF1"/>
    <w:rsid w:val="00F42103"/>
    <w:rsid w:val="00F461DD"/>
    <w:rsid w:val="00F46D5D"/>
    <w:rsid w:val="00F527ED"/>
    <w:rsid w:val="00F52F4A"/>
    <w:rsid w:val="00F56590"/>
    <w:rsid w:val="00F618FC"/>
    <w:rsid w:val="00F61BE6"/>
    <w:rsid w:val="00F62A43"/>
    <w:rsid w:val="00F6573A"/>
    <w:rsid w:val="00F65D96"/>
    <w:rsid w:val="00F67563"/>
    <w:rsid w:val="00F70379"/>
    <w:rsid w:val="00F71709"/>
    <w:rsid w:val="00F73246"/>
    <w:rsid w:val="00F752AA"/>
    <w:rsid w:val="00F87D91"/>
    <w:rsid w:val="00F91C29"/>
    <w:rsid w:val="00F9402A"/>
    <w:rsid w:val="00F94154"/>
    <w:rsid w:val="00F94677"/>
    <w:rsid w:val="00F96020"/>
    <w:rsid w:val="00F97434"/>
    <w:rsid w:val="00FA1781"/>
    <w:rsid w:val="00FA36E6"/>
    <w:rsid w:val="00FA6AB8"/>
    <w:rsid w:val="00FA6CDF"/>
    <w:rsid w:val="00FB04CC"/>
    <w:rsid w:val="00FB5802"/>
    <w:rsid w:val="00FB7819"/>
    <w:rsid w:val="00FC3046"/>
    <w:rsid w:val="00FD1D6D"/>
    <w:rsid w:val="00FD2B2A"/>
    <w:rsid w:val="00FD2FDB"/>
    <w:rsid w:val="00FD5FE6"/>
    <w:rsid w:val="00FD6C0F"/>
    <w:rsid w:val="00FD751F"/>
    <w:rsid w:val="00FE0E5C"/>
    <w:rsid w:val="00FE3766"/>
    <w:rsid w:val="00FE7954"/>
    <w:rsid w:val="00FF006D"/>
    <w:rsid w:val="00FF1630"/>
    <w:rsid w:val="00FF44CE"/>
    <w:rsid w:val="00FF4F23"/>
    <w:rsid w:val="00FF5114"/>
    <w:rsid w:val="00FF5703"/>
    <w:rsid w:val="00FF6B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FC9DECE"/>
  <w15:docId w15:val="{D672B7C0-7076-6A43-AB36-DAF88D5759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77E44"/>
    <w:rPr>
      <w:lang w:val="en-GB"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Corpsdetexte">
    <w:name w:val="Body Text"/>
    <w:basedOn w:val="Normal"/>
    <w:link w:val="CorpsdetexteCar"/>
    <w:rsid w:val="00977E44"/>
    <w:pPr>
      <w:jc w:val="both"/>
    </w:pPr>
    <w:rPr>
      <w:sz w:val="24"/>
      <w:lang w:val="en-US"/>
    </w:rPr>
  </w:style>
  <w:style w:type="paragraph" w:styleId="Pieddepage">
    <w:name w:val="footer"/>
    <w:basedOn w:val="Normal"/>
    <w:rsid w:val="00977E44"/>
    <w:pPr>
      <w:tabs>
        <w:tab w:val="center" w:pos="4536"/>
        <w:tab w:val="right" w:pos="9072"/>
      </w:tabs>
    </w:pPr>
    <w:rPr>
      <w:sz w:val="28"/>
      <w:lang w:val="fr-FR"/>
    </w:rPr>
  </w:style>
  <w:style w:type="paragraph" w:styleId="Textedebulles">
    <w:name w:val="Balloon Text"/>
    <w:basedOn w:val="Normal"/>
    <w:semiHidden/>
    <w:rsid w:val="005157C7"/>
    <w:rPr>
      <w:rFonts w:ascii="Tahoma" w:hAnsi="Tahoma" w:cs="Tahoma"/>
      <w:sz w:val="16"/>
      <w:szCs w:val="16"/>
    </w:rPr>
  </w:style>
  <w:style w:type="paragraph" w:styleId="En-tte">
    <w:name w:val="header"/>
    <w:basedOn w:val="Normal"/>
    <w:link w:val="En-tteCar"/>
    <w:uiPriority w:val="99"/>
    <w:rsid w:val="00662229"/>
    <w:pPr>
      <w:tabs>
        <w:tab w:val="center" w:pos="4320"/>
        <w:tab w:val="right" w:pos="8640"/>
      </w:tabs>
    </w:pPr>
  </w:style>
  <w:style w:type="paragraph" w:styleId="Sansinterligne">
    <w:name w:val="No Spacing"/>
    <w:uiPriority w:val="1"/>
    <w:qFormat/>
    <w:rsid w:val="00982D89"/>
    <w:rPr>
      <w:lang w:val="en-GB" w:eastAsia="fr-FR"/>
    </w:rPr>
  </w:style>
  <w:style w:type="character" w:styleId="Lienhypertexte">
    <w:name w:val="Hyperlink"/>
    <w:basedOn w:val="Policepardfaut"/>
    <w:uiPriority w:val="99"/>
    <w:unhideWhenUsed/>
    <w:rsid w:val="00A64DAC"/>
    <w:rPr>
      <w:color w:val="0563C1" w:themeColor="hyperlink"/>
      <w:u w:val="single"/>
    </w:rPr>
  </w:style>
  <w:style w:type="character" w:customStyle="1" w:styleId="UnresolvedMention1">
    <w:name w:val="Unresolved Mention1"/>
    <w:basedOn w:val="Policepardfaut"/>
    <w:uiPriority w:val="99"/>
    <w:semiHidden/>
    <w:unhideWhenUsed/>
    <w:rsid w:val="00A64DAC"/>
    <w:rPr>
      <w:color w:val="808080"/>
      <w:shd w:val="clear" w:color="auto" w:fill="E6E6E6"/>
    </w:rPr>
  </w:style>
  <w:style w:type="character" w:customStyle="1" w:styleId="En-tteCar">
    <w:name w:val="En-tête Car"/>
    <w:basedOn w:val="Policepardfaut"/>
    <w:link w:val="En-tte"/>
    <w:uiPriority w:val="99"/>
    <w:rsid w:val="000C0BB9"/>
    <w:rPr>
      <w:lang w:val="en-GB" w:eastAsia="fr-FR"/>
    </w:rPr>
  </w:style>
  <w:style w:type="paragraph" w:styleId="Paragraphedeliste">
    <w:name w:val="List Paragraph"/>
    <w:basedOn w:val="Normal"/>
    <w:uiPriority w:val="34"/>
    <w:qFormat/>
    <w:rsid w:val="004C2E56"/>
    <w:pPr>
      <w:ind w:left="720"/>
      <w:contextualSpacing/>
    </w:pPr>
  </w:style>
  <w:style w:type="character" w:customStyle="1" w:styleId="CorpsdetexteCar">
    <w:name w:val="Corps de texte Car"/>
    <w:basedOn w:val="Policepardfaut"/>
    <w:link w:val="Corpsdetexte"/>
    <w:rsid w:val="00106543"/>
    <w:rPr>
      <w:sz w:val="24"/>
      <w:lang w:eastAsia="fr-FR"/>
    </w:rPr>
  </w:style>
  <w:style w:type="character" w:styleId="Rfrencelgre">
    <w:name w:val="Subtle Reference"/>
    <w:basedOn w:val="Policepardfaut"/>
    <w:uiPriority w:val="31"/>
    <w:qFormat/>
    <w:rsid w:val="00060BB1"/>
    <w:rPr>
      <w:smallCaps/>
      <w:color w:val="5A5A5A" w:themeColor="text1" w:themeTint="A5"/>
    </w:rPr>
  </w:style>
  <w:style w:type="paragraph" w:styleId="Citation">
    <w:name w:val="Quote"/>
    <w:basedOn w:val="Normal"/>
    <w:next w:val="Normal"/>
    <w:link w:val="CitationCar"/>
    <w:uiPriority w:val="29"/>
    <w:qFormat/>
    <w:rsid w:val="00060BB1"/>
    <w:pPr>
      <w:spacing w:before="200" w:after="160"/>
      <w:ind w:left="864" w:right="864"/>
      <w:jc w:val="center"/>
    </w:pPr>
    <w:rPr>
      <w:i/>
      <w:iCs/>
      <w:color w:val="404040" w:themeColor="text1" w:themeTint="BF"/>
    </w:rPr>
  </w:style>
  <w:style w:type="character" w:customStyle="1" w:styleId="CitationCar">
    <w:name w:val="Citation Car"/>
    <w:basedOn w:val="Policepardfaut"/>
    <w:link w:val="Citation"/>
    <w:uiPriority w:val="29"/>
    <w:rsid w:val="00060BB1"/>
    <w:rPr>
      <w:i/>
      <w:iCs/>
      <w:color w:val="404040" w:themeColor="text1" w:themeTint="BF"/>
      <w:lang w:val="en-GB" w:eastAsia="fr-FR"/>
    </w:rPr>
  </w:style>
  <w:style w:type="character" w:styleId="lev">
    <w:name w:val="Strong"/>
    <w:basedOn w:val="Policepardfaut"/>
    <w:uiPriority w:val="22"/>
    <w:qFormat/>
    <w:rsid w:val="00060BB1"/>
    <w:rPr>
      <w:b/>
      <w:bCs/>
    </w:rPr>
  </w:style>
  <w:style w:type="paragraph" w:styleId="Sous-titre">
    <w:name w:val="Subtitle"/>
    <w:basedOn w:val="Normal"/>
    <w:next w:val="Normal"/>
    <w:link w:val="Sous-titreCar"/>
    <w:uiPriority w:val="11"/>
    <w:qFormat/>
    <w:rsid w:val="00060BB1"/>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ous-titreCar">
    <w:name w:val="Sous-titre Car"/>
    <w:basedOn w:val="Policepardfaut"/>
    <w:link w:val="Sous-titre"/>
    <w:uiPriority w:val="11"/>
    <w:rsid w:val="00060BB1"/>
    <w:rPr>
      <w:rFonts w:asciiTheme="minorHAnsi" w:eastAsiaTheme="minorEastAsia" w:hAnsiTheme="minorHAnsi" w:cstheme="minorBidi"/>
      <w:color w:val="5A5A5A" w:themeColor="text1" w:themeTint="A5"/>
      <w:spacing w:val="15"/>
      <w:sz w:val="22"/>
      <w:szCs w:val="22"/>
      <w:lang w:val="en-GB" w:eastAsia="fr-FR"/>
    </w:rPr>
  </w:style>
  <w:style w:type="character" w:styleId="Rfrenceintense">
    <w:name w:val="Intense Reference"/>
    <w:basedOn w:val="Policepardfaut"/>
    <w:uiPriority w:val="32"/>
    <w:qFormat/>
    <w:rsid w:val="00060BB1"/>
    <w:rPr>
      <w:b/>
      <w:bCs/>
      <w:smallCaps/>
      <w:color w:val="5B9BD5" w:themeColor="accent1"/>
      <w:spacing w:val="5"/>
    </w:rPr>
  </w:style>
  <w:style w:type="paragraph" w:styleId="NormalWeb">
    <w:name w:val="Normal (Web)"/>
    <w:basedOn w:val="Normal"/>
    <w:uiPriority w:val="99"/>
    <w:unhideWhenUsed/>
    <w:rsid w:val="002333A1"/>
    <w:pPr>
      <w:spacing w:before="100" w:beforeAutospacing="1" w:after="100" w:afterAutospacing="1"/>
    </w:pPr>
    <w:rPr>
      <w:sz w:val="24"/>
      <w:szCs w:val="24"/>
      <w:lang w:eastAsia="en-GB"/>
    </w:rPr>
  </w:style>
  <w:style w:type="paragraph" w:customStyle="1" w:styleId="Default">
    <w:name w:val="Default"/>
    <w:uiPriority w:val="99"/>
    <w:rsid w:val="00CB48B1"/>
    <w:pPr>
      <w:autoSpaceDE w:val="0"/>
      <w:autoSpaceDN w:val="0"/>
      <w:adjustRightInd w:val="0"/>
    </w:pPr>
    <w:rPr>
      <w:rFonts w:eastAsiaTheme="minorHAnsi"/>
      <w:color w:val="000000"/>
      <w:sz w:val="24"/>
      <w:szCs w:val="24"/>
      <w:lang w:val="en-IE"/>
    </w:rPr>
  </w:style>
  <w:style w:type="character" w:styleId="Accentuation">
    <w:name w:val="Emphasis"/>
    <w:basedOn w:val="Policepardfaut"/>
    <w:uiPriority w:val="20"/>
    <w:qFormat/>
    <w:rsid w:val="00254359"/>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933536">
      <w:bodyDiv w:val="1"/>
      <w:marLeft w:val="0"/>
      <w:marRight w:val="0"/>
      <w:marTop w:val="0"/>
      <w:marBottom w:val="0"/>
      <w:divBdr>
        <w:top w:val="none" w:sz="0" w:space="0" w:color="auto"/>
        <w:left w:val="none" w:sz="0" w:space="0" w:color="auto"/>
        <w:bottom w:val="none" w:sz="0" w:space="0" w:color="auto"/>
        <w:right w:val="none" w:sz="0" w:space="0" w:color="auto"/>
      </w:divBdr>
    </w:div>
    <w:div w:id="96291482">
      <w:bodyDiv w:val="1"/>
      <w:marLeft w:val="0"/>
      <w:marRight w:val="0"/>
      <w:marTop w:val="0"/>
      <w:marBottom w:val="0"/>
      <w:divBdr>
        <w:top w:val="none" w:sz="0" w:space="0" w:color="auto"/>
        <w:left w:val="none" w:sz="0" w:space="0" w:color="auto"/>
        <w:bottom w:val="none" w:sz="0" w:space="0" w:color="auto"/>
        <w:right w:val="none" w:sz="0" w:space="0" w:color="auto"/>
      </w:divBdr>
    </w:div>
    <w:div w:id="162817308">
      <w:bodyDiv w:val="1"/>
      <w:marLeft w:val="0"/>
      <w:marRight w:val="0"/>
      <w:marTop w:val="0"/>
      <w:marBottom w:val="0"/>
      <w:divBdr>
        <w:top w:val="none" w:sz="0" w:space="0" w:color="auto"/>
        <w:left w:val="none" w:sz="0" w:space="0" w:color="auto"/>
        <w:bottom w:val="none" w:sz="0" w:space="0" w:color="auto"/>
        <w:right w:val="none" w:sz="0" w:space="0" w:color="auto"/>
      </w:divBdr>
      <w:divsChild>
        <w:div w:id="330956903">
          <w:marLeft w:val="0"/>
          <w:marRight w:val="0"/>
          <w:marTop w:val="0"/>
          <w:marBottom w:val="0"/>
          <w:divBdr>
            <w:top w:val="none" w:sz="0" w:space="0" w:color="auto"/>
            <w:left w:val="none" w:sz="0" w:space="0" w:color="auto"/>
            <w:bottom w:val="none" w:sz="0" w:space="0" w:color="auto"/>
            <w:right w:val="none" w:sz="0" w:space="0" w:color="auto"/>
          </w:divBdr>
          <w:divsChild>
            <w:div w:id="1313487877">
              <w:marLeft w:val="0"/>
              <w:marRight w:val="0"/>
              <w:marTop w:val="0"/>
              <w:marBottom w:val="0"/>
              <w:divBdr>
                <w:top w:val="none" w:sz="0" w:space="0" w:color="auto"/>
                <w:left w:val="none" w:sz="0" w:space="0" w:color="auto"/>
                <w:bottom w:val="none" w:sz="0" w:space="0" w:color="auto"/>
                <w:right w:val="none" w:sz="0" w:space="0" w:color="auto"/>
              </w:divBdr>
              <w:divsChild>
                <w:div w:id="153959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900058">
      <w:bodyDiv w:val="1"/>
      <w:marLeft w:val="0"/>
      <w:marRight w:val="0"/>
      <w:marTop w:val="0"/>
      <w:marBottom w:val="0"/>
      <w:divBdr>
        <w:top w:val="none" w:sz="0" w:space="0" w:color="auto"/>
        <w:left w:val="none" w:sz="0" w:space="0" w:color="auto"/>
        <w:bottom w:val="none" w:sz="0" w:space="0" w:color="auto"/>
        <w:right w:val="none" w:sz="0" w:space="0" w:color="auto"/>
      </w:divBdr>
    </w:div>
    <w:div w:id="166674273">
      <w:bodyDiv w:val="1"/>
      <w:marLeft w:val="0"/>
      <w:marRight w:val="0"/>
      <w:marTop w:val="0"/>
      <w:marBottom w:val="0"/>
      <w:divBdr>
        <w:top w:val="none" w:sz="0" w:space="0" w:color="auto"/>
        <w:left w:val="none" w:sz="0" w:space="0" w:color="auto"/>
        <w:bottom w:val="none" w:sz="0" w:space="0" w:color="auto"/>
        <w:right w:val="none" w:sz="0" w:space="0" w:color="auto"/>
      </w:divBdr>
    </w:div>
    <w:div w:id="273640536">
      <w:bodyDiv w:val="1"/>
      <w:marLeft w:val="0"/>
      <w:marRight w:val="0"/>
      <w:marTop w:val="0"/>
      <w:marBottom w:val="0"/>
      <w:divBdr>
        <w:top w:val="none" w:sz="0" w:space="0" w:color="auto"/>
        <w:left w:val="none" w:sz="0" w:space="0" w:color="auto"/>
        <w:bottom w:val="none" w:sz="0" w:space="0" w:color="auto"/>
        <w:right w:val="none" w:sz="0" w:space="0" w:color="auto"/>
      </w:divBdr>
    </w:div>
    <w:div w:id="334963017">
      <w:bodyDiv w:val="1"/>
      <w:marLeft w:val="0"/>
      <w:marRight w:val="0"/>
      <w:marTop w:val="0"/>
      <w:marBottom w:val="0"/>
      <w:divBdr>
        <w:top w:val="none" w:sz="0" w:space="0" w:color="auto"/>
        <w:left w:val="none" w:sz="0" w:space="0" w:color="auto"/>
        <w:bottom w:val="none" w:sz="0" w:space="0" w:color="auto"/>
        <w:right w:val="none" w:sz="0" w:space="0" w:color="auto"/>
      </w:divBdr>
    </w:div>
    <w:div w:id="407653632">
      <w:bodyDiv w:val="1"/>
      <w:marLeft w:val="0"/>
      <w:marRight w:val="0"/>
      <w:marTop w:val="0"/>
      <w:marBottom w:val="0"/>
      <w:divBdr>
        <w:top w:val="none" w:sz="0" w:space="0" w:color="auto"/>
        <w:left w:val="none" w:sz="0" w:space="0" w:color="auto"/>
        <w:bottom w:val="none" w:sz="0" w:space="0" w:color="auto"/>
        <w:right w:val="none" w:sz="0" w:space="0" w:color="auto"/>
      </w:divBdr>
    </w:div>
    <w:div w:id="470944823">
      <w:bodyDiv w:val="1"/>
      <w:marLeft w:val="0"/>
      <w:marRight w:val="0"/>
      <w:marTop w:val="0"/>
      <w:marBottom w:val="0"/>
      <w:divBdr>
        <w:top w:val="none" w:sz="0" w:space="0" w:color="auto"/>
        <w:left w:val="none" w:sz="0" w:space="0" w:color="auto"/>
        <w:bottom w:val="none" w:sz="0" w:space="0" w:color="auto"/>
        <w:right w:val="none" w:sz="0" w:space="0" w:color="auto"/>
      </w:divBdr>
    </w:div>
    <w:div w:id="507524908">
      <w:bodyDiv w:val="1"/>
      <w:marLeft w:val="0"/>
      <w:marRight w:val="0"/>
      <w:marTop w:val="0"/>
      <w:marBottom w:val="0"/>
      <w:divBdr>
        <w:top w:val="none" w:sz="0" w:space="0" w:color="auto"/>
        <w:left w:val="none" w:sz="0" w:space="0" w:color="auto"/>
        <w:bottom w:val="none" w:sz="0" w:space="0" w:color="auto"/>
        <w:right w:val="none" w:sz="0" w:space="0" w:color="auto"/>
      </w:divBdr>
    </w:div>
    <w:div w:id="793670935">
      <w:bodyDiv w:val="1"/>
      <w:marLeft w:val="0"/>
      <w:marRight w:val="0"/>
      <w:marTop w:val="0"/>
      <w:marBottom w:val="0"/>
      <w:divBdr>
        <w:top w:val="none" w:sz="0" w:space="0" w:color="auto"/>
        <w:left w:val="none" w:sz="0" w:space="0" w:color="auto"/>
        <w:bottom w:val="none" w:sz="0" w:space="0" w:color="auto"/>
        <w:right w:val="none" w:sz="0" w:space="0" w:color="auto"/>
      </w:divBdr>
      <w:divsChild>
        <w:div w:id="1019545054">
          <w:marLeft w:val="0"/>
          <w:marRight w:val="0"/>
          <w:marTop w:val="0"/>
          <w:marBottom w:val="0"/>
          <w:divBdr>
            <w:top w:val="none" w:sz="0" w:space="0" w:color="auto"/>
            <w:left w:val="none" w:sz="0" w:space="0" w:color="auto"/>
            <w:bottom w:val="none" w:sz="0" w:space="0" w:color="auto"/>
            <w:right w:val="none" w:sz="0" w:space="0" w:color="auto"/>
          </w:divBdr>
          <w:divsChild>
            <w:div w:id="1257520290">
              <w:marLeft w:val="0"/>
              <w:marRight w:val="0"/>
              <w:marTop w:val="0"/>
              <w:marBottom w:val="0"/>
              <w:divBdr>
                <w:top w:val="none" w:sz="0" w:space="0" w:color="auto"/>
                <w:left w:val="none" w:sz="0" w:space="0" w:color="auto"/>
                <w:bottom w:val="none" w:sz="0" w:space="0" w:color="auto"/>
                <w:right w:val="none" w:sz="0" w:space="0" w:color="auto"/>
              </w:divBdr>
              <w:divsChild>
                <w:div w:id="515074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7334293">
      <w:bodyDiv w:val="1"/>
      <w:marLeft w:val="0"/>
      <w:marRight w:val="0"/>
      <w:marTop w:val="0"/>
      <w:marBottom w:val="0"/>
      <w:divBdr>
        <w:top w:val="none" w:sz="0" w:space="0" w:color="auto"/>
        <w:left w:val="none" w:sz="0" w:space="0" w:color="auto"/>
        <w:bottom w:val="none" w:sz="0" w:space="0" w:color="auto"/>
        <w:right w:val="none" w:sz="0" w:space="0" w:color="auto"/>
      </w:divBdr>
      <w:divsChild>
        <w:div w:id="1536232033">
          <w:marLeft w:val="0"/>
          <w:marRight w:val="0"/>
          <w:marTop w:val="0"/>
          <w:marBottom w:val="0"/>
          <w:divBdr>
            <w:top w:val="none" w:sz="0" w:space="0" w:color="auto"/>
            <w:left w:val="none" w:sz="0" w:space="0" w:color="auto"/>
            <w:bottom w:val="none" w:sz="0" w:space="0" w:color="auto"/>
            <w:right w:val="none" w:sz="0" w:space="0" w:color="auto"/>
          </w:divBdr>
          <w:divsChild>
            <w:div w:id="870070635">
              <w:marLeft w:val="0"/>
              <w:marRight w:val="0"/>
              <w:marTop w:val="0"/>
              <w:marBottom w:val="0"/>
              <w:divBdr>
                <w:top w:val="none" w:sz="0" w:space="0" w:color="auto"/>
                <w:left w:val="none" w:sz="0" w:space="0" w:color="auto"/>
                <w:bottom w:val="none" w:sz="0" w:space="0" w:color="auto"/>
                <w:right w:val="none" w:sz="0" w:space="0" w:color="auto"/>
              </w:divBdr>
              <w:divsChild>
                <w:div w:id="18372640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0149690">
      <w:bodyDiv w:val="1"/>
      <w:marLeft w:val="0"/>
      <w:marRight w:val="0"/>
      <w:marTop w:val="0"/>
      <w:marBottom w:val="0"/>
      <w:divBdr>
        <w:top w:val="none" w:sz="0" w:space="0" w:color="auto"/>
        <w:left w:val="none" w:sz="0" w:space="0" w:color="auto"/>
        <w:bottom w:val="none" w:sz="0" w:space="0" w:color="auto"/>
        <w:right w:val="none" w:sz="0" w:space="0" w:color="auto"/>
      </w:divBdr>
      <w:divsChild>
        <w:div w:id="265427213">
          <w:marLeft w:val="0"/>
          <w:marRight w:val="0"/>
          <w:marTop w:val="0"/>
          <w:marBottom w:val="0"/>
          <w:divBdr>
            <w:top w:val="none" w:sz="0" w:space="0" w:color="auto"/>
            <w:left w:val="none" w:sz="0" w:space="0" w:color="auto"/>
            <w:bottom w:val="none" w:sz="0" w:space="0" w:color="auto"/>
            <w:right w:val="none" w:sz="0" w:space="0" w:color="auto"/>
          </w:divBdr>
          <w:divsChild>
            <w:div w:id="1105537781">
              <w:marLeft w:val="0"/>
              <w:marRight w:val="0"/>
              <w:marTop w:val="0"/>
              <w:marBottom w:val="0"/>
              <w:divBdr>
                <w:top w:val="none" w:sz="0" w:space="0" w:color="auto"/>
                <w:left w:val="none" w:sz="0" w:space="0" w:color="auto"/>
                <w:bottom w:val="none" w:sz="0" w:space="0" w:color="auto"/>
                <w:right w:val="none" w:sz="0" w:space="0" w:color="auto"/>
              </w:divBdr>
            </w:div>
          </w:divsChild>
        </w:div>
        <w:div w:id="803931735">
          <w:marLeft w:val="0"/>
          <w:marRight w:val="0"/>
          <w:marTop w:val="0"/>
          <w:marBottom w:val="0"/>
          <w:divBdr>
            <w:top w:val="none" w:sz="0" w:space="0" w:color="auto"/>
            <w:left w:val="none" w:sz="0" w:space="0" w:color="auto"/>
            <w:bottom w:val="none" w:sz="0" w:space="0" w:color="auto"/>
            <w:right w:val="none" w:sz="0" w:space="0" w:color="auto"/>
          </w:divBdr>
          <w:divsChild>
            <w:div w:id="663818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1435041">
      <w:bodyDiv w:val="1"/>
      <w:marLeft w:val="0"/>
      <w:marRight w:val="0"/>
      <w:marTop w:val="0"/>
      <w:marBottom w:val="0"/>
      <w:divBdr>
        <w:top w:val="none" w:sz="0" w:space="0" w:color="auto"/>
        <w:left w:val="none" w:sz="0" w:space="0" w:color="auto"/>
        <w:bottom w:val="none" w:sz="0" w:space="0" w:color="auto"/>
        <w:right w:val="none" w:sz="0" w:space="0" w:color="auto"/>
      </w:divBdr>
    </w:div>
    <w:div w:id="1204945346">
      <w:bodyDiv w:val="1"/>
      <w:marLeft w:val="0"/>
      <w:marRight w:val="0"/>
      <w:marTop w:val="0"/>
      <w:marBottom w:val="0"/>
      <w:divBdr>
        <w:top w:val="none" w:sz="0" w:space="0" w:color="auto"/>
        <w:left w:val="none" w:sz="0" w:space="0" w:color="auto"/>
        <w:bottom w:val="none" w:sz="0" w:space="0" w:color="auto"/>
        <w:right w:val="none" w:sz="0" w:space="0" w:color="auto"/>
      </w:divBdr>
    </w:div>
    <w:div w:id="1378312859">
      <w:bodyDiv w:val="1"/>
      <w:marLeft w:val="0"/>
      <w:marRight w:val="0"/>
      <w:marTop w:val="0"/>
      <w:marBottom w:val="0"/>
      <w:divBdr>
        <w:top w:val="none" w:sz="0" w:space="0" w:color="auto"/>
        <w:left w:val="none" w:sz="0" w:space="0" w:color="auto"/>
        <w:bottom w:val="none" w:sz="0" w:space="0" w:color="auto"/>
        <w:right w:val="none" w:sz="0" w:space="0" w:color="auto"/>
      </w:divBdr>
    </w:div>
    <w:div w:id="1384718664">
      <w:bodyDiv w:val="1"/>
      <w:marLeft w:val="0"/>
      <w:marRight w:val="0"/>
      <w:marTop w:val="0"/>
      <w:marBottom w:val="0"/>
      <w:divBdr>
        <w:top w:val="none" w:sz="0" w:space="0" w:color="auto"/>
        <w:left w:val="none" w:sz="0" w:space="0" w:color="auto"/>
        <w:bottom w:val="none" w:sz="0" w:space="0" w:color="auto"/>
        <w:right w:val="none" w:sz="0" w:space="0" w:color="auto"/>
      </w:divBdr>
    </w:div>
    <w:div w:id="1453404394">
      <w:bodyDiv w:val="1"/>
      <w:marLeft w:val="0"/>
      <w:marRight w:val="0"/>
      <w:marTop w:val="0"/>
      <w:marBottom w:val="0"/>
      <w:divBdr>
        <w:top w:val="none" w:sz="0" w:space="0" w:color="auto"/>
        <w:left w:val="none" w:sz="0" w:space="0" w:color="auto"/>
        <w:bottom w:val="none" w:sz="0" w:space="0" w:color="auto"/>
        <w:right w:val="none" w:sz="0" w:space="0" w:color="auto"/>
      </w:divBdr>
    </w:div>
    <w:div w:id="1529903892">
      <w:bodyDiv w:val="1"/>
      <w:marLeft w:val="0"/>
      <w:marRight w:val="0"/>
      <w:marTop w:val="0"/>
      <w:marBottom w:val="0"/>
      <w:divBdr>
        <w:top w:val="none" w:sz="0" w:space="0" w:color="auto"/>
        <w:left w:val="none" w:sz="0" w:space="0" w:color="auto"/>
        <w:bottom w:val="none" w:sz="0" w:space="0" w:color="auto"/>
        <w:right w:val="none" w:sz="0" w:space="0" w:color="auto"/>
      </w:divBdr>
    </w:div>
    <w:div w:id="1537430333">
      <w:bodyDiv w:val="1"/>
      <w:marLeft w:val="0"/>
      <w:marRight w:val="0"/>
      <w:marTop w:val="0"/>
      <w:marBottom w:val="0"/>
      <w:divBdr>
        <w:top w:val="none" w:sz="0" w:space="0" w:color="auto"/>
        <w:left w:val="none" w:sz="0" w:space="0" w:color="auto"/>
        <w:bottom w:val="none" w:sz="0" w:space="0" w:color="auto"/>
        <w:right w:val="none" w:sz="0" w:space="0" w:color="auto"/>
      </w:divBdr>
    </w:div>
    <w:div w:id="1660769374">
      <w:bodyDiv w:val="1"/>
      <w:marLeft w:val="0"/>
      <w:marRight w:val="0"/>
      <w:marTop w:val="0"/>
      <w:marBottom w:val="0"/>
      <w:divBdr>
        <w:top w:val="none" w:sz="0" w:space="0" w:color="auto"/>
        <w:left w:val="none" w:sz="0" w:space="0" w:color="auto"/>
        <w:bottom w:val="none" w:sz="0" w:space="0" w:color="auto"/>
        <w:right w:val="none" w:sz="0" w:space="0" w:color="auto"/>
      </w:divBdr>
      <w:divsChild>
        <w:div w:id="962610247">
          <w:marLeft w:val="0"/>
          <w:marRight w:val="0"/>
          <w:marTop w:val="0"/>
          <w:marBottom w:val="0"/>
          <w:divBdr>
            <w:top w:val="none" w:sz="0" w:space="0" w:color="auto"/>
            <w:left w:val="none" w:sz="0" w:space="0" w:color="auto"/>
            <w:bottom w:val="none" w:sz="0" w:space="0" w:color="auto"/>
            <w:right w:val="none" w:sz="0" w:space="0" w:color="auto"/>
          </w:divBdr>
          <w:divsChild>
            <w:div w:id="820584692">
              <w:marLeft w:val="0"/>
              <w:marRight w:val="0"/>
              <w:marTop w:val="0"/>
              <w:marBottom w:val="0"/>
              <w:divBdr>
                <w:top w:val="none" w:sz="0" w:space="0" w:color="auto"/>
                <w:left w:val="none" w:sz="0" w:space="0" w:color="auto"/>
                <w:bottom w:val="none" w:sz="0" w:space="0" w:color="auto"/>
                <w:right w:val="none" w:sz="0" w:space="0" w:color="auto"/>
              </w:divBdr>
              <w:divsChild>
                <w:div w:id="10760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11986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CatOrder xmlns="328c4b46-73db-4dea-b856-05d9d8a86ba6">1000</CatOrder>
    <DocId xmlns="328c4b46-73db-4dea-b856-05d9d8a86ba6">15482</DocId>
    <Category xmlns="328c4b46-73db-4dea-b856-05d9d8a86ba6"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3253CF96BC81814BB22E89DE535AF3F3" ma:contentTypeVersion="3" ma:contentTypeDescription="Create a new document." ma:contentTypeScope="" ma:versionID="62536178f0e3027afe60eb8d198d1a02">
  <xsd:schema xmlns:xsd="http://www.w3.org/2001/XMLSchema" xmlns:xs="http://www.w3.org/2001/XMLSchema" xmlns:p="http://schemas.microsoft.com/office/2006/metadata/properties" xmlns:ns2="328c4b46-73db-4dea-b856-05d9d8a86ba6" targetNamespace="http://schemas.microsoft.com/office/2006/metadata/properties" ma:root="true" ma:fieldsID="f44e6f69cc974b01f1e7b0447b96b9d9" ns2:_="">
    <xsd:import namespace="328c4b46-73db-4dea-b856-05d9d8a86ba6"/>
    <xsd:element name="properties">
      <xsd:complexType>
        <xsd:sequence>
          <xsd:element name="documentManagement">
            <xsd:complexType>
              <xsd:all>
                <xsd:element ref="ns2:DocId" minOccurs="0"/>
                <xsd:element ref="ns2:CatOrder" minOccurs="0"/>
                <xsd:element ref="ns2:Categor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28c4b46-73db-4dea-b856-05d9d8a86ba6" elementFormDefault="qualified">
    <xsd:import namespace="http://schemas.microsoft.com/office/2006/documentManagement/types"/>
    <xsd:import namespace="http://schemas.microsoft.com/office/infopath/2007/PartnerControls"/>
    <xsd:element name="DocId" ma:index="8" nillable="true" ma:displayName="DocId" ma:decimals="0" ma:internalName="DocId">
      <xsd:simpleType>
        <xsd:restriction base="dms:Number"/>
      </xsd:simpleType>
    </xsd:element>
    <xsd:element name="CatOrder" ma:index="9" nillable="true" ma:displayName="CatOrder" ma:decimals="0" ma:internalName="CatOrder">
      <xsd:simpleType>
        <xsd:restriction base="dms:Number"/>
      </xsd:simpleType>
    </xsd:element>
    <xsd:element name="Category" ma:index="10" nillable="true" ma:displayName="Category" ma:internalName="Category">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8E30918-79E7-4622-B80B-C4E9050073B8}">
  <ds:schemaRefs>
    <ds:schemaRef ds:uri="http://schemas.microsoft.com/office/2006/metadata/properties"/>
    <ds:schemaRef ds:uri="http://schemas.microsoft.com/office/infopath/2007/PartnerControls"/>
    <ds:schemaRef ds:uri="328c4b46-73db-4dea-b856-05d9d8a86ba6"/>
  </ds:schemaRefs>
</ds:datastoreItem>
</file>

<file path=customXml/itemProps2.xml><?xml version="1.0" encoding="utf-8"?>
<ds:datastoreItem xmlns:ds="http://schemas.openxmlformats.org/officeDocument/2006/customXml" ds:itemID="{80B5B113-7244-4D34-8DF0-C6DC503C15D0}"/>
</file>

<file path=customXml/itemProps3.xml><?xml version="1.0" encoding="utf-8"?>
<ds:datastoreItem xmlns:ds="http://schemas.openxmlformats.org/officeDocument/2006/customXml" ds:itemID="{B80D6FD3-7178-475A-98B7-04D8B298AFC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184</Words>
  <Characters>1012</Characters>
  <Application>Microsoft Office Word</Application>
  <DocSecurity>0</DocSecurity>
  <Lines>8</Lines>
  <Paragraphs>2</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lpstr>
    </vt:vector>
  </TitlesOfParts>
  <Company>Grizli777</Company>
  <LinksUpToDate>false</LinksUpToDate>
  <CharactersWithSpaces>1194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Albania</dc:title>
  <dc:creator>Fatjon Demneri</dc:creator>
  <cp:lastModifiedBy>Ilir Nezaj</cp:lastModifiedBy>
  <cp:revision>14</cp:revision>
  <cp:lastPrinted>2021-03-01T08:51:00Z</cp:lastPrinted>
  <dcterms:created xsi:type="dcterms:W3CDTF">2025-01-27T09:25:00Z</dcterms:created>
  <dcterms:modified xsi:type="dcterms:W3CDTF">2025-01-27T09:36:00Z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0x0101003253CF96BC81814BB22E89DE535AF3F3</vt:lpwstr>
  </property>
</Properties>
</file>