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FE25D" w14:textId="19B0B5F8" w:rsidR="007C38CD" w:rsidRPr="00B6340A" w:rsidRDefault="007C38CD" w:rsidP="007E456C">
      <w:pPr>
        <w:jc w:val="center"/>
        <w:rPr>
          <w:rFonts w:ascii="Garamond" w:hAnsi="Garamond"/>
          <w:b/>
          <w:bCs/>
          <w:sz w:val="32"/>
          <w:szCs w:val="32"/>
          <w:rtl/>
        </w:rPr>
      </w:pPr>
      <w:r w:rsidRPr="00B6340A">
        <w:rPr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0ED9D810" wp14:editId="27A85B56">
            <wp:simplePos x="0" y="0"/>
            <wp:positionH relativeFrom="margin">
              <wp:posOffset>0</wp:posOffset>
            </wp:positionH>
            <wp:positionV relativeFrom="margin">
              <wp:posOffset>5080</wp:posOffset>
            </wp:positionV>
            <wp:extent cx="914400" cy="1113790"/>
            <wp:effectExtent l="0" t="0" r="0" b="0"/>
            <wp:wrapSquare wrapText="bothSides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13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56C" w:rsidRPr="00B6340A">
        <w:rPr>
          <w:rFonts w:hint="cs"/>
          <w:b/>
          <w:bCs/>
          <w:noProof/>
          <w:sz w:val="32"/>
          <w:szCs w:val="32"/>
          <w:rtl/>
        </w:rPr>
        <w:t>بيان وفد السودان في الاستعراض الدوري لإيطاليا خلال الدورة (48) لمجموعة عمل الاستعراض الدوري الشامل</w:t>
      </w:r>
      <w:r w:rsidR="00C21D11" w:rsidRPr="00B6340A">
        <w:rPr>
          <w:rFonts w:ascii="Garamond" w:hAnsi="Garamond"/>
          <w:b/>
          <w:bCs/>
          <w:sz w:val="32"/>
          <w:szCs w:val="32"/>
        </w:rPr>
        <w:t xml:space="preserve"> </w:t>
      </w:r>
    </w:p>
    <w:p w14:paraId="30A3CF06" w14:textId="2042ACEE" w:rsidR="00270E9A" w:rsidRPr="00C21D11" w:rsidRDefault="007E456C" w:rsidP="002C7AAC">
      <w:pPr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 w:hint="cs"/>
          <w:b/>
          <w:bCs/>
          <w:sz w:val="32"/>
          <w:szCs w:val="32"/>
          <w:rtl/>
        </w:rPr>
        <w:t>20 يناير 2025</w:t>
      </w:r>
    </w:p>
    <w:p w14:paraId="072004FB" w14:textId="6634F399" w:rsidR="00363D84" w:rsidRPr="001B4410" w:rsidRDefault="001B4410" w:rsidP="001B4410">
      <w:pPr>
        <w:bidi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</w:t>
      </w:r>
    </w:p>
    <w:p w14:paraId="0B4EDFBE" w14:textId="77777777" w:rsidR="000636F2" w:rsidRDefault="000636F2" w:rsidP="00EE7391">
      <w:pPr>
        <w:jc w:val="both"/>
        <w:rPr>
          <w:rFonts w:ascii="Garamond" w:hAnsi="Garamond"/>
          <w:sz w:val="32"/>
          <w:szCs w:val="32"/>
          <w:rtl/>
        </w:rPr>
      </w:pPr>
    </w:p>
    <w:p w14:paraId="0F505A02" w14:textId="10AFFBBC" w:rsidR="007E456C" w:rsidRPr="00B6340A" w:rsidRDefault="007E456C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شكراً السيد الرئيس</w:t>
      </w:r>
    </w:p>
    <w:p w14:paraId="54F4BAF9" w14:textId="542270DC" w:rsidR="007E456C" w:rsidRPr="00B6340A" w:rsidRDefault="007E456C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السودان يرحب بوفد إيطاليا بقيادة معالي وكيل وزارة الخارجية والتعاون الدولي السيد </w:t>
      </w:r>
      <w:proofErr w:type="spellStart"/>
      <w:r w:rsidRPr="00B6340A">
        <w:rPr>
          <w:rFonts w:ascii="Simplified Arabic" w:hAnsi="Simplified Arabic" w:cs="Simplified Arabic"/>
          <w:sz w:val="32"/>
          <w:szCs w:val="32"/>
          <w:rtl/>
        </w:rPr>
        <w:t>جورجيو</w:t>
      </w:r>
      <w:proofErr w:type="spellEnd"/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 سيلي، ويشيد بالتقدم الذي أحرزته 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إيطاليا في مجالات ترقية وحماية حقوق الانسان </w:t>
      </w:r>
      <w:r w:rsidR="00B6340A">
        <w:rPr>
          <w:rFonts w:ascii="Simplified Arabic" w:hAnsi="Simplified Arabic" w:cs="Simplified Arabic" w:hint="cs"/>
          <w:sz w:val="32"/>
          <w:szCs w:val="32"/>
          <w:rtl/>
        </w:rPr>
        <w:t>الذي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6340A">
        <w:rPr>
          <w:rFonts w:ascii="Simplified Arabic" w:hAnsi="Simplified Arabic" w:cs="Simplified Arabic" w:hint="cs"/>
          <w:sz w:val="32"/>
          <w:szCs w:val="32"/>
          <w:rtl/>
        </w:rPr>
        <w:t>ي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>شمل اعتماد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 الاستراتيجية الوطنية للتنمية المستدامة</w:t>
      </w:r>
      <w:r w:rsidR="00B6340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 و</w:t>
      </w:r>
      <w:r w:rsidR="00B6340A" w:rsidRPr="00B6340A">
        <w:rPr>
          <w:rFonts w:ascii="Simplified Arabic" w:hAnsi="Simplified Arabic" w:cs="Simplified Arabic" w:hint="cs"/>
          <w:sz w:val="32"/>
          <w:szCs w:val="32"/>
          <w:rtl/>
        </w:rPr>
        <w:t>استراتيجية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B6340A" w:rsidRPr="00B6340A">
        <w:rPr>
          <w:rFonts w:ascii="Simplified Arabic" w:hAnsi="Simplified Arabic" w:cs="Simplified Arabic" w:hint="cs"/>
          <w:sz w:val="32"/>
          <w:szCs w:val="32"/>
          <w:rtl/>
        </w:rPr>
        <w:t>المساوا</w:t>
      </w:r>
      <w:r w:rsidR="00B6340A" w:rsidRPr="00B6340A">
        <w:rPr>
          <w:rFonts w:ascii="Simplified Arabic" w:hAnsi="Simplified Arabic" w:cs="Simplified Arabic" w:hint="eastAsia"/>
          <w:sz w:val="32"/>
          <w:szCs w:val="32"/>
          <w:rtl/>
        </w:rPr>
        <w:t>ة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 xml:space="preserve"> بين الجنسين، </w:t>
      </w:r>
      <w:r w:rsidR="00B6340A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BB72FA" w:rsidRPr="00B6340A">
        <w:rPr>
          <w:rFonts w:ascii="Simplified Arabic" w:hAnsi="Simplified Arabic" w:cs="Simplified Arabic"/>
          <w:sz w:val="32"/>
          <w:szCs w:val="32"/>
          <w:rtl/>
        </w:rPr>
        <w:t xml:space="preserve">خطة 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>العمل الوطنية بشأن المرأة والسلام</w:t>
      </w:r>
      <w:r w:rsidR="00B6340A">
        <w:rPr>
          <w:rFonts w:ascii="Simplified Arabic" w:hAnsi="Simplified Arabic" w:cs="Simplified Arabic" w:hint="cs"/>
          <w:sz w:val="32"/>
          <w:szCs w:val="32"/>
          <w:rtl/>
        </w:rPr>
        <w:t>،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 xml:space="preserve"> وخطة التكيف مع التغير المناخي. نرحب بزيادة المساعدات الإنمائية ودعم الفرص البديلة 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للهجرة</w:t>
      </w:r>
      <w:r w:rsidR="001E2578"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 xml:space="preserve"> في إطار الحوار البناء نوصي 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بالآتي</w:t>
      </w:r>
      <w:r w:rsidR="005C6CCC" w:rsidRPr="00B6340A">
        <w:rPr>
          <w:rFonts w:ascii="Simplified Arabic" w:hAnsi="Simplified Arabic" w:cs="Simplified Arabic"/>
          <w:sz w:val="32"/>
          <w:szCs w:val="32"/>
          <w:rtl/>
        </w:rPr>
        <w:t>:</w:t>
      </w:r>
    </w:p>
    <w:p w14:paraId="7543600E" w14:textId="158D34E8" w:rsidR="005C6CCC" w:rsidRPr="00B6340A" w:rsidRDefault="005C6CCC" w:rsidP="00B6340A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مواصلة خطوات وضع الخطة الوطنية لمكافحة الاتجار بالبشر</w:t>
      </w:r>
      <w:r w:rsidR="00B6340A" w:rsidRPr="00B6340A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0064DB5B" w14:textId="76CE5B0C" w:rsidR="00B6340A" w:rsidRPr="00B6340A" w:rsidRDefault="00B6340A" w:rsidP="00B6340A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مواصلة سياسات وتدابير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 xml:space="preserve"> الحماية والادماج للفئات الضعيفة من المهاجرين واللاجئين</w:t>
      </w:r>
      <w:r w:rsidRPr="00B6340A">
        <w:rPr>
          <w:rFonts w:ascii="Simplified Arabic" w:hAnsi="Simplified Arabic" w:cs="Simplified Arabic"/>
          <w:sz w:val="32"/>
          <w:szCs w:val="32"/>
          <w:rtl/>
        </w:rPr>
        <w:t>.</w:t>
      </w:r>
    </w:p>
    <w:p w14:paraId="74F8351B" w14:textId="5E982EC5" w:rsidR="00B6340A" w:rsidRPr="00B6340A" w:rsidRDefault="00B6340A" w:rsidP="00B6340A">
      <w:pPr>
        <w:bidi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B6340A">
        <w:rPr>
          <w:rFonts w:ascii="Simplified Arabic" w:hAnsi="Simplified Arabic" w:cs="Simplified Arabic"/>
          <w:sz w:val="32"/>
          <w:szCs w:val="32"/>
          <w:rtl/>
        </w:rPr>
        <w:t>نتمنى لإيطاليا كل التوفيق في عملية الاستعراض الشامل</w:t>
      </w:r>
    </w:p>
    <w:p w14:paraId="67350608" w14:textId="77777777" w:rsidR="005C6CCC" w:rsidRDefault="005C6CCC" w:rsidP="007E456C">
      <w:pPr>
        <w:jc w:val="right"/>
        <w:rPr>
          <w:rFonts w:ascii="Garamond" w:hAnsi="Garamond"/>
          <w:sz w:val="32"/>
          <w:szCs w:val="32"/>
        </w:rPr>
      </w:pPr>
    </w:p>
    <w:p w14:paraId="615C95A8" w14:textId="790D29CB" w:rsidR="007C38CD" w:rsidRPr="00AF1188" w:rsidRDefault="007C38CD" w:rsidP="00977BD9">
      <w:pPr>
        <w:bidi/>
        <w:jc w:val="right"/>
        <w:rPr>
          <w:rFonts w:ascii="Garamond" w:hAnsi="Garamond"/>
          <w:sz w:val="32"/>
          <w:szCs w:val="32"/>
        </w:rPr>
      </w:pPr>
    </w:p>
    <w:p w14:paraId="3A1A54C8" w14:textId="77777777" w:rsidR="00784387" w:rsidRPr="003E767F" w:rsidRDefault="00784387" w:rsidP="00971868">
      <w:pPr>
        <w:spacing w:after="0" w:line="240" w:lineRule="auto"/>
        <w:ind w:left="360"/>
        <w:jc w:val="both"/>
        <w:rPr>
          <w:rFonts w:ascii="Times New Roman" w:eastAsia="Cambria" w:hAnsi="Times New Roman" w:cs="Times New Roman"/>
          <w:sz w:val="24"/>
          <w:szCs w:val="24"/>
          <w:highlight w:val="white"/>
        </w:rPr>
      </w:pPr>
    </w:p>
    <w:sectPr w:rsidR="00784387" w:rsidRPr="003E767F" w:rsidSect="0096766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7A15D" w14:textId="77777777" w:rsidR="00657057" w:rsidRDefault="00657057" w:rsidP="00B66B02">
      <w:pPr>
        <w:spacing w:after="0" w:line="240" w:lineRule="auto"/>
      </w:pPr>
      <w:r>
        <w:separator/>
      </w:r>
    </w:p>
  </w:endnote>
  <w:endnote w:type="continuationSeparator" w:id="0">
    <w:p w14:paraId="27C72A68" w14:textId="77777777" w:rsidR="00657057" w:rsidRDefault="00657057" w:rsidP="00B66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abic11 B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568367"/>
      <w:docPartObj>
        <w:docPartGallery w:val="Page Numbers (Bottom of Page)"/>
        <w:docPartUnique/>
      </w:docPartObj>
    </w:sdtPr>
    <w:sdtContent>
      <w:p w14:paraId="50950550" w14:textId="77777777" w:rsidR="008256BC" w:rsidRDefault="002A4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4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FF9B563" w14:textId="77777777" w:rsidR="003C4A2D" w:rsidRDefault="003C4A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AEC0E" w14:textId="77777777" w:rsidR="00657057" w:rsidRDefault="00657057" w:rsidP="00B66B02">
      <w:pPr>
        <w:spacing w:after="0" w:line="240" w:lineRule="auto"/>
      </w:pPr>
      <w:r>
        <w:separator/>
      </w:r>
    </w:p>
  </w:footnote>
  <w:footnote w:type="continuationSeparator" w:id="0">
    <w:p w14:paraId="1A712839" w14:textId="77777777" w:rsidR="00657057" w:rsidRDefault="00657057" w:rsidP="00B66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34D1"/>
    <w:multiLevelType w:val="hybridMultilevel"/>
    <w:tmpl w:val="FA1A73D0"/>
    <w:lvl w:ilvl="0" w:tplc="8BD621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D142B"/>
    <w:multiLevelType w:val="hybridMultilevel"/>
    <w:tmpl w:val="F640B7E2"/>
    <w:lvl w:ilvl="0" w:tplc="439298EA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D2E2B6FC">
      <w:start w:val="15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DC85360">
      <w:start w:val="1"/>
      <w:numFmt w:val="arabicAlpha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BDACE6F8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MingLiU-ExtB" w:eastAsia="MingLiU-ExtB" w:hAnsi="MingLiU-ExtB" w:cs="Arabic11 BT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C3072D"/>
    <w:multiLevelType w:val="hybridMultilevel"/>
    <w:tmpl w:val="1EA610CA"/>
    <w:lvl w:ilvl="0" w:tplc="BC7EB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6461B"/>
    <w:multiLevelType w:val="hybridMultilevel"/>
    <w:tmpl w:val="2226595A"/>
    <w:lvl w:ilvl="0" w:tplc="0CFC82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E64C1"/>
    <w:multiLevelType w:val="hybridMultilevel"/>
    <w:tmpl w:val="CE0EA3D4"/>
    <w:lvl w:ilvl="0" w:tplc="554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636C1"/>
    <w:multiLevelType w:val="hybridMultilevel"/>
    <w:tmpl w:val="9B20A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C537F"/>
    <w:multiLevelType w:val="hybridMultilevel"/>
    <w:tmpl w:val="E81E7C16"/>
    <w:lvl w:ilvl="0" w:tplc="554C9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36A10"/>
    <w:multiLevelType w:val="multilevel"/>
    <w:tmpl w:val="828806A6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55458468">
    <w:abstractNumId w:val="3"/>
  </w:num>
  <w:num w:numId="2" w16cid:durableId="1571571776">
    <w:abstractNumId w:val="0"/>
  </w:num>
  <w:num w:numId="3" w16cid:durableId="1902595016">
    <w:abstractNumId w:val="1"/>
  </w:num>
  <w:num w:numId="4" w16cid:durableId="1070539702">
    <w:abstractNumId w:val="7"/>
  </w:num>
  <w:num w:numId="5" w16cid:durableId="1207983500">
    <w:abstractNumId w:val="2"/>
  </w:num>
  <w:num w:numId="6" w16cid:durableId="1607688866">
    <w:abstractNumId w:val="4"/>
  </w:num>
  <w:num w:numId="7" w16cid:durableId="392581393">
    <w:abstractNumId w:val="5"/>
  </w:num>
  <w:num w:numId="8" w16cid:durableId="419177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3D84"/>
    <w:rsid w:val="00010109"/>
    <w:rsid w:val="00012EE7"/>
    <w:rsid w:val="000155AE"/>
    <w:rsid w:val="0002008D"/>
    <w:rsid w:val="00035643"/>
    <w:rsid w:val="00053877"/>
    <w:rsid w:val="000554FB"/>
    <w:rsid w:val="000636F2"/>
    <w:rsid w:val="00063E24"/>
    <w:rsid w:val="00066B02"/>
    <w:rsid w:val="00067F4A"/>
    <w:rsid w:val="0007770B"/>
    <w:rsid w:val="00080F21"/>
    <w:rsid w:val="00090B06"/>
    <w:rsid w:val="000C445F"/>
    <w:rsid w:val="000D2D2B"/>
    <w:rsid w:val="000F16CF"/>
    <w:rsid w:val="000F2BB5"/>
    <w:rsid w:val="001242EF"/>
    <w:rsid w:val="001264F0"/>
    <w:rsid w:val="00144290"/>
    <w:rsid w:val="00155EE8"/>
    <w:rsid w:val="0016289C"/>
    <w:rsid w:val="00166F4B"/>
    <w:rsid w:val="001673E5"/>
    <w:rsid w:val="00185A52"/>
    <w:rsid w:val="00185E6C"/>
    <w:rsid w:val="00186962"/>
    <w:rsid w:val="00193F25"/>
    <w:rsid w:val="00197CA7"/>
    <w:rsid w:val="001B00E9"/>
    <w:rsid w:val="001B4410"/>
    <w:rsid w:val="001C612A"/>
    <w:rsid w:val="001D620B"/>
    <w:rsid w:val="001E2578"/>
    <w:rsid w:val="001E3119"/>
    <w:rsid w:val="0020306D"/>
    <w:rsid w:val="0020622B"/>
    <w:rsid w:val="00216D66"/>
    <w:rsid w:val="002214D3"/>
    <w:rsid w:val="00225CC5"/>
    <w:rsid w:val="002563DB"/>
    <w:rsid w:val="002661D2"/>
    <w:rsid w:val="00270701"/>
    <w:rsid w:val="00270E9A"/>
    <w:rsid w:val="002811CD"/>
    <w:rsid w:val="00281595"/>
    <w:rsid w:val="00287A15"/>
    <w:rsid w:val="002A49EA"/>
    <w:rsid w:val="002C29AC"/>
    <w:rsid w:val="002C7AAC"/>
    <w:rsid w:val="002E1F2F"/>
    <w:rsid w:val="002E474F"/>
    <w:rsid w:val="002F119B"/>
    <w:rsid w:val="002F6D79"/>
    <w:rsid w:val="00306E36"/>
    <w:rsid w:val="00307619"/>
    <w:rsid w:val="00323C46"/>
    <w:rsid w:val="003312AC"/>
    <w:rsid w:val="00332FEF"/>
    <w:rsid w:val="003337C4"/>
    <w:rsid w:val="00363D84"/>
    <w:rsid w:val="0036534E"/>
    <w:rsid w:val="003729BA"/>
    <w:rsid w:val="00384787"/>
    <w:rsid w:val="00396490"/>
    <w:rsid w:val="003A160B"/>
    <w:rsid w:val="003A5939"/>
    <w:rsid w:val="003A6021"/>
    <w:rsid w:val="003B2E58"/>
    <w:rsid w:val="003C4A2D"/>
    <w:rsid w:val="00461A22"/>
    <w:rsid w:val="004A2E5B"/>
    <w:rsid w:val="004B0760"/>
    <w:rsid w:val="004B1DDB"/>
    <w:rsid w:val="004D7FB8"/>
    <w:rsid w:val="004F64F5"/>
    <w:rsid w:val="004F79E2"/>
    <w:rsid w:val="00512849"/>
    <w:rsid w:val="0053792B"/>
    <w:rsid w:val="005412B7"/>
    <w:rsid w:val="00541941"/>
    <w:rsid w:val="00550C90"/>
    <w:rsid w:val="00567A44"/>
    <w:rsid w:val="00574D94"/>
    <w:rsid w:val="00587DD5"/>
    <w:rsid w:val="0059274B"/>
    <w:rsid w:val="00597472"/>
    <w:rsid w:val="005A126B"/>
    <w:rsid w:val="005A2FB1"/>
    <w:rsid w:val="005C11C8"/>
    <w:rsid w:val="005C6CCC"/>
    <w:rsid w:val="005E32A2"/>
    <w:rsid w:val="005E69A2"/>
    <w:rsid w:val="005F6BFA"/>
    <w:rsid w:val="006117CD"/>
    <w:rsid w:val="00624FFB"/>
    <w:rsid w:val="0063297D"/>
    <w:rsid w:val="006340EC"/>
    <w:rsid w:val="00650A82"/>
    <w:rsid w:val="00657057"/>
    <w:rsid w:val="00666693"/>
    <w:rsid w:val="006A589B"/>
    <w:rsid w:val="006B7DEA"/>
    <w:rsid w:val="006C1261"/>
    <w:rsid w:val="006C3124"/>
    <w:rsid w:val="006E72ED"/>
    <w:rsid w:val="00752551"/>
    <w:rsid w:val="00773D8C"/>
    <w:rsid w:val="00783DB5"/>
    <w:rsid w:val="00784387"/>
    <w:rsid w:val="007926C9"/>
    <w:rsid w:val="00793E58"/>
    <w:rsid w:val="007C38CD"/>
    <w:rsid w:val="007D24E0"/>
    <w:rsid w:val="007E456C"/>
    <w:rsid w:val="00803322"/>
    <w:rsid w:val="00804E1D"/>
    <w:rsid w:val="00811AC9"/>
    <w:rsid w:val="008256BC"/>
    <w:rsid w:val="0082638B"/>
    <w:rsid w:val="0083238C"/>
    <w:rsid w:val="008514D9"/>
    <w:rsid w:val="00855B7A"/>
    <w:rsid w:val="00856704"/>
    <w:rsid w:val="00877B9B"/>
    <w:rsid w:val="008802BD"/>
    <w:rsid w:val="00883154"/>
    <w:rsid w:val="008849CA"/>
    <w:rsid w:val="008861D8"/>
    <w:rsid w:val="00892CDC"/>
    <w:rsid w:val="008951BF"/>
    <w:rsid w:val="008B1CA1"/>
    <w:rsid w:val="008D5DF5"/>
    <w:rsid w:val="008E74D3"/>
    <w:rsid w:val="008F5478"/>
    <w:rsid w:val="008F5DC2"/>
    <w:rsid w:val="00902495"/>
    <w:rsid w:val="00935197"/>
    <w:rsid w:val="00950C89"/>
    <w:rsid w:val="00951160"/>
    <w:rsid w:val="00967660"/>
    <w:rsid w:val="00971868"/>
    <w:rsid w:val="00975966"/>
    <w:rsid w:val="00977BD9"/>
    <w:rsid w:val="009803A6"/>
    <w:rsid w:val="009922FF"/>
    <w:rsid w:val="00992C65"/>
    <w:rsid w:val="00994ED1"/>
    <w:rsid w:val="009A727C"/>
    <w:rsid w:val="009B7CEA"/>
    <w:rsid w:val="009C4344"/>
    <w:rsid w:val="009D2AD8"/>
    <w:rsid w:val="009D4B47"/>
    <w:rsid w:val="009E16F7"/>
    <w:rsid w:val="009E2E90"/>
    <w:rsid w:val="009F0190"/>
    <w:rsid w:val="009F2C78"/>
    <w:rsid w:val="009F5F78"/>
    <w:rsid w:val="00A12601"/>
    <w:rsid w:val="00A446FD"/>
    <w:rsid w:val="00A56046"/>
    <w:rsid w:val="00A607A7"/>
    <w:rsid w:val="00A665A0"/>
    <w:rsid w:val="00A85C2B"/>
    <w:rsid w:val="00AA43FC"/>
    <w:rsid w:val="00AB1F79"/>
    <w:rsid w:val="00AB5A34"/>
    <w:rsid w:val="00AC1F20"/>
    <w:rsid w:val="00AC2AB4"/>
    <w:rsid w:val="00AE026E"/>
    <w:rsid w:val="00AE37AA"/>
    <w:rsid w:val="00AE4FDA"/>
    <w:rsid w:val="00AE6033"/>
    <w:rsid w:val="00AF1188"/>
    <w:rsid w:val="00AF3C04"/>
    <w:rsid w:val="00AF520C"/>
    <w:rsid w:val="00AF6E41"/>
    <w:rsid w:val="00B0173A"/>
    <w:rsid w:val="00B11055"/>
    <w:rsid w:val="00B4027B"/>
    <w:rsid w:val="00B45D8E"/>
    <w:rsid w:val="00B518CC"/>
    <w:rsid w:val="00B56766"/>
    <w:rsid w:val="00B6340A"/>
    <w:rsid w:val="00B66B02"/>
    <w:rsid w:val="00B74844"/>
    <w:rsid w:val="00B95863"/>
    <w:rsid w:val="00BB1421"/>
    <w:rsid w:val="00BB72FA"/>
    <w:rsid w:val="00BD32FE"/>
    <w:rsid w:val="00BD3FF2"/>
    <w:rsid w:val="00BF371A"/>
    <w:rsid w:val="00C02C3A"/>
    <w:rsid w:val="00C0416B"/>
    <w:rsid w:val="00C21D11"/>
    <w:rsid w:val="00C241BB"/>
    <w:rsid w:val="00C2497B"/>
    <w:rsid w:val="00C37F56"/>
    <w:rsid w:val="00C70ABC"/>
    <w:rsid w:val="00C721CC"/>
    <w:rsid w:val="00C81111"/>
    <w:rsid w:val="00C82D33"/>
    <w:rsid w:val="00C93368"/>
    <w:rsid w:val="00CC548A"/>
    <w:rsid w:val="00CC7FF6"/>
    <w:rsid w:val="00CD0CA1"/>
    <w:rsid w:val="00CE3791"/>
    <w:rsid w:val="00CE485F"/>
    <w:rsid w:val="00CE60C1"/>
    <w:rsid w:val="00D07DCE"/>
    <w:rsid w:val="00D16BED"/>
    <w:rsid w:val="00D17C11"/>
    <w:rsid w:val="00D22DB5"/>
    <w:rsid w:val="00D24A7A"/>
    <w:rsid w:val="00D43153"/>
    <w:rsid w:val="00D44A99"/>
    <w:rsid w:val="00D65D24"/>
    <w:rsid w:val="00D674B9"/>
    <w:rsid w:val="00D73CDB"/>
    <w:rsid w:val="00D75C4B"/>
    <w:rsid w:val="00D829A2"/>
    <w:rsid w:val="00D97D1A"/>
    <w:rsid w:val="00DA0CE6"/>
    <w:rsid w:val="00DA6D78"/>
    <w:rsid w:val="00DC2D4E"/>
    <w:rsid w:val="00DC5734"/>
    <w:rsid w:val="00DC6397"/>
    <w:rsid w:val="00DD374E"/>
    <w:rsid w:val="00DE0762"/>
    <w:rsid w:val="00DE4583"/>
    <w:rsid w:val="00DF6E8D"/>
    <w:rsid w:val="00E01BFC"/>
    <w:rsid w:val="00E16488"/>
    <w:rsid w:val="00E165BD"/>
    <w:rsid w:val="00E2468B"/>
    <w:rsid w:val="00E32207"/>
    <w:rsid w:val="00E4061E"/>
    <w:rsid w:val="00E42FFE"/>
    <w:rsid w:val="00E67BBE"/>
    <w:rsid w:val="00E76E7E"/>
    <w:rsid w:val="00EA3F71"/>
    <w:rsid w:val="00EA7A79"/>
    <w:rsid w:val="00EC3CCF"/>
    <w:rsid w:val="00EE7391"/>
    <w:rsid w:val="00EF1D5E"/>
    <w:rsid w:val="00F14AE0"/>
    <w:rsid w:val="00F16622"/>
    <w:rsid w:val="00F335E4"/>
    <w:rsid w:val="00F3539B"/>
    <w:rsid w:val="00F37F42"/>
    <w:rsid w:val="00F45369"/>
    <w:rsid w:val="00F65A69"/>
    <w:rsid w:val="00F82D1F"/>
    <w:rsid w:val="00F86664"/>
    <w:rsid w:val="00FC684C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95A4"/>
  <w15:docId w15:val="{5D6FD1FD-B1DB-4F2F-B3E1-89F8C9D3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6B02"/>
  </w:style>
  <w:style w:type="paragraph" w:styleId="Footer">
    <w:name w:val="footer"/>
    <w:basedOn w:val="Normal"/>
    <w:link w:val="FooterChar"/>
    <w:uiPriority w:val="99"/>
    <w:unhideWhenUsed/>
    <w:rsid w:val="00B66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B02"/>
  </w:style>
  <w:style w:type="paragraph" w:styleId="ListParagraph">
    <w:name w:val="List Paragraph"/>
    <w:aliases w:val="List Paragraph2,Table bullet,سرد الفقرات,References,List Paragraph (numbered (a)),Numbered paragraph,Paragraphe de liste1,Medium Grid 1 - Accent 21,LIST OF TABLES.,Bullets,Párrafo de lista1,Heading II,List bullet,Ha,Dot pt,Indicator Text"/>
    <w:basedOn w:val="Normal"/>
    <w:link w:val="ListParagraphChar"/>
    <w:uiPriority w:val="34"/>
    <w:qFormat/>
    <w:rsid w:val="00B56766"/>
    <w:pPr>
      <w:ind w:left="720"/>
      <w:contextualSpacing/>
    </w:pPr>
  </w:style>
  <w:style w:type="character" w:customStyle="1" w:styleId="liens">
    <w:name w:val="liens"/>
    <w:basedOn w:val="DefaultParagraphFont"/>
    <w:rsid w:val="008256BC"/>
  </w:style>
  <w:style w:type="character" w:customStyle="1" w:styleId="ListParagraphChar">
    <w:name w:val="List Paragraph Char"/>
    <w:aliases w:val="List Paragraph2 Char,Table bullet Char,سرد الفقرات Char,References Char,List Paragraph (numbered (a)) Char,Numbered paragraph Char,Paragraphe de liste1 Char,Medium Grid 1 - Accent 21 Char,LIST OF TABLES. Char,Bullets Char,Ha Char"/>
    <w:basedOn w:val="DefaultParagraphFont"/>
    <w:link w:val="ListParagraph"/>
    <w:uiPriority w:val="34"/>
    <w:qFormat/>
    <w:locked/>
    <w:rsid w:val="008256BC"/>
  </w:style>
  <w:style w:type="paragraph" w:styleId="BlockText">
    <w:name w:val="Block Text"/>
    <w:basedOn w:val="Normal"/>
    <w:rsid w:val="008256BC"/>
    <w:pPr>
      <w:bidi/>
      <w:spacing w:after="0" w:line="240" w:lineRule="auto"/>
      <w:ind w:left="720" w:firstLine="73"/>
      <w:jc w:val="lowKashida"/>
    </w:pPr>
    <w:rPr>
      <w:rFonts w:ascii="Times New Roman" w:eastAsia="Times New Roman" w:hAnsi="Times New Roman" w:cs="Simplified Arabic"/>
      <w:sz w:val="20"/>
      <w:szCs w:val="28"/>
    </w:rPr>
  </w:style>
  <w:style w:type="character" w:customStyle="1" w:styleId="hwtze">
    <w:name w:val="hwtze"/>
    <w:basedOn w:val="DefaultParagraphFont"/>
    <w:rsid w:val="007C38CD"/>
  </w:style>
  <w:style w:type="character" w:customStyle="1" w:styleId="rynqvb">
    <w:name w:val="rynqvb"/>
    <w:basedOn w:val="DefaultParagraphFont"/>
    <w:rsid w:val="007C3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6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3F6E5A0-B831-47CE-9386-7B3F79A63654}"/>
</file>

<file path=customXml/itemProps2.xml><?xml version="1.0" encoding="utf-8"?>
<ds:datastoreItem xmlns:ds="http://schemas.openxmlformats.org/officeDocument/2006/customXml" ds:itemID="{D847711F-C273-41A8-A622-52DFE5DB05D8}"/>
</file>

<file path=customXml/itemProps3.xml><?xml version="1.0" encoding="utf-8"?>
<ds:datastoreItem xmlns:ds="http://schemas.openxmlformats.org/officeDocument/2006/customXml" ds:itemID="{056B8122-C44A-4338-ABCC-47B384A58B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Sudan</dc:title>
  <dc:creator>pc</dc:creator>
  <cp:lastModifiedBy>omar shareef</cp:lastModifiedBy>
  <cp:revision>98</cp:revision>
  <cp:lastPrinted>2022-11-09T12:46:00Z</cp:lastPrinted>
  <dcterms:created xsi:type="dcterms:W3CDTF">2015-03-24T13:41:00Z</dcterms:created>
  <dcterms:modified xsi:type="dcterms:W3CDTF">2025-01-19T14:40:00Z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