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3EF82F" w14:textId="62AA88DE" w:rsidR="00294FCF"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r w:rsidRPr="00F16135">
        <w:rPr>
          <w:rFonts w:asciiTheme="minorHAnsi" w:hAnsiTheme="minorHAnsi" w:cstheme="minorHAnsi"/>
          <w:noProof/>
          <w:sz w:val="30"/>
          <w:szCs w:val="30"/>
          <w:shd w:val="clear" w:color="auto" w:fill="FFFFFF"/>
          <w:lang w:val="en-GB"/>
        </w:rPr>
        <w:drawing>
          <wp:anchor distT="0" distB="0" distL="114300" distR="114300" simplePos="0" relativeHeight="251658240" behindDoc="1" locked="0" layoutInCell="1" allowOverlap="1" wp14:anchorId="0D6CBC01" wp14:editId="42B94286">
            <wp:simplePos x="0" y="0"/>
            <wp:positionH relativeFrom="margin">
              <wp:align>center</wp:align>
            </wp:positionH>
            <wp:positionV relativeFrom="paragraph">
              <wp:posOffset>100965</wp:posOffset>
            </wp:positionV>
            <wp:extent cx="2679700" cy="581025"/>
            <wp:effectExtent l="0" t="0" r="6350" b="9525"/>
            <wp:wrapTight wrapText="bothSides">
              <wp:wrapPolygon edited="0">
                <wp:start x="3225" y="0"/>
                <wp:lineTo x="307" y="3541"/>
                <wp:lineTo x="0" y="4249"/>
                <wp:lineTo x="154" y="16997"/>
                <wp:lineTo x="1382" y="20538"/>
                <wp:lineTo x="3225" y="21246"/>
                <wp:lineTo x="3992" y="21246"/>
                <wp:lineTo x="8138" y="16997"/>
                <wp:lineTo x="8138" y="12748"/>
                <wp:lineTo x="21498" y="11331"/>
                <wp:lineTo x="21498" y="4957"/>
                <wp:lineTo x="3992" y="0"/>
                <wp:lineTo x="3225"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700" cy="581025"/>
                    </a:xfrm>
                    <a:prstGeom prst="rect">
                      <a:avLst/>
                    </a:prstGeom>
                  </pic:spPr>
                </pic:pic>
              </a:graphicData>
            </a:graphic>
            <wp14:sizeRelH relativeFrom="margin">
              <wp14:pctWidth>0</wp14:pctWidth>
            </wp14:sizeRelH>
            <wp14:sizeRelV relativeFrom="margin">
              <wp14:pctHeight>0</wp14:pctHeight>
            </wp14:sizeRelV>
          </wp:anchor>
        </w:drawing>
      </w:r>
    </w:p>
    <w:p w14:paraId="39C41B1C" w14:textId="24E0E47E" w:rsidR="00294FCF" w:rsidRPr="00F16135" w:rsidRDefault="00294FCF" w:rsidP="00F16135">
      <w:pPr>
        <w:pStyle w:val="Corpsdutexte20"/>
        <w:shd w:val="clear" w:color="auto" w:fill="auto"/>
        <w:spacing w:after="0" w:line="360" w:lineRule="auto"/>
        <w:ind w:left="20"/>
        <w:jc w:val="left"/>
        <w:rPr>
          <w:rStyle w:val="Corpsdutexte2"/>
          <w:rFonts w:asciiTheme="minorHAnsi" w:hAnsiTheme="minorHAnsi" w:cstheme="minorHAnsi"/>
          <w:sz w:val="30"/>
          <w:szCs w:val="30"/>
          <w:lang w:val="en-GB"/>
        </w:rPr>
      </w:pPr>
    </w:p>
    <w:p w14:paraId="3350DAB6" w14:textId="033CCBDA" w:rsidR="00294FCF" w:rsidRPr="00F16135" w:rsidRDefault="00294FCF" w:rsidP="00F16135">
      <w:pPr>
        <w:pStyle w:val="Corpsdutexte20"/>
        <w:shd w:val="clear" w:color="auto" w:fill="auto"/>
        <w:spacing w:after="0" w:line="360" w:lineRule="auto"/>
        <w:ind w:left="20"/>
        <w:jc w:val="center"/>
        <w:rPr>
          <w:rStyle w:val="Corpsdutexte2"/>
          <w:rFonts w:asciiTheme="minorHAnsi" w:hAnsiTheme="minorHAnsi" w:cstheme="minorHAnsi"/>
          <w:sz w:val="30"/>
          <w:szCs w:val="30"/>
          <w:lang w:val="en-GB"/>
        </w:rPr>
      </w:pPr>
    </w:p>
    <w:p w14:paraId="0F93B88A" w14:textId="6B3BE5E5" w:rsidR="00D51DDB" w:rsidRPr="00F16135" w:rsidRDefault="00D51DDB" w:rsidP="00F16135">
      <w:pPr>
        <w:pStyle w:val="Corpsdutexte20"/>
        <w:shd w:val="clear" w:color="auto" w:fill="auto"/>
        <w:spacing w:after="0" w:line="360" w:lineRule="auto"/>
        <w:jc w:val="left"/>
        <w:rPr>
          <w:rStyle w:val="Corpsdutexte2"/>
          <w:rFonts w:asciiTheme="minorHAnsi" w:hAnsiTheme="minorHAnsi" w:cstheme="minorHAnsi"/>
          <w:sz w:val="30"/>
          <w:szCs w:val="30"/>
          <w:lang w:val="en-GB"/>
        </w:rPr>
      </w:pPr>
    </w:p>
    <w:p w14:paraId="0AE6EE38" w14:textId="36AC1E30" w:rsidR="00294FCF" w:rsidRPr="00F16135" w:rsidRDefault="00294FCF" w:rsidP="00F16135">
      <w:pPr>
        <w:spacing w:line="360" w:lineRule="auto"/>
        <w:ind w:right="-285"/>
        <w:outlineLvl w:val="0"/>
        <w:rPr>
          <w:rFonts w:asciiTheme="minorHAnsi" w:hAnsiTheme="minorHAnsi" w:cstheme="minorHAnsi"/>
          <w:sz w:val="30"/>
          <w:szCs w:val="30"/>
          <w:lang w:val="en-GB" w:eastAsia="zh-CN" w:bidi="my-MM"/>
        </w:rPr>
      </w:pPr>
    </w:p>
    <w:p w14:paraId="3D825BCB" w14:textId="35BFF8B9" w:rsidR="00F91AC9" w:rsidRPr="00F91AC9" w:rsidRDefault="00F91AC9" w:rsidP="00F91AC9">
      <w:pPr>
        <w:spacing w:line="360" w:lineRule="auto"/>
        <w:ind w:right="-285"/>
        <w:jc w:val="center"/>
        <w:outlineLvl w:val="0"/>
        <w:rPr>
          <w:rFonts w:asciiTheme="minorHAnsi" w:hAnsiTheme="minorHAnsi" w:cstheme="minorBidi"/>
          <w:b/>
          <w:bCs/>
          <w:sz w:val="30"/>
          <w:szCs w:val="30"/>
          <w:lang w:val="en-US"/>
        </w:rPr>
      </w:pPr>
      <w:bookmarkStart w:id="0" w:name="_Hlk65057322"/>
      <w:r w:rsidRPr="00F91AC9">
        <w:rPr>
          <w:rFonts w:asciiTheme="minorHAnsi" w:hAnsiTheme="minorHAnsi" w:cstheme="minorBidi"/>
          <w:b/>
          <w:bCs/>
          <w:sz w:val="30"/>
          <w:szCs w:val="30"/>
          <w:lang w:val="en-US"/>
        </w:rPr>
        <w:t>4</w:t>
      </w:r>
      <w:r w:rsidR="006F5D9B">
        <w:rPr>
          <w:rFonts w:asciiTheme="minorHAnsi" w:hAnsiTheme="minorHAnsi" w:cstheme="minorBidi"/>
          <w:b/>
          <w:bCs/>
          <w:sz w:val="30"/>
          <w:szCs w:val="30"/>
          <w:lang w:val="en-US"/>
        </w:rPr>
        <w:t>8</w:t>
      </w:r>
      <w:r w:rsidRPr="00F91AC9">
        <w:rPr>
          <w:rFonts w:asciiTheme="minorHAnsi" w:hAnsiTheme="minorHAnsi" w:cstheme="minorBidi"/>
          <w:b/>
          <w:bCs/>
          <w:sz w:val="30"/>
          <w:szCs w:val="30"/>
          <w:vertAlign w:val="superscript"/>
          <w:lang w:val="en-US"/>
        </w:rPr>
        <w:t>th</w:t>
      </w:r>
      <w:r w:rsidRPr="00F91AC9">
        <w:rPr>
          <w:rFonts w:asciiTheme="minorHAnsi" w:hAnsiTheme="minorHAnsi" w:cstheme="minorBidi"/>
          <w:b/>
          <w:bCs/>
          <w:sz w:val="30"/>
          <w:szCs w:val="30"/>
          <w:lang w:val="en-US"/>
        </w:rPr>
        <w:t xml:space="preserve"> SESSION OF THE UPR WORKING GROUP </w:t>
      </w:r>
      <w:r w:rsidR="00876EA9">
        <w:rPr>
          <w:rFonts w:asciiTheme="minorHAnsi" w:hAnsiTheme="minorHAnsi" w:cstheme="minorBidi"/>
          <w:b/>
          <w:bCs/>
          <w:sz w:val="30"/>
          <w:szCs w:val="30"/>
          <w:lang w:val="en-US"/>
        </w:rPr>
        <w:br/>
        <w:t>Statement Norway</w:t>
      </w:r>
    </w:p>
    <w:p w14:paraId="2ABDF917" w14:textId="3B216002" w:rsidR="002F18D6" w:rsidRPr="00F91AC9" w:rsidRDefault="00876EA9" w:rsidP="00F91AC9">
      <w:pPr>
        <w:spacing w:line="360" w:lineRule="auto"/>
        <w:ind w:right="-285"/>
        <w:jc w:val="center"/>
        <w:outlineLvl w:val="0"/>
        <w:rPr>
          <w:rFonts w:asciiTheme="minorHAnsi" w:hAnsiTheme="minorHAnsi" w:cstheme="minorBidi"/>
          <w:b/>
          <w:bCs/>
          <w:sz w:val="30"/>
          <w:szCs w:val="30"/>
          <w:lang w:val="en-US"/>
        </w:rPr>
      </w:pPr>
      <w:r>
        <w:rPr>
          <w:rFonts w:asciiTheme="minorHAnsi" w:hAnsiTheme="minorHAnsi" w:cstheme="minorBidi"/>
          <w:b/>
          <w:bCs/>
          <w:sz w:val="30"/>
          <w:szCs w:val="30"/>
          <w:lang w:val="en-US"/>
        </w:rPr>
        <w:t>o</w:t>
      </w:r>
      <w:r w:rsidR="00F91AC9">
        <w:rPr>
          <w:rFonts w:asciiTheme="minorHAnsi" w:hAnsiTheme="minorHAnsi" w:cstheme="minorBidi"/>
          <w:b/>
          <w:bCs/>
          <w:sz w:val="30"/>
          <w:szCs w:val="30"/>
          <w:lang w:val="en-US"/>
        </w:rPr>
        <w:t xml:space="preserve">n </w:t>
      </w:r>
      <w:r w:rsidR="006F5D9B">
        <w:rPr>
          <w:rFonts w:asciiTheme="minorHAnsi" w:hAnsiTheme="minorHAnsi" w:cstheme="minorBidi"/>
          <w:b/>
          <w:bCs/>
          <w:sz w:val="30"/>
          <w:szCs w:val="30"/>
          <w:lang w:val="en-US"/>
        </w:rPr>
        <w:t xml:space="preserve">the </w:t>
      </w:r>
      <w:r w:rsidR="00296A8A" w:rsidRPr="7DDF792A">
        <w:rPr>
          <w:rFonts w:asciiTheme="minorHAnsi" w:hAnsiTheme="minorHAnsi" w:cstheme="minorBidi"/>
          <w:b/>
          <w:bCs/>
          <w:sz w:val="30"/>
          <w:szCs w:val="30"/>
          <w:lang w:val="en-GB"/>
        </w:rPr>
        <w:t>on the human rights situation in</w:t>
      </w:r>
      <w:r w:rsidR="00296A8A">
        <w:rPr>
          <w:rFonts w:asciiTheme="minorHAnsi" w:hAnsiTheme="minorHAnsi" w:cstheme="minorBidi"/>
          <w:b/>
          <w:bCs/>
          <w:sz w:val="30"/>
          <w:szCs w:val="30"/>
          <w:lang w:val="en-GB"/>
        </w:rPr>
        <w:t xml:space="preserve"> Italy</w:t>
      </w:r>
      <w:r w:rsidR="00F91AC9">
        <w:rPr>
          <w:rFonts w:asciiTheme="minorHAnsi" w:hAnsiTheme="minorHAnsi" w:cstheme="minorBidi"/>
          <w:b/>
          <w:bCs/>
          <w:sz w:val="30"/>
          <w:szCs w:val="30"/>
          <w:lang w:val="en-US"/>
        </w:rPr>
        <w:t>,</w:t>
      </w:r>
      <w:r w:rsidR="00F91AC9" w:rsidRPr="00F91AC9">
        <w:rPr>
          <w:rFonts w:asciiTheme="minorHAnsi" w:hAnsiTheme="minorHAnsi" w:cstheme="minorBidi"/>
          <w:b/>
          <w:bCs/>
          <w:sz w:val="30"/>
          <w:szCs w:val="30"/>
          <w:lang w:val="en-US"/>
        </w:rPr>
        <w:t> </w:t>
      </w:r>
    </w:p>
    <w:p w14:paraId="5509B5CE" w14:textId="495C0619" w:rsidR="002F18D6" w:rsidRPr="005663B4" w:rsidRDefault="002F18D6" w:rsidP="002F18D6">
      <w:pPr>
        <w:spacing w:line="360" w:lineRule="auto"/>
        <w:ind w:right="-285"/>
        <w:jc w:val="center"/>
        <w:outlineLvl w:val="0"/>
        <w:rPr>
          <w:rFonts w:asciiTheme="minorHAnsi" w:hAnsiTheme="minorHAnsi" w:cstheme="minorHAnsi"/>
          <w:b/>
          <w:bCs/>
          <w:sz w:val="30"/>
          <w:szCs w:val="30"/>
          <w:lang w:val="en-GB"/>
        </w:rPr>
      </w:pPr>
      <w:r w:rsidRPr="00DF1FA7">
        <w:rPr>
          <w:rFonts w:asciiTheme="minorHAnsi" w:hAnsiTheme="minorHAnsi" w:cstheme="minorHAnsi"/>
          <w:b/>
          <w:bCs/>
          <w:sz w:val="30"/>
          <w:szCs w:val="30"/>
          <w:lang w:val="en-GB"/>
        </w:rPr>
        <w:t xml:space="preserve">delivered by </w:t>
      </w:r>
      <w:r w:rsidRPr="005663B4">
        <w:rPr>
          <w:rFonts w:asciiTheme="minorHAnsi" w:hAnsiTheme="minorHAnsi" w:cstheme="minorHAnsi"/>
          <w:b/>
          <w:bCs/>
          <w:sz w:val="30"/>
          <w:szCs w:val="30"/>
          <w:lang w:val="en-GB"/>
        </w:rPr>
        <w:t>Mr Tormod C. ENDRESEN</w:t>
      </w:r>
    </w:p>
    <w:p w14:paraId="7214C066" w14:textId="08522549" w:rsidR="006C750D" w:rsidRPr="00C373DB" w:rsidRDefault="002F18D6" w:rsidP="00C373DB">
      <w:pPr>
        <w:spacing w:line="360" w:lineRule="auto"/>
        <w:ind w:right="-285"/>
        <w:jc w:val="center"/>
        <w:outlineLvl w:val="0"/>
        <w:rPr>
          <w:rFonts w:asciiTheme="minorHAnsi" w:hAnsiTheme="minorHAnsi" w:cstheme="minorHAnsi"/>
          <w:b/>
          <w:color w:val="000000" w:themeColor="text1"/>
          <w:sz w:val="30"/>
          <w:szCs w:val="30"/>
          <w:lang w:val="en-US"/>
        </w:rPr>
      </w:pPr>
      <w:r w:rsidRPr="005663B4">
        <w:rPr>
          <w:rFonts w:asciiTheme="minorHAnsi" w:hAnsiTheme="minorHAnsi" w:cstheme="minorHAnsi"/>
          <w:b/>
          <w:bCs/>
          <w:sz w:val="30"/>
          <w:szCs w:val="30"/>
          <w:lang w:val="en-GB"/>
        </w:rPr>
        <w:t>Ambassador - Permanent Representative to the UN and other International Organizations</w:t>
      </w:r>
      <w:r>
        <w:rPr>
          <w:rFonts w:asciiTheme="minorHAnsi" w:hAnsiTheme="minorHAnsi" w:cstheme="minorHAnsi"/>
          <w:b/>
          <w:bCs/>
          <w:sz w:val="30"/>
          <w:szCs w:val="30"/>
          <w:lang w:val="en-GB"/>
        </w:rPr>
        <w:t xml:space="preserve">. </w:t>
      </w:r>
      <w:r>
        <w:rPr>
          <w:rFonts w:asciiTheme="minorHAnsi" w:hAnsiTheme="minorHAnsi" w:cstheme="minorHAnsi"/>
          <w:b/>
          <w:bCs/>
          <w:sz w:val="30"/>
          <w:szCs w:val="30"/>
          <w:lang w:val="en-GB"/>
        </w:rPr>
        <w:br/>
      </w:r>
      <w:r w:rsidR="002A3996">
        <w:rPr>
          <w:rFonts w:asciiTheme="minorHAnsi" w:hAnsiTheme="minorHAnsi" w:cstheme="minorHAnsi"/>
          <w:b/>
          <w:bCs/>
          <w:sz w:val="30"/>
          <w:szCs w:val="30"/>
          <w:lang w:val="en-GB"/>
        </w:rPr>
        <w:br/>
      </w:r>
    </w:p>
    <w:p w14:paraId="74ACE81C" w14:textId="77777777" w:rsidR="000941E1" w:rsidRPr="00C373DB" w:rsidRDefault="000941E1" w:rsidP="00F37E31">
      <w:pPr>
        <w:spacing w:line="360" w:lineRule="auto"/>
        <w:ind w:right="-285"/>
        <w:outlineLvl w:val="0"/>
        <w:rPr>
          <w:rFonts w:asciiTheme="minorHAnsi" w:hAnsiTheme="minorHAnsi" w:cstheme="minorHAnsi"/>
          <w:b/>
          <w:bCs/>
          <w:sz w:val="30"/>
          <w:szCs w:val="30"/>
          <w:lang w:val="en-US"/>
        </w:rPr>
      </w:pPr>
    </w:p>
    <w:bookmarkEnd w:id="0"/>
    <w:p w14:paraId="166988C2" w14:textId="7A6C17B9" w:rsidR="00C43AA2" w:rsidRPr="00D83253" w:rsidRDefault="001F241E" w:rsidP="00356296">
      <w:pPr>
        <w:spacing w:line="360" w:lineRule="auto"/>
        <w:rPr>
          <w:color w:val="000000"/>
          <w:sz w:val="32"/>
          <w:szCs w:val="32"/>
          <w:lang w:val="en-US"/>
        </w:rPr>
      </w:pPr>
      <w:r w:rsidRPr="00C373DB">
        <w:rPr>
          <w:color w:val="000000"/>
          <w:sz w:val="32"/>
          <w:szCs w:val="32"/>
          <w:lang w:val="en-US"/>
        </w:rPr>
        <w:t xml:space="preserve">                                                                                    </w:t>
      </w:r>
      <w:r w:rsidR="00FE4EDA" w:rsidRPr="00D83253">
        <w:rPr>
          <w:color w:val="000000"/>
          <w:sz w:val="32"/>
          <w:szCs w:val="32"/>
          <w:lang w:val="en-US"/>
        </w:rPr>
        <w:t>Check against delivery</w:t>
      </w:r>
    </w:p>
    <w:p w14:paraId="7BE97F83" w14:textId="38EEF852" w:rsidR="00F37E78" w:rsidRPr="00F37E31" w:rsidRDefault="003C18BB" w:rsidP="00F37E31">
      <w:pPr>
        <w:spacing w:line="360" w:lineRule="auto"/>
        <w:rPr>
          <w:color w:val="000000" w:themeColor="text1"/>
          <w:sz w:val="32"/>
          <w:szCs w:val="32"/>
          <w:lang w:val="en-US"/>
        </w:rPr>
      </w:pPr>
      <w:r>
        <w:rPr>
          <w:color w:val="000000" w:themeColor="text1"/>
          <w:sz w:val="32"/>
          <w:szCs w:val="32"/>
          <w:lang w:val="en-US"/>
        </w:rPr>
        <w:t>20</w:t>
      </w:r>
      <w:r w:rsidR="000F7C72" w:rsidRPr="00F37E31">
        <w:rPr>
          <w:color w:val="000000" w:themeColor="text1"/>
          <w:sz w:val="32"/>
          <w:szCs w:val="32"/>
          <w:lang w:val="en-US"/>
        </w:rPr>
        <w:t xml:space="preserve"> </w:t>
      </w:r>
      <w:r>
        <w:rPr>
          <w:color w:val="000000" w:themeColor="text1"/>
          <w:sz w:val="32"/>
          <w:szCs w:val="32"/>
          <w:lang w:val="en-US"/>
        </w:rPr>
        <w:t>January</w:t>
      </w:r>
      <w:r w:rsidR="005F30D1" w:rsidRPr="00F37E31">
        <w:rPr>
          <w:color w:val="000000" w:themeColor="text1"/>
          <w:sz w:val="32"/>
          <w:szCs w:val="32"/>
          <w:lang w:val="en-US"/>
        </w:rPr>
        <w:t xml:space="preserve"> </w:t>
      </w:r>
      <w:r w:rsidR="00DF1C38" w:rsidRPr="00F37E31">
        <w:rPr>
          <w:color w:val="000000" w:themeColor="text1"/>
          <w:sz w:val="32"/>
          <w:szCs w:val="32"/>
          <w:lang w:val="en-US"/>
        </w:rPr>
        <w:t>202</w:t>
      </w:r>
      <w:r>
        <w:rPr>
          <w:color w:val="000000" w:themeColor="text1"/>
          <w:sz w:val="32"/>
          <w:szCs w:val="32"/>
          <w:lang w:val="en-US"/>
        </w:rPr>
        <w:t>5</w:t>
      </w:r>
      <w:r w:rsidR="000F7C72" w:rsidRPr="00F37E31">
        <w:rPr>
          <w:lang w:val="en-US"/>
        </w:rPr>
        <w:br/>
      </w:r>
    </w:p>
    <w:p w14:paraId="1F47BC87" w14:textId="77777777" w:rsidR="00020177" w:rsidRPr="00C373DB" w:rsidRDefault="00020177" w:rsidP="00020177">
      <w:pPr>
        <w:spacing w:after="160" w:line="254" w:lineRule="auto"/>
        <w:rPr>
          <w:rFonts w:eastAsia="Calibri"/>
          <w:sz w:val="33"/>
          <w:szCs w:val="33"/>
          <w:lang w:val="en-US"/>
        </w:rPr>
      </w:pPr>
      <w:r w:rsidRPr="00C373DB">
        <w:rPr>
          <w:rFonts w:eastAsia="Calibri"/>
          <w:sz w:val="33"/>
          <w:szCs w:val="33"/>
          <w:lang w:val="en-US"/>
        </w:rPr>
        <w:t xml:space="preserve">President, </w:t>
      </w:r>
    </w:p>
    <w:p w14:paraId="1E185199" w14:textId="77777777" w:rsidR="00020177" w:rsidRPr="00C373DB" w:rsidRDefault="00020177" w:rsidP="00020177">
      <w:pPr>
        <w:spacing w:after="160" w:line="254" w:lineRule="auto"/>
        <w:rPr>
          <w:rFonts w:eastAsia="Calibri"/>
          <w:sz w:val="33"/>
          <w:szCs w:val="33"/>
          <w:lang w:val="en-US"/>
        </w:rPr>
      </w:pPr>
    </w:p>
    <w:p w14:paraId="25FF2A28" w14:textId="77777777" w:rsidR="00020177" w:rsidRPr="00C373DB" w:rsidRDefault="00020177" w:rsidP="00020177">
      <w:pPr>
        <w:spacing w:after="160" w:line="254" w:lineRule="auto"/>
        <w:rPr>
          <w:rFonts w:eastAsia="Calibri"/>
          <w:sz w:val="33"/>
          <w:szCs w:val="33"/>
          <w:lang w:val="en-US"/>
        </w:rPr>
      </w:pPr>
      <w:r w:rsidRPr="00C373DB">
        <w:rPr>
          <w:rFonts w:eastAsia="Calibri"/>
          <w:sz w:val="33"/>
          <w:szCs w:val="33"/>
          <w:lang w:val="en-US"/>
        </w:rPr>
        <w:t xml:space="preserve">Norway thanks the Italian delegation for its report. Norway acknowledges Italy’s efforts to improve women's rights, particularly steps to combat gender </w:t>
      </w:r>
      <w:proofErr w:type="gramStart"/>
      <w:r w:rsidRPr="00C373DB">
        <w:rPr>
          <w:rFonts w:eastAsia="Calibri"/>
          <w:sz w:val="33"/>
          <w:szCs w:val="33"/>
          <w:lang w:val="en-US"/>
        </w:rPr>
        <w:t>based-violence</w:t>
      </w:r>
      <w:proofErr w:type="gramEnd"/>
      <w:r w:rsidRPr="00C373DB">
        <w:rPr>
          <w:rFonts w:eastAsia="Calibri"/>
          <w:sz w:val="33"/>
          <w:szCs w:val="33"/>
          <w:lang w:val="en-US"/>
        </w:rPr>
        <w:t xml:space="preserve">. However, further progress is needed.  </w:t>
      </w:r>
    </w:p>
    <w:p w14:paraId="490116A0" w14:textId="77777777" w:rsidR="00020177" w:rsidRPr="00C373DB" w:rsidRDefault="00020177" w:rsidP="00020177">
      <w:pPr>
        <w:spacing w:after="160" w:line="254" w:lineRule="auto"/>
        <w:rPr>
          <w:rFonts w:eastAsia="Calibri"/>
          <w:sz w:val="33"/>
          <w:szCs w:val="33"/>
          <w:lang w:val="en-US"/>
        </w:rPr>
      </w:pPr>
    </w:p>
    <w:p w14:paraId="49CDC6A6" w14:textId="77777777" w:rsidR="00020177" w:rsidRPr="00C373DB" w:rsidRDefault="00020177" w:rsidP="00020177">
      <w:pPr>
        <w:spacing w:after="160" w:line="254" w:lineRule="auto"/>
        <w:rPr>
          <w:rFonts w:eastAsia="Calibri"/>
          <w:sz w:val="33"/>
          <w:szCs w:val="33"/>
          <w:lang w:val="en-US"/>
        </w:rPr>
      </w:pPr>
      <w:r w:rsidRPr="00C373DB">
        <w:rPr>
          <w:rFonts w:eastAsia="Calibri"/>
          <w:sz w:val="33"/>
          <w:szCs w:val="33"/>
          <w:lang w:val="en-US"/>
        </w:rPr>
        <w:t xml:space="preserve">Norway recommends that Italy: </w:t>
      </w:r>
    </w:p>
    <w:p w14:paraId="764AB5ED" w14:textId="77777777" w:rsidR="00020177" w:rsidRPr="00C373DB" w:rsidRDefault="00020177" w:rsidP="00020177">
      <w:pPr>
        <w:spacing w:after="160" w:line="254" w:lineRule="auto"/>
        <w:rPr>
          <w:rFonts w:eastAsia="Calibri"/>
          <w:sz w:val="33"/>
          <w:szCs w:val="33"/>
          <w:lang w:val="en-US"/>
        </w:rPr>
      </w:pPr>
    </w:p>
    <w:p w14:paraId="43CCFEF5" w14:textId="66277E70" w:rsidR="00020177" w:rsidRPr="00C373DB" w:rsidRDefault="00020177" w:rsidP="00020177">
      <w:pPr>
        <w:spacing w:after="160" w:line="254" w:lineRule="auto"/>
        <w:rPr>
          <w:rFonts w:eastAsia="Calibri"/>
          <w:sz w:val="33"/>
          <w:szCs w:val="33"/>
          <w:lang w:val="en-US"/>
        </w:rPr>
      </w:pPr>
      <w:r w:rsidRPr="00C373DB">
        <w:rPr>
          <w:rFonts w:eastAsia="Calibri"/>
          <w:sz w:val="33"/>
          <w:szCs w:val="33"/>
          <w:lang w:val="en-US"/>
        </w:rPr>
        <w:lastRenderedPageBreak/>
        <w:t xml:space="preserve">1.Ensures the sexual and reproductive health and rights of women and girls, particularly sufficient access to safe abortion services. Creating an accessible registry of facilities would address information gaps and timely access to care. </w:t>
      </w:r>
    </w:p>
    <w:p w14:paraId="6C361794" w14:textId="5EE5A123" w:rsidR="00020177" w:rsidRPr="00C373DB" w:rsidRDefault="00020177" w:rsidP="00020177">
      <w:pPr>
        <w:spacing w:after="160" w:line="254" w:lineRule="auto"/>
        <w:rPr>
          <w:rFonts w:eastAsia="Calibri"/>
          <w:sz w:val="33"/>
          <w:szCs w:val="33"/>
          <w:lang w:val="en-US"/>
        </w:rPr>
      </w:pPr>
      <w:r w:rsidRPr="00C373DB">
        <w:rPr>
          <w:rFonts w:eastAsia="Calibri"/>
          <w:sz w:val="33"/>
          <w:szCs w:val="33"/>
          <w:lang w:val="en-US"/>
        </w:rPr>
        <w:t xml:space="preserve">2. Combats gender-based violence by implementing preventive measures, including comprehensive sex education in schools, and establishing more crisis centers. </w:t>
      </w:r>
    </w:p>
    <w:p w14:paraId="1B84332F" w14:textId="75E9DA45" w:rsidR="00020177" w:rsidRPr="00C373DB" w:rsidRDefault="00020177" w:rsidP="00020177">
      <w:pPr>
        <w:spacing w:after="160" w:line="254" w:lineRule="auto"/>
        <w:rPr>
          <w:rFonts w:eastAsia="Calibri"/>
          <w:sz w:val="33"/>
          <w:szCs w:val="33"/>
          <w:lang w:val="en-US"/>
        </w:rPr>
      </w:pPr>
      <w:r w:rsidRPr="00C373DB">
        <w:rPr>
          <w:rFonts w:eastAsia="Calibri"/>
          <w:sz w:val="33"/>
          <w:szCs w:val="33"/>
          <w:lang w:val="en-US"/>
        </w:rPr>
        <w:t xml:space="preserve">3.Protects the right to freedom of expression and assembly by refraining from adopting legislation which criminalizes peaceful protest and legitimate acts of civil disobedience. </w:t>
      </w:r>
    </w:p>
    <w:p w14:paraId="39AC46AD" w14:textId="77777777" w:rsidR="00020177" w:rsidRPr="00C373DB" w:rsidRDefault="00020177" w:rsidP="00020177">
      <w:pPr>
        <w:spacing w:after="160" w:line="254" w:lineRule="auto"/>
        <w:rPr>
          <w:rFonts w:eastAsia="Calibri"/>
          <w:sz w:val="33"/>
          <w:szCs w:val="33"/>
          <w:lang w:val="en-US"/>
        </w:rPr>
      </w:pPr>
    </w:p>
    <w:p w14:paraId="03E3229D" w14:textId="212021F5" w:rsidR="128EFCA0" w:rsidRPr="00C373DB" w:rsidRDefault="00020177" w:rsidP="00020177">
      <w:pPr>
        <w:spacing w:after="160" w:line="254" w:lineRule="auto"/>
        <w:rPr>
          <w:sz w:val="33"/>
          <w:szCs w:val="33"/>
        </w:rPr>
      </w:pPr>
      <w:r w:rsidRPr="00C373DB">
        <w:rPr>
          <w:rFonts w:eastAsia="Calibri"/>
          <w:sz w:val="33"/>
          <w:szCs w:val="33"/>
          <w:lang w:val="en-US"/>
        </w:rPr>
        <w:t>Thank you.</w:t>
      </w:r>
    </w:p>
    <w:sectPr w:rsidR="128EFCA0" w:rsidRPr="00C373DB" w:rsidSect="007D23CE">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850A2" w14:textId="77777777" w:rsidR="00A91295" w:rsidRDefault="00A91295" w:rsidP="00A4264C">
      <w:r>
        <w:separator/>
      </w:r>
    </w:p>
  </w:endnote>
  <w:endnote w:type="continuationSeparator" w:id="0">
    <w:p w14:paraId="1576BDD6" w14:textId="77777777" w:rsidR="00A91295" w:rsidRDefault="00A91295" w:rsidP="00A4264C">
      <w:r>
        <w:continuationSeparator/>
      </w:r>
    </w:p>
  </w:endnote>
  <w:endnote w:type="continuationNotice" w:id="1">
    <w:p w14:paraId="27A4BD25" w14:textId="77777777" w:rsidR="00A91295" w:rsidRDefault="00A9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Iskoola Pota">
    <w:altName w:val="Iskoola Pota"/>
    <w:charset w:val="00"/>
    <w:family w:val="swiss"/>
    <w:pitch w:val="variable"/>
    <w:sig w:usb0="00000003" w:usb1="00000000"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03D80" w14:textId="77777777" w:rsidR="00A91295" w:rsidRDefault="00A91295" w:rsidP="00A4264C">
      <w:r>
        <w:separator/>
      </w:r>
    </w:p>
  </w:footnote>
  <w:footnote w:type="continuationSeparator" w:id="0">
    <w:p w14:paraId="5E20501C" w14:textId="77777777" w:rsidR="00A91295" w:rsidRDefault="00A91295" w:rsidP="00A4264C">
      <w:r>
        <w:continuationSeparator/>
      </w:r>
    </w:p>
  </w:footnote>
  <w:footnote w:type="continuationNotice" w:id="1">
    <w:p w14:paraId="6AE2B74F" w14:textId="77777777" w:rsidR="00A91295" w:rsidRDefault="00A912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75E4A"/>
    <w:multiLevelType w:val="multilevel"/>
    <w:tmpl w:val="059467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1549C"/>
    <w:multiLevelType w:val="hybridMultilevel"/>
    <w:tmpl w:val="79A4E582"/>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95076A"/>
    <w:multiLevelType w:val="hybridMultilevel"/>
    <w:tmpl w:val="DF58B3D0"/>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2097DA98"/>
    <w:multiLevelType w:val="hybridMultilevel"/>
    <w:tmpl w:val="85CEA552"/>
    <w:lvl w:ilvl="0" w:tplc="C8E46974">
      <w:start w:val="1"/>
      <w:numFmt w:val="decimal"/>
      <w:lvlText w:val="%1)"/>
      <w:lvlJc w:val="left"/>
      <w:pPr>
        <w:ind w:left="720" w:hanging="360"/>
      </w:pPr>
    </w:lvl>
    <w:lvl w:ilvl="1" w:tplc="E9C005B0">
      <w:start w:val="1"/>
      <w:numFmt w:val="lowerLetter"/>
      <w:lvlText w:val="%2."/>
      <w:lvlJc w:val="left"/>
      <w:pPr>
        <w:ind w:left="1440" w:hanging="360"/>
      </w:pPr>
    </w:lvl>
    <w:lvl w:ilvl="2" w:tplc="A82E6422">
      <w:start w:val="1"/>
      <w:numFmt w:val="lowerRoman"/>
      <w:lvlText w:val="%3."/>
      <w:lvlJc w:val="right"/>
      <w:pPr>
        <w:ind w:left="2160" w:hanging="180"/>
      </w:pPr>
    </w:lvl>
    <w:lvl w:ilvl="3" w:tplc="DF66C7F4">
      <w:start w:val="1"/>
      <w:numFmt w:val="decimal"/>
      <w:lvlText w:val="%4."/>
      <w:lvlJc w:val="left"/>
      <w:pPr>
        <w:ind w:left="2880" w:hanging="360"/>
      </w:pPr>
    </w:lvl>
    <w:lvl w:ilvl="4" w:tplc="58F4E2B8">
      <w:start w:val="1"/>
      <w:numFmt w:val="lowerLetter"/>
      <w:lvlText w:val="%5."/>
      <w:lvlJc w:val="left"/>
      <w:pPr>
        <w:ind w:left="3600" w:hanging="360"/>
      </w:pPr>
    </w:lvl>
    <w:lvl w:ilvl="5" w:tplc="4AFC1082">
      <w:start w:val="1"/>
      <w:numFmt w:val="lowerRoman"/>
      <w:lvlText w:val="%6."/>
      <w:lvlJc w:val="right"/>
      <w:pPr>
        <w:ind w:left="4320" w:hanging="180"/>
      </w:pPr>
    </w:lvl>
    <w:lvl w:ilvl="6" w:tplc="8892AE5C">
      <w:start w:val="1"/>
      <w:numFmt w:val="decimal"/>
      <w:lvlText w:val="%7."/>
      <w:lvlJc w:val="left"/>
      <w:pPr>
        <w:ind w:left="5040" w:hanging="360"/>
      </w:pPr>
    </w:lvl>
    <w:lvl w:ilvl="7" w:tplc="A3103180">
      <w:start w:val="1"/>
      <w:numFmt w:val="lowerLetter"/>
      <w:lvlText w:val="%8."/>
      <w:lvlJc w:val="left"/>
      <w:pPr>
        <w:ind w:left="5760" w:hanging="360"/>
      </w:pPr>
    </w:lvl>
    <w:lvl w:ilvl="8" w:tplc="78EC82C2">
      <w:start w:val="1"/>
      <w:numFmt w:val="lowerRoman"/>
      <w:lvlText w:val="%9."/>
      <w:lvlJc w:val="right"/>
      <w:pPr>
        <w:ind w:left="6480" w:hanging="180"/>
      </w:pPr>
    </w:lvl>
  </w:abstractNum>
  <w:abstractNum w:abstractNumId="4" w15:restartNumberingAfterBreak="0">
    <w:nsid w:val="241211B1"/>
    <w:multiLevelType w:val="hybridMultilevel"/>
    <w:tmpl w:val="DADCC1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7907C21"/>
    <w:multiLevelType w:val="hybridMultilevel"/>
    <w:tmpl w:val="558424DA"/>
    <w:lvl w:ilvl="0" w:tplc="74181EFE">
      <w:start w:val="1"/>
      <w:numFmt w:val="decimal"/>
      <w:lvlText w:val="%1)"/>
      <w:lvlJc w:val="left"/>
      <w:pPr>
        <w:ind w:left="710" w:hanging="71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C8577BF"/>
    <w:multiLevelType w:val="hybridMultilevel"/>
    <w:tmpl w:val="F1C602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0D7468F"/>
    <w:multiLevelType w:val="hybridMultilevel"/>
    <w:tmpl w:val="5A3417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470CA766"/>
    <w:multiLevelType w:val="hybridMultilevel"/>
    <w:tmpl w:val="A6E0915C"/>
    <w:lvl w:ilvl="0" w:tplc="18167098">
      <w:start w:val="2"/>
      <w:numFmt w:val="decimal"/>
      <w:lvlText w:val="%1)"/>
      <w:lvlJc w:val="left"/>
      <w:pPr>
        <w:ind w:left="720" w:hanging="360"/>
      </w:pPr>
    </w:lvl>
    <w:lvl w:ilvl="1" w:tplc="DDE65E5A">
      <w:start w:val="1"/>
      <w:numFmt w:val="lowerLetter"/>
      <w:lvlText w:val="%2."/>
      <w:lvlJc w:val="left"/>
      <w:pPr>
        <w:ind w:left="1440" w:hanging="360"/>
      </w:pPr>
    </w:lvl>
    <w:lvl w:ilvl="2" w:tplc="02526D2C">
      <w:start w:val="1"/>
      <w:numFmt w:val="lowerRoman"/>
      <w:lvlText w:val="%3."/>
      <w:lvlJc w:val="right"/>
      <w:pPr>
        <w:ind w:left="2160" w:hanging="180"/>
      </w:pPr>
    </w:lvl>
    <w:lvl w:ilvl="3" w:tplc="A4003822">
      <w:start w:val="1"/>
      <w:numFmt w:val="decimal"/>
      <w:lvlText w:val="%4."/>
      <w:lvlJc w:val="left"/>
      <w:pPr>
        <w:ind w:left="2880" w:hanging="360"/>
      </w:pPr>
    </w:lvl>
    <w:lvl w:ilvl="4" w:tplc="C1102030">
      <w:start w:val="1"/>
      <w:numFmt w:val="lowerLetter"/>
      <w:lvlText w:val="%5."/>
      <w:lvlJc w:val="left"/>
      <w:pPr>
        <w:ind w:left="3600" w:hanging="360"/>
      </w:pPr>
    </w:lvl>
    <w:lvl w:ilvl="5" w:tplc="281C3900">
      <w:start w:val="1"/>
      <w:numFmt w:val="lowerRoman"/>
      <w:lvlText w:val="%6."/>
      <w:lvlJc w:val="right"/>
      <w:pPr>
        <w:ind w:left="4320" w:hanging="180"/>
      </w:pPr>
    </w:lvl>
    <w:lvl w:ilvl="6" w:tplc="323ECED6">
      <w:start w:val="1"/>
      <w:numFmt w:val="decimal"/>
      <w:lvlText w:val="%7."/>
      <w:lvlJc w:val="left"/>
      <w:pPr>
        <w:ind w:left="5040" w:hanging="360"/>
      </w:pPr>
    </w:lvl>
    <w:lvl w:ilvl="7" w:tplc="7E7E26C8">
      <w:start w:val="1"/>
      <w:numFmt w:val="lowerLetter"/>
      <w:lvlText w:val="%8."/>
      <w:lvlJc w:val="left"/>
      <w:pPr>
        <w:ind w:left="5760" w:hanging="360"/>
      </w:pPr>
    </w:lvl>
    <w:lvl w:ilvl="8" w:tplc="3AE0FE14">
      <w:start w:val="1"/>
      <w:numFmt w:val="lowerRoman"/>
      <w:lvlText w:val="%9."/>
      <w:lvlJc w:val="right"/>
      <w:pPr>
        <w:ind w:left="6480" w:hanging="180"/>
      </w:pPr>
    </w:lvl>
  </w:abstractNum>
  <w:abstractNum w:abstractNumId="9" w15:restartNumberingAfterBreak="0">
    <w:nsid w:val="5E7E5D3A"/>
    <w:multiLevelType w:val="hybridMultilevel"/>
    <w:tmpl w:val="AE98AC8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63643AE5"/>
    <w:multiLevelType w:val="hybridMultilevel"/>
    <w:tmpl w:val="E51C1C7A"/>
    <w:lvl w:ilvl="0" w:tplc="FFFFFFFF">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69484340"/>
    <w:multiLevelType w:val="hybridMultilevel"/>
    <w:tmpl w:val="EEB6847E"/>
    <w:lvl w:ilvl="0" w:tplc="3D2069A6">
      <w:start w:val="1"/>
      <w:numFmt w:val="bullet"/>
      <w:pStyle w:val="Samtalepunk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C189780"/>
    <w:multiLevelType w:val="hybridMultilevel"/>
    <w:tmpl w:val="5412A1EC"/>
    <w:lvl w:ilvl="0" w:tplc="8084B2CA">
      <w:start w:val="3"/>
      <w:numFmt w:val="decimal"/>
      <w:lvlText w:val="%1)"/>
      <w:lvlJc w:val="left"/>
      <w:pPr>
        <w:ind w:left="720" w:hanging="360"/>
      </w:pPr>
    </w:lvl>
    <w:lvl w:ilvl="1" w:tplc="8B0273CC">
      <w:start w:val="1"/>
      <w:numFmt w:val="lowerLetter"/>
      <w:lvlText w:val="%2."/>
      <w:lvlJc w:val="left"/>
      <w:pPr>
        <w:ind w:left="1440" w:hanging="360"/>
      </w:pPr>
    </w:lvl>
    <w:lvl w:ilvl="2" w:tplc="B4CA44F6">
      <w:start w:val="1"/>
      <w:numFmt w:val="lowerRoman"/>
      <w:lvlText w:val="%3."/>
      <w:lvlJc w:val="right"/>
      <w:pPr>
        <w:ind w:left="2160" w:hanging="180"/>
      </w:pPr>
    </w:lvl>
    <w:lvl w:ilvl="3" w:tplc="04464782">
      <w:start w:val="1"/>
      <w:numFmt w:val="decimal"/>
      <w:lvlText w:val="%4."/>
      <w:lvlJc w:val="left"/>
      <w:pPr>
        <w:ind w:left="2880" w:hanging="360"/>
      </w:pPr>
    </w:lvl>
    <w:lvl w:ilvl="4" w:tplc="B3B6BC3A">
      <w:start w:val="1"/>
      <w:numFmt w:val="lowerLetter"/>
      <w:lvlText w:val="%5."/>
      <w:lvlJc w:val="left"/>
      <w:pPr>
        <w:ind w:left="3600" w:hanging="360"/>
      </w:pPr>
    </w:lvl>
    <w:lvl w:ilvl="5" w:tplc="73921D88">
      <w:start w:val="1"/>
      <w:numFmt w:val="lowerRoman"/>
      <w:lvlText w:val="%6."/>
      <w:lvlJc w:val="right"/>
      <w:pPr>
        <w:ind w:left="4320" w:hanging="180"/>
      </w:pPr>
    </w:lvl>
    <w:lvl w:ilvl="6" w:tplc="54DCE86C">
      <w:start w:val="1"/>
      <w:numFmt w:val="decimal"/>
      <w:lvlText w:val="%7."/>
      <w:lvlJc w:val="left"/>
      <w:pPr>
        <w:ind w:left="5040" w:hanging="360"/>
      </w:pPr>
    </w:lvl>
    <w:lvl w:ilvl="7" w:tplc="0338CA68">
      <w:start w:val="1"/>
      <w:numFmt w:val="lowerLetter"/>
      <w:lvlText w:val="%8."/>
      <w:lvlJc w:val="left"/>
      <w:pPr>
        <w:ind w:left="5760" w:hanging="360"/>
      </w:pPr>
    </w:lvl>
    <w:lvl w:ilvl="8" w:tplc="A58A17AC">
      <w:start w:val="1"/>
      <w:numFmt w:val="lowerRoman"/>
      <w:lvlText w:val="%9."/>
      <w:lvlJc w:val="right"/>
      <w:pPr>
        <w:ind w:left="6480" w:hanging="180"/>
      </w:pPr>
    </w:lvl>
  </w:abstractNum>
  <w:abstractNum w:abstractNumId="13" w15:restartNumberingAfterBreak="0">
    <w:nsid w:val="6E8A724A"/>
    <w:multiLevelType w:val="hybridMultilevel"/>
    <w:tmpl w:val="C1486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769F76F0"/>
    <w:multiLevelType w:val="hybridMultilevel"/>
    <w:tmpl w:val="30D25422"/>
    <w:lvl w:ilvl="0" w:tplc="D382E19E">
      <w:numFmt w:val="bullet"/>
      <w:lvlText w:val="-"/>
      <w:lvlJc w:val="left"/>
      <w:pPr>
        <w:ind w:left="1068" w:hanging="360"/>
      </w:pPr>
      <w:rPr>
        <w:rFonts w:ascii="Calibri" w:eastAsiaTheme="minorHAnsi" w:hAnsi="Calibri" w:cstheme="minorHAns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6A85612"/>
    <w:multiLevelType w:val="hybridMultilevel"/>
    <w:tmpl w:val="F106278E"/>
    <w:lvl w:ilvl="0" w:tplc="AF4A410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88F1A37"/>
    <w:multiLevelType w:val="hybridMultilevel"/>
    <w:tmpl w:val="22A0AFCA"/>
    <w:lvl w:ilvl="0" w:tplc="7C2ABCA0">
      <w:start w:val="4"/>
      <w:numFmt w:val="decimal"/>
      <w:lvlText w:val="%1)"/>
      <w:lvlJc w:val="left"/>
      <w:pPr>
        <w:ind w:left="720" w:hanging="360"/>
      </w:pPr>
    </w:lvl>
    <w:lvl w:ilvl="1" w:tplc="D8DE366C">
      <w:start w:val="1"/>
      <w:numFmt w:val="lowerLetter"/>
      <w:lvlText w:val="%2."/>
      <w:lvlJc w:val="left"/>
      <w:pPr>
        <w:ind w:left="1440" w:hanging="360"/>
      </w:pPr>
    </w:lvl>
    <w:lvl w:ilvl="2" w:tplc="4F223806">
      <w:start w:val="1"/>
      <w:numFmt w:val="lowerRoman"/>
      <w:lvlText w:val="%3."/>
      <w:lvlJc w:val="right"/>
      <w:pPr>
        <w:ind w:left="2160" w:hanging="180"/>
      </w:pPr>
    </w:lvl>
    <w:lvl w:ilvl="3" w:tplc="89A882A0">
      <w:start w:val="1"/>
      <w:numFmt w:val="decimal"/>
      <w:lvlText w:val="%4."/>
      <w:lvlJc w:val="left"/>
      <w:pPr>
        <w:ind w:left="2880" w:hanging="360"/>
      </w:pPr>
    </w:lvl>
    <w:lvl w:ilvl="4" w:tplc="DD98C7E0">
      <w:start w:val="1"/>
      <w:numFmt w:val="lowerLetter"/>
      <w:lvlText w:val="%5."/>
      <w:lvlJc w:val="left"/>
      <w:pPr>
        <w:ind w:left="3600" w:hanging="360"/>
      </w:pPr>
    </w:lvl>
    <w:lvl w:ilvl="5" w:tplc="597C437E">
      <w:start w:val="1"/>
      <w:numFmt w:val="lowerRoman"/>
      <w:lvlText w:val="%6."/>
      <w:lvlJc w:val="right"/>
      <w:pPr>
        <w:ind w:left="4320" w:hanging="180"/>
      </w:pPr>
    </w:lvl>
    <w:lvl w:ilvl="6" w:tplc="A8205A0E">
      <w:start w:val="1"/>
      <w:numFmt w:val="decimal"/>
      <w:lvlText w:val="%7."/>
      <w:lvlJc w:val="left"/>
      <w:pPr>
        <w:ind w:left="5040" w:hanging="360"/>
      </w:pPr>
    </w:lvl>
    <w:lvl w:ilvl="7" w:tplc="4AFE801C">
      <w:start w:val="1"/>
      <w:numFmt w:val="lowerLetter"/>
      <w:lvlText w:val="%8."/>
      <w:lvlJc w:val="left"/>
      <w:pPr>
        <w:ind w:left="5760" w:hanging="360"/>
      </w:pPr>
    </w:lvl>
    <w:lvl w:ilvl="8" w:tplc="41604D74">
      <w:start w:val="1"/>
      <w:numFmt w:val="lowerRoman"/>
      <w:lvlText w:val="%9."/>
      <w:lvlJc w:val="right"/>
      <w:pPr>
        <w:ind w:left="6480" w:hanging="180"/>
      </w:pPr>
    </w:lvl>
  </w:abstractNum>
  <w:num w:numId="1" w16cid:durableId="994801064">
    <w:abstractNumId w:val="16"/>
  </w:num>
  <w:num w:numId="2" w16cid:durableId="2057970734">
    <w:abstractNumId w:val="12"/>
  </w:num>
  <w:num w:numId="3" w16cid:durableId="234243385">
    <w:abstractNumId w:val="8"/>
  </w:num>
  <w:num w:numId="4" w16cid:durableId="1772579741">
    <w:abstractNumId w:val="3"/>
  </w:num>
  <w:num w:numId="5" w16cid:durableId="2131048539">
    <w:abstractNumId w:val="10"/>
  </w:num>
  <w:num w:numId="6" w16cid:durableId="37778173">
    <w:abstractNumId w:val="9"/>
  </w:num>
  <w:num w:numId="7" w16cid:durableId="771171280">
    <w:abstractNumId w:val="15"/>
  </w:num>
  <w:num w:numId="8" w16cid:durableId="956301528">
    <w:abstractNumId w:val="14"/>
  </w:num>
  <w:num w:numId="9" w16cid:durableId="601108512">
    <w:abstractNumId w:val="11"/>
  </w:num>
  <w:num w:numId="10" w16cid:durableId="1353798523">
    <w:abstractNumId w:val="4"/>
  </w:num>
  <w:num w:numId="11" w16cid:durableId="514534526">
    <w:abstractNumId w:val="6"/>
  </w:num>
  <w:num w:numId="12" w16cid:durableId="1259025905">
    <w:abstractNumId w:val="7"/>
  </w:num>
  <w:num w:numId="13" w16cid:durableId="1301613565">
    <w:abstractNumId w:val="0"/>
  </w:num>
  <w:num w:numId="14" w16cid:durableId="913592170">
    <w:abstractNumId w:val="13"/>
  </w:num>
  <w:num w:numId="15" w16cid:durableId="1624773149">
    <w:abstractNumId w:val="5"/>
  </w:num>
  <w:num w:numId="16" w16cid:durableId="382798528">
    <w:abstractNumId w:val="2"/>
  </w:num>
  <w:num w:numId="17" w16cid:durableId="1865708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5C0"/>
    <w:rsid w:val="00001D59"/>
    <w:rsid w:val="0001573B"/>
    <w:rsid w:val="00020177"/>
    <w:rsid w:val="000372A1"/>
    <w:rsid w:val="000727FE"/>
    <w:rsid w:val="000774DE"/>
    <w:rsid w:val="000836B5"/>
    <w:rsid w:val="000941E1"/>
    <w:rsid w:val="00094AF8"/>
    <w:rsid w:val="00097953"/>
    <w:rsid w:val="000A1D0E"/>
    <w:rsid w:val="000A29AE"/>
    <w:rsid w:val="000C5B70"/>
    <w:rsid w:val="000D6CB8"/>
    <w:rsid w:val="000F3A62"/>
    <w:rsid w:val="000F7C72"/>
    <w:rsid w:val="0010211D"/>
    <w:rsid w:val="001649F8"/>
    <w:rsid w:val="001656A2"/>
    <w:rsid w:val="001C4042"/>
    <w:rsid w:val="001D396B"/>
    <w:rsid w:val="001F241E"/>
    <w:rsid w:val="00202778"/>
    <w:rsid w:val="002466E7"/>
    <w:rsid w:val="002553C2"/>
    <w:rsid w:val="002808E7"/>
    <w:rsid w:val="00280E37"/>
    <w:rsid w:val="00294FCF"/>
    <w:rsid w:val="00296A8A"/>
    <w:rsid w:val="002A0404"/>
    <w:rsid w:val="002A3996"/>
    <w:rsid w:val="002C230E"/>
    <w:rsid w:val="002F18D6"/>
    <w:rsid w:val="002F6AB0"/>
    <w:rsid w:val="002F7AF1"/>
    <w:rsid w:val="00307944"/>
    <w:rsid w:val="00315FA3"/>
    <w:rsid w:val="00337575"/>
    <w:rsid w:val="0034108D"/>
    <w:rsid w:val="003441E3"/>
    <w:rsid w:val="00356296"/>
    <w:rsid w:val="003636F0"/>
    <w:rsid w:val="0037266F"/>
    <w:rsid w:val="003804D2"/>
    <w:rsid w:val="003960E4"/>
    <w:rsid w:val="003A0AAB"/>
    <w:rsid w:val="003A555D"/>
    <w:rsid w:val="003A629D"/>
    <w:rsid w:val="003C18BB"/>
    <w:rsid w:val="003D4B08"/>
    <w:rsid w:val="004166C5"/>
    <w:rsid w:val="00430636"/>
    <w:rsid w:val="00452B8E"/>
    <w:rsid w:val="00464D3A"/>
    <w:rsid w:val="00465BB8"/>
    <w:rsid w:val="00472AFE"/>
    <w:rsid w:val="004A617F"/>
    <w:rsid w:val="004C54A4"/>
    <w:rsid w:val="00501C2A"/>
    <w:rsid w:val="005118D3"/>
    <w:rsid w:val="00561856"/>
    <w:rsid w:val="005663B4"/>
    <w:rsid w:val="00570D39"/>
    <w:rsid w:val="00583F74"/>
    <w:rsid w:val="0059760B"/>
    <w:rsid w:val="005B3689"/>
    <w:rsid w:val="005C00E6"/>
    <w:rsid w:val="005F30D1"/>
    <w:rsid w:val="006009DE"/>
    <w:rsid w:val="00612122"/>
    <w:rsid w:val="00633C4D"/>
    <w:rsid w:val="00646C3F"/>
    <w:rsid w:val="00655543"/>
    <w:rsid w:val="00657113"/>
    <w:rsid w:val="00673DE8"/>
    <w:rsid w:val="0068177D"/>
    <w:rsid w:val="006A38F8"/>
    <w:rsid w:val="006A3B84"/>
    <w:rsid w:val="006A5085"/>
    <w:rsid w:val="006C750D"/>
    <w:rsid w:val="006E676B"/>
    <w:rsid w:val="006F13EF"/>
    <w:rsid w:val="006F5D9B"/>
    <w:rsid w:val="006F791F"/>
    <w:rsid w:val="006F7F75"/>
    <w:rsid w:val="00723915"/>
    <w:rsid w:val="00760B22"/>
    <w:rsid w:val="0076485E"/>
    <w:rsid w:val="00770A8D"/>
    <w:rsid w:val="007B092E"/>
    <w:rsid w:val="007C0312"/>
    <w:rsid w:val="007C2349"/>
    <w:rsid w:val="007C3A6F"/>
    <w:rsid w:val="007D23CE"/>
    <w:rsid w:val="007E55C0"/>
    <w:rsid w:val="007E5839"/>
    <w:rsid w:val="0084453B"/>
    <w:rsid w:val="0085423F"/>
    <w:rsid w:val="00876EA9"/>
    <w:rsid w:val="008816E3"/>
    <w:rsid w:val="008A6FD0"/>
    <w:rsid w:val="008B3F29"/>
    <w:rsid w:val="008B4F47"/>
    <w:rsid w:val="008C24C5"/>
    <w:rsid w:val="008C5227"/>
    <w:rsid w:val="008D5581"/>
    <w:rsid w:val="008E654A"/>
    <w:rsid w:val="009108C9"/>
    <w:rsid w:val="00927E45"/>
    <w:rsid w:val="00943FA3"/>
    <w:rsid w:val="009502A3"/>
    <w:rsid w:val="009548F3"/>
    <w:rsid w:val="009669A7"/>
    <w:rsid w:val="00986A7D"/>
    <w:rsid w:val="009C622D"/>
    <w:rsid w:val="009D62A2"/>
    <w:rsid w:val="009E62D9"/>
    <w:rsid w:val="00A02F7C"/>
    <w:rsid w:val="00A36229"/>
    <w:rsid w:val="00A4264C"/>
    <w:rsid w:val="00A52F88"/>
    <w:rsid w:val="00A5763B"/>
    <w:rsid w:val="00A6629A"/>
    <w:rsid w:val="00A87249"/>
    <w:rsid w:val="00A91295"/>
    <w:rsid w:val="00AA5E9E"/>
    <w:rsid w:val="00AB03FD"/>
    <w:rsid w:val="00AD0E58"/>
    <w:rsid w:val="00AE3A7D"/>
    <w:rsid w:val="00B51799"/>
    <w:rsid w:val="00B76B7E"/>
    <w:rsid w:val="00B818B5"/>
    <w:rsid w:val="00B84C77"/>
    <w:rsid w:val="00BA0C1E"/>
    <w:rsid w:val="00BB1CFC"/>
    <w:rsid w:val="00BB696C"/>
    <w:rsid w:val="00BD4C49"/>
    <w:rsid w:val="00BE03E4"/>
    <w:rsid w:val="00BF139E"/>
    <w:rsid w:val="00C00C8F"/>
    <w:rsid w:val="00C03AEF"/>
    <w:rsid w:val="00C1432E"/>
    <w:rsid w:val="00C373DB"/>
    <w:rsid w:val="00C37D21"/>
    <w:rsid w:val="00C43AA2"/>
    <w:rsid w:val="00C46787"/>
    <w:rsid w:val="00C70E51"/>
    <w:rsid w:val="00CB1998"/>
    <w:rsid w:val="00CB1E86"/>
    <w:rsid w:val="00CC2D57"/>
    <w:rsid w:val="00CE5D7E"/>
    <w:rsid w:val="00D1296A"/>
    <w:rsid w:val="00D1688A"/>
    <w:rsid w:val="00D32ED3"/>
    <w:rsid w:val="00D3589E"/>
    <w:rsid w:val="00D452AC"/>
    <w:rsid w:val="00D51DDB"/>
    <w:rsid w:val="00D72AC4"/>
    <w:rsid w:val="00D8018F"/>
    <w:rsid w:val="00D83253"/>
    <w:rsid w:val="00D85350"/>
    <w:rsid w:val="00D87212"/>
    <w:rsid w:val="00D91C39"/>
    <w:rsid w:val="00DA1E0F"/>
    <w:rsid w:val="00DB08D5"/>
    <w:rsid w:val="00DC5312"/>
    <w:rsid w:val="00DC5E46"/>
    <w:rsid w:val="00DD7721"/>
    <w:rsid w:val="00DE7F9E"/>
    <w:rsid w:val="00DF1C38"/>
    <w:rsid w:val="00DF1FA7"/>
    <w:rsid w:val="00E11D11"/>
    <w:rsid w:val="00E14B93"/>
    <w:rsid w:val="00E73357"/>
    <w:rsid w:val="00E75EF3"/>
    <w:rsid w:val="00E90235"/>
    <w:rsid w:val="00E950D2"/>
    <w:rsid w:val="00EF356F"/>
    <w:rsid w:val="00F02BF7"/>
    <w:rsid w:val="00F04B1C"/>
    <w:rsid w:val="00F16135"/>
    <w:rsid w:val="00F21098"/>
    <w:rsid w:val="00F23709"/>
    <w:rsid w:val="00F25B34"/>
    <w:rsid w:val="00F37E31"/>
    <w:rsid w:val="00F37E78"/>
    <w:rsid w:val="00F507F7"/>
    <w:rsid w:val="00F52780"/>
    <w:rsid w:val="00F56BBC"/>
    <w:rsid w:val="00F91AC9"/>
    <w:rsid w:val="00F91B29"/>
    <w:rsid w:val="00FA159A"/>
    <w:rsid w:val="00FB6415"/>
    <w:rsid w:val="00FC2E9F"/>
    <w:rsid w:val="00FE4EDA"/>
    <w:rsid w:val="01894793"/>
    <w:rsid w:val="01B71288"/>
    <w:rsid w:val="043F7D30"/>
    <w:rsid w:val="048CB4D0"/>
    <w:rsid w:val="055C1C3F"/>
    <w:rsid w:val="07E6F4CE"/>
    <w:rsid w:val="0894C590"/>
    <w:rsid w:val="0B0DE876"/>
    <w:rsid w:val="0D2DBB28"/>
    <w:rsid w:val="100098C5"/>
    <w:rsid w:val="11C5A2CC"/>
    <w:rsid w:val="128EFCA0"/>
    <w:rsid w:val="139CFCAC"/>
    <w:rsid w:val="13E0F3B6"/>
    <w:rsid w:val="14B81B26"/>
    <w:rsid w:val="15953AA6"/>
    <w:rsid w:val="16125BAD"/>
    <w:rsid w:val="1687B62E"/>
    <w:rsid w:val="16EB351A"/>
    <w:rsid w:val="1788F2C3"/>
    <w:rsid w:val="182508D2"/>
    <w:rsid w:val="18A40FF1"/>
    <w:rsid w:val="18EC66B5"/>
    <w:rsid w:val="1F73BF63"/>
    <w:rsid w:val="1FCA729C"/>
    <w:rsid w:val="205BE74F"/>
    <w:rsid w:val="252F525D"/>
    <w:rsid w:val="28C156DF"/>
    <w:rsid w:val="2902CAAD"/>
    <w:rsid w:val="29374FE7"/>
    <w:rsid w:val="2A6E468A"/>
    <w:rsid w:val="2BAAF867"/>
    <w:rsid w:val="2D07B36D"/>
    <w:rsid w:val="2F1144CE"/>
    <w:rsid w:val="310635AD"/>
    <w:rsid w:val="3202EF40"/>
    <w:rsid w:val="33080E75"/>
    <w:rsid w:val="332D4EBA"/>
    <w:rsid w:val="339B2B9D"/>
    <w:rsid w:val="34AACBF9"/>
    <w:rsid w:val="359E4DCB"/>
    <w:rsid w:val="363FAF37"/>
    <w:rsid w:val="3803B7BD"/>
    <w:rsid w:val="382E55C4"/>
    <w:rsid w:val="3A7762DC"/>
    <w:rsid w:val="3BE6E0F1"/>
    <w:rsid w:val="3C9E965F"/>
    <w:rsid w:val="3F5B1985"/>
    <w:rsid w:val="405D657F"/>
    <w:rsid w:val="43261FC5"/>
    <w:rsid w:val="43B5C6B7"/>
    <w:rsid w:val="465DC087"/>
    <w:rsid w:val="482C313A"/>
    <w:rsid w:val="49956149"/>
    <w:rsid w:val="49CE2E56"/>
    <w:rsid w:val="4AA96EDB"/>
    <w:rsid w:val="4E30C3BF"/>
    <w:rsid w:val="50444354"/>
    <w:rsid w:val="50DF6C6E"/>
    <w:rsid w:val="529B5863"/>
    <w:rsid w:val="53658443"/>
    <w:rsid w:val="543728C4"/>
    <w:rsid w:val="58DD7242"/>
    <w:rsid w:val="590A99E7"/>
    <w:rsid w:val="5B881007"/>
    <w:rsid w:val="5DBDC06B"/>
    <w:rsid w:val="5FF0792F"/>
    <w:rsid w:val="60DC38D0"/>
    <w:rsid w:val="6107574D"/>
    <w:rsid w:val="62A327AE"/>
    <w:rsid w:val="637EF577"/>
    <w:rsid w:val="63875BFE"/>
    <w:rsid w:val="63A83807"/>
    <w:rsid w:val="6555F8EE"/>
    <w:rsid w:val="659CD60E"/>
    <w:rsid w:val="65E76DA1"/>
    <w:rsid w:val="6721FAA2"/>
    <w:rsid w:val="684D6AB2"/>
    <w:rsid w:val="686176A7"/>
    <w:rsid w:val="6A926AB5"/>
    <w:rsid w:val="6D90F1F4"/>
    <w:rsid w:val="6FCF832F"/>
    <w:rsid w:val="754F0E27"/>
    <w:rsid w:val="75A2E898"/>
    <w:rsid w:val="76656C53"/>
    <w:rsid w:val="775484C1"/>
    <w:rsid w:val="77698BA4"/>
    <w:rsid w:val="7868AFB3"/>
    <w:rsid w:val="7949530F"/>
    <w:rsid w:val="79708152"/>
    <w:rsid w:val="7C3ACE34"/>
    <w:rsid w:val="7CCC02B7"/>
    <w:rsid w:val="7CF35905"/>
    <w:rsid w:val="7D41FBBF"/>
    <w:rsid w:val="7DDF792A"/>
    <w:rsid w:val="7EC73B0E"/>
    <w:rsid w:val="7FB86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DFBF0"/>
  <w15:chartTrackingRefBased/>
  <w15:docId w15:val="{02256043-775D-4229-8073-6E182BC6E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5C0"/>
    <w:pPr>
      <w:spacing w:after="0" w:line="240" w:lineRule="auto"/>
    </w:pPr>
    <w:rPr>
      <w:rFonts w:ascii="Calibri" w:hAnsi="Calibri" w:cs="Calibri"/>
      <w:lang w:eastAsia="nb-NO"/>
    </w:rPr>
  </w:style>
  <w:style w:type="paragraph" w:styleId="Heading1">
    <w:name w:val="heading 1"/>
    <w:basedOn w:val="Normal"/>
    <w:next w:val="Normal"/>
    <w:link w:val="Heading1Char"/>
    <w:uiPriority w:val="9"/>
    <w:qFormat/>
    <w:rsid w:val="00A4264C"/>
    <w:pPr>
      <w:keepNext/>
      <w:keepLines/>
      <w:spacing w:before="240" w:after="60" w:line="276" w:lineRule="auto"/>
      <w:outlineLvl w:val="0"/>
    </w:pPr>
    <w:rPr>
      <w:rFonts w:asciiTheme="minorHAnsi" w:eastAsiaTheme="majorEastAsia" w:hAnsiTheme="minorHAnsi" w:cstheme="majorBidi"/>
      <w:b/>
      <w:sz w:val="30"/>
      <w:szCs w:val="32"/>
      <w:lang w:eastAsia="zh-CN"/>
    </w:rPr>
  </w:style>
  <w:style w:type="paragraph" w:styleId="Heading2">
    <w:name w:val="heading 2"/>
    <w:basedOn w:val="Normal"/>
    <w:next w:val="Normal"/>
    <w:link w:val="Heading2Char"/>
    <w:uiPriority w:val="9"/>
    <w:semiHidden/>
    <w:unhideWhenUsed/>
    <w:qFormat/>
    <w:rsid w:val="00A6629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sid w:val="00294FCF"/>
    <w:rPr>
      <w:rFonts w:ascii="Arial" w:eastAsia="Arial" w:hAnsi="Arial" w:cs="Arial"/>
      <w:sz w:val="20"/>
      <w:szCs w:val="20"/>
      <w:shd w:val="clear" w:color="auto" w:fill="FFFFFF"/>
      <w:lang w:val="it"/>
    </w:rPr>
  </w:style>
  <w:style w:type="paragraph" w:customStyle="1" w:styleId="Corpsdutexte20">
    <w:name w:val="Corps du texte (2)"/>
    <w:basedOn w:val="Normal"/>
    <w:link w:val="Corpsdutexte2"/>
    <w:rsid w:val="00294FCF"/>
    <w:pPr>
      <w:widowControl w:val="0"/>
      <w:shd w:val="clear" w:color="auto" w:fill="FFFFFF"/>
      <w:spacing w:after="60" w:line="0" w:lineRule="atLeast"/>
      <w:jc w:val="both"/>
    </w:pPr>
    <w:rPr>
      <w:rFonts w:ascii="Arial" w:eastAsia="Arial" w:hAnsi="Arial" w:cs="Arial"/>
      <w:sz w:val="20"/>
      <w:szCs w:val="20"/>
      <w:lang w:val="it" w:eastAsia="en-US"/>
    </w:rPr>
  </w:style>
  <w:style w:type="character" w:customStyle="1" w:styleId="Corpsdutexte">
    <w:name w:val="Corps du texte_"/>
    <w:basedOn w:val="DefaultParagraphFont"/>
    <w:link w:val="Corpsdutexte0"/>
    <w:rsid w:val="00294FCF"/>
    <w:rPr>
      <w:rFonts w:ascii="Arial" w:eastAsia="Arial" w:hAnsi="Arial" w:cs="Arial"/>
      <w:sz w:val="20"/>
      <w:szCs w:val="20"/>
      <w:shd w:val="clear" w:color="auto" w:fill="FFFFFF"/>
    </w:rPr>
  </w:style>
  <w:style w:type="paragraph" w:customStyle="1" w:styleId="Corpsdutexte0">
    <w:name w:val="Corps du texte"/>
    <w:basedOn w:val="Normal"/>
    <w:link w:val="Corpsdutexte"/>
    <w:rsid w:val="00294FCF"/>
    <w:pPr>
      <w:widowControl w:val="0"/>
      <w:shd w:val="clear" w:color="auto" w:fill="FFFFFF"/>
      <w:spacing w:before="60" w:line="504" w:lineRule="exact"/>
      <w:jc w:val="both"/>
    </w:pPr>
    <w:rPr>
      <w:rFonts w:ascii="Arial" w:eastAsia="Arial" w:hAnsi="Arial" w:cs="Arial"/>
      <w:sz w:val="20"/>
      <w:szCs w:val="20"/>
      <w:lang w:eastAsia="en-US"/>
    </w:rPr>
  </w:style>
  <w:style w:type="character" w:styleId="CommentReference">
    <w:name w:val="annotation reference"/>
    <w:basedOn w:val="DefaultParagraphFont"/>
    <w:uiPriority w:val="99"/>
    <w:semiHidden/>
    <w:unhideWhenUsed/>
    <w:rsid w:val="006F13EF"/>
    <w:rPr>
      <w:sz w:val="16"/>
      <w:szCs w:val="16"/>
    </w:rPr>
  </w:style>
  <w:style w:type="paragraph" w:styleId="CommentText">
    <w:name w:val="annotation text"/>
    <w:basedOn w:val="Normal"/>
    <w:link w:val="CommentTextChar"/>
    <w:uiPriority w:val="99"/>
    <w:semiHidden/>
    <w:unhideWhenUsed/>
    <w:rsid w:val="006F13EF"/>
    <w:pPr>
      <w:spacing w:after="16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F13EF"/>
    <w:rPr>
      <w:sz w:val="20"/>
      <w:szCs w:val="20"/>
    </w:rPr>
  </w:style>
  <w:style w:type="paragraph" w:styleId="BalloonText">
    <w:name w:val="Balloon Text"/>
    <w:basedOn w:val="Normal"/>
    <w:link w:val="BalloonTextChar"/>
    <w:uiPriority w:val="99"/>
    <w:semiHidden/>
    <w:unhideWhenUsed/>
    <w:rsid w:val="006F13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3EF"/>
    <w:rPr>
      <w:rFonts w:ascii="Segoe UI" w:hAnsi="Segoe UI" w:cs="Segoe UI"/>
      <w:sz w:val="18"/>
      <w:szCs w:val="18"/>
      <w:lang w:eastAsia="nb-NO"/>
    </w:rPr>
  </w:style>
  <w:style w:type="character" w:customStyle="1" w:styleId="Heading1Char">
    <w:name w:val="Heading 1 Char"/>
    <w:basedOn w:val="DefaultParagraphFont"/>
    <w:link w:val="Heading1"/>
    <w:uiPriority w:val="9"/>
    <w:rsid w:val="00A4264C"/>
    <w:rPr>
      <w:rFonts w:eastAsiaTheme="majorEastAsia" w:cstheme="majorBidi"/>
      <w:b/>
      <w:sz w:val="30"/>
      <w:szCs w:val="32"/>
      <w:lang w:eastAsia="zh-CN"/>
    </w:rPr>
  </w:style>
  <w:style w:type="paragraph" w:customStyle="1" w:styleId="kulepunkt1">
    <w:name w:val="kulepunkt 1"/>
    <w:basedOn w:val="ListParagraph"/>
    <w:link w:val="kulepunkt1Char"/>
    <w:qFormat/>
    <w:rsid w:val="00A4264C"/>
    <w:pPr>
      <w:keepLines/>
      <w:numPr>
        <w:numId w:val="5"/>
      </w:numPr>
      <w:spacing w:after="120"/>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A4264C"/>
    <w:pPr>
      <w:numPr>
        <w:ilvl w:val="1"/>
      </w:numPr>
      <w:tabs>
        <w:tab w:val="num" w:pos="360"/>
      </w:tabs>
    </w:pPr>
  </w:style>
  <w:style w:type="character" w:customStyle="1" w:styleId="kulepunkt1Char">
    <w:name w:val="kulepunkt 1 Char"/>
    <w:basedOn w:val="DefaultParagraphFont"/>
    <w:link w:val="kulepunkt1"/>
    <w:rsid w:val="00A4264C"/>
    <w:rPr>
      <w:rFonts w:ascii="DepCentury Old Style" w:eastAsiaTheme="minorEastAsia" w:hAnsi="DepCentury Old Style" w:cs="Iskoola Pota"/>
      <w:sz w:val="32"/>
      <w:szCs w:val="32"/>
      <w:lang w:eastAsia="zh-CN"/>
    </w:rPr>
  </w:style>
  <w:style w:type="paragraph" w:styleId="ListParagraph">
    <w:name w:val="List Paragraph"/>
    <w:aliases w:val="Numbered Para 1,Dot pt,No Spacing1,List Paragraph Char Char Char,Indicator Text,List Paragraph1,Bullet 1,Bullet Points,F5 List Paragraph,Colorful List - Accent 11,List Paragraph2,Normal numbered,List Paragraph11,OBC Bullet,Bullet Style,L"/>
    <w:basedOn w:val="Normal"/>
    <w:link w:val="ListParagraphChar"/>
    <w:uiPriority w:val="34"/>
    <w:qFormat/>
    <w:rsid w:val="00A4264C"/>
    <w:pPr>
      <w:ind w:left="720"/>
      <w:contextualSpacing/>
    </w:pPr>
  </w:style>
  <w:style w:type="paragraph" w:styleId="Header">
    <w:name w:val="header"/>
    <w:basedOn w:val="Normal"/>
    <w:link w:val="HeaderChar"/>
    <w:uiPriority w:val="99"/>
    <w:unhideWhenUsed/>
    <w:rsid w:val="00A4264C"/>
    <w:pPr>
      <w:tabs>
        <w:tab w:val="center" w:pos="4536"/>
        <w:tab w:val="right" w:pos="9072"/>
      </w:tabs>
    </w:pPr>
  </w:style>
  <w:style w:type="character" w:customStyle="1" w:styleId="HeaderChar">
    <w:name w:val="Header Char"/>
    <w:basedOn w:val="DefaultParagraphFont"/>
    <w:link w:val="Header"/>
    <w:uiPriority w:val="99"/>
    <w:rsid w:val="00A4264C"/>
    <w:rPr>
      <w:rFonts w:ascii="Calibri" w:hAnsi="Calibri" w:cs="Calibri"/>
      <w:lang w:eastAsia="nb-NO"/>
    </w:rPr>
  </w:style>
  <w:style w:type="paragraph" w:styleId="Footer">
    <w:name w:val="footer"/>
    <w:basedOn w:val="Normal"/>
    <w:link w:val="FooterChar"/>
    <w:uiPriority w:val="99"/>
    <w:unhideWhenUsed/>
    <w:rsid w:val="00A4264C"/>
    <w:pPr>
      <w:tabs>
        <w:tab w:val="center" w:pos="4536"/>
        <w:tab w:val="right" w:pos="9072"/>
      </w:tabs>
    </w:pPr>
  </w:style>
  <w:style w:type="character" w:customStyle="1" w:styleId="FooterChar">
    <w:name w:val="Footer Char"/>
    <w:basedOn w:val="DefaultParagraphFont"/>
    <w:link w:val="Footer"/>
    <w:uiPriority w:val="99"/>
    <w:rsid w:val="00A4264C"/>
    <w:rPr>
      <w:rFonts w:ascii="Calibri" w:hAnsi="Calibri" w:cs="Calibri"/>
      <w:lang w:eastAsia="nb-NO"/>
    </w:rPr>
  </w:style>
  <w:style w:type="character" w:customStyle="1" w:styleId="SingleTxtGChar">
    <w:name w:val="_ Single Txt_G Char"/>
    <w:link w:val="SingleTxtG"/>
    <w:locked/>
    <w:rsid w:val="006A3B84"/>
    <w:rPr>
      <w:rFonts w:ascii="Times New Roman" w:eastAsia="Times New Roman" w:hAnsi="Times New Roman" w:cs="Times New Roman"/>
      <w:sz w:val="20"/>
      <w:szCs w:val="20"/>
      <w:lang w:val="en-GB"/>
    </w:rPr>
  </w:style>
  <w:style w:type="paragraph" w:customStyle="1" w:styleId="SingleTxtG">
    <w:name w:val="_ Single Txt_G"/>
    <w:basedOn w:val="Normal"/>
    <w:link w:val="SingleTxtGChar"/>
    <w:qFormat/>
    <w:rsid w:val="006A3B84"/>
    <w:pPr>
      <w:suppressAutoHyphens/>
      <w:spacing w:after="120" w:line="240" w:lineRule="atLeast"/>
      <w:ind w:left="1134" w:right="1134"/>
      <w:jc w:val="both"/>
    </w:pPr>
    <w:rPr>
      <w:rFonts w:ascii="Times New Roman" w:eastAsia="Times New Roman" w:hAnsi="Times New Roman" w:cs="Times New Roman"/>
      <w:sz w:val="20"/>
      <w:szCs w:val="20"/>
      <w:lang w:val="en-GB" w:eastAsia="en-US"/>
    </w:rPr>
  </w:style>
  <w:style w:type="paragraph" w:styleId="NormalWeb">
    <w:name w:val="Normal (Web)"/>
    <w:basedOn w:val="Normal"/>
    <w:uiPriority w:val="99"/>
    <w:unhideWhenUsed/>
    <w:rsid w:val="003804D2"/>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Samtalepunkt">
    <w:name w:val="Samtalepunkt"/>
    <w:basedOn w:val="ListParagraph"/>
    <w:qFormat/>
    <w:rsid w:val="00C43AA2"/>
    <w:pPr>
      <w:numPr>
        <w:numId w:val="9"/>
      </w:numPr>
      <w:tabs>
        <w:tab w:val="num" w:pos="360"/>
      </w:tabs>
      <w:spacing w:after="160" w:line="360" w:lineRule="auto"/>
      <w:ind w:left="357" w:hanging="357"/>
    </w:pPr>
    <w:rPr>
      <w:rFonts w:asciiTheme="minorHAnsi" w:hAnsiTheme="minorHAnsi" w:cstheme="minorBidi"/>
      <w:b/>
      <w:sz w:val="24"/>
      <w:lang w:eastAsia="en-US"/>
    </w:rPr>
  </w:style>
  <w:style w:type="character" w:customStyle="1" w:styleId="Heading2Char">
    <w:name w:val="Heading 2 Char"/>
    <w:basedOn w:val="DefaultParagraphFont"/>
    <w:link w:val="Heading2"/>
    <w:uiPriority w:val="9"/>
    <w:semiHidden/>
    <w:rsid w:val="00A6629A"/>
    <w:rPr>
      <w:rFonts w:asciiTheme="majorHAnsi" w:eastAsiaTheme="majorEastAsia" w:hAnsiTheme="majorHAnsi" w:cstheme="majorBidi"/>
      <w:color w:val="2E74B5" w:themeColor="accent1" w:themeShade="BF"/>
      <w:sz w:val="26"/>
      <w:szCs w:val="26"/>
      <w:lang w:eastAsia="nb-NO"/>
    </w:rPr>
  </w:style>
  <w:style w:type="character" w:styleId="Strong">
    <w:name w:val="Strong"/>
    <w:basedOn w:val="DefaultParagraphFont"/>
    <w:uiPriority w:val="22"/>
    <w:qFormat/>
    <w:rsid w:val="009502A3"/>
    <w:rPr>
      <w:b/>
      <w:bCs/>
    </w:rPr>
  </w:style>
  <w:style w:type="paragraph" w:customStyle="1" w:styleId="xmsolistparagraph">
    <w:name w:val="x_msolistparagraph"/>
    <w:basedOn w:val="Normal"/>
    <w:rsid w:val="00BE03E4"/>
    <w:pPr>
      <w:spacing w:line="240" w:lineRule="atLeast"/>
      <w:ind w:left="720"/>
    </w:pPr>
    <w:rPr>
      <w:rFonts w:ascii="Times New Roman" w:hAnsi="Times New Roman" w:cs="Times New Roman"/>
      <w:sz w:val="20"/>
      <w:szCs w:val="20"/>
    </w:rPr>
  </w:style>
  <w:style w:type="character" w:customStyle="1" w:styleId="ListParagraphChar">
    <w:name w:val="List Paragraph Char"/>
    <w:aliases w:val="Numbered Para 1 Char,Dot pt Char,No Spacing1 Char,List Paragraph Char Char Char Char,Indicator Text Char,List Paragraph1 Char,Bullet 1 Char,Bullet Points Char,F5 List Paragraph Char,Colorful List - Accent 11 Char,List Paragraph2 Char"/>
    <w:basedOn w:val="DefaultParagraphFont"/>
    <w:link w:val="ListParagraph"/>
    <w:uiPriority w:val="34"/>
    <w:qFormat/>
    <w:locked/>
    <w:rsid w:val="00CE5D7E"/>
    <w:rPr>
      <w:rFonts w:ascii="Calibri" w:hAnsi="Calibri" w:cs="Calibri"/>
      <w:lang w:eastAsia="nb-NO"/>
    </w:rPr>
  </w:style>
  <w:style w:type="table" w:styleId="TableGrid">
    <w:name w:val="Table Grid"/>
    <w:basedOn w:val="TableNormal"/>
    <w:uiPriority w:val="39"/>
    <w:rsid w:val="00094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544872">
      <w:bodyDiv w:val="1"/>
      <w:marLeft w:val="0"/>
      <w:marRight w:val="0"/>
      <w:marTop w:val="0"/>
      <w:marBottom w:val="0"/>
      <w:divBdr>
        <w:top w:val="none" w:sz="0" w:space="0" w:color="auto"/>
        <w:left w:val="none" w:sz="0" w:space="0" w:color="auto"/>
        <w:bottom w:val="none" w:sz="0" w:space="0" w:color="auto"/>
        <w:right w:val="none" w:sz="0" w:space="0" w:color="auto"/>
      </w:divBdr>
    </w:div>
    <w:div w:id="610015165">
      <w:bodyDiv w:val="1"/>
      <w:marLeft w:val="0"/>
      <w:marRight w:val="0"/>
      <w:marTop w:val="0"/>
      <w:marBottom w:val="0"/>
      <w:divBdr>
        <w:top w:val="none" w:sz="0" w:space="0" w:color="auto"/>
        <w:left w:val="none" w:sz="0" w:space="0" w:color="auto"/>
        <w:bottom w:val="none" w:sz="0" w:space="0" w:color="auto"/>
        <w:right w:val="none" w:sz="0" w:space="0" w:color="auto"/>
      </w:divBdr>
    </w:div>
    <w:div w:id="701904559">
      <w:bodyDiv w:val="1"/>
      <w:marLeft w:val="0"/>
      <w:marRight w:val="0"/>
      <w:marTop w:val="0"/>
      <w:marBottom w:val="0"/>
      <w:divBdr>
        <w:top w:val="none" w:sz="0" w:space="0" w:color="auto"/>
        <w:left w:val="none" w:sz="0" w:space="0" w:color="auto"/>
        <w:bottom w:val="none" w:sz="0" w:space="0" w:color="auto"/>
        <w:right w:val="none" w:sz="0" w:space="0" w:color="auto"/>
      </w:divBdr>
    </w:div>
    <w:div w:id="9220284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275">
          <w:marLeft w:val="0"/>
          <w:marRight w:val="0"/>
          <w:marTop w:val="0"/>
          <w:marBottom w:val="0"/>
          <w:divBdr>
            <w:top w:val="none" w:sz="0" w:space="0" w:color="auto"/>
            <w:left w:val="none" w:sz="0" w:space="0" w:color="auto"/>
            <w:bottom w:val="none" w:sz="0" w:space="0" w:color="auto"/>
            <w:right w:val="none" w:sz="0" w:space="0" w:color="auto"/>
          </w:divBdr>
        </w:div>
        <w:div w:id="1275558145">
          <w:marLeft w:val="0"/>
          <w:marRight w:val="0"/>
          <w:marTop w:val="0"/>
          <w:marBottom w:val="0"/>
          <w:divBdr>
            <w:top w:val="none" w:sz="0" w:space="0" w:color="auto"/>
            <w:left w:val="none" w:sz="0" w:space="0" w:color="auto"/>
            <w:bottom w:val="none" w:sz="0" w:space="0" w:color="auto"/>
            <w:right w:val="none" w:sz="0" w:space="0" w:color="auto"/>
          </w:divBdr>
        </w:div>
        <w:div w:id="1103693006">
          <w:marLeft w:val="0"/>
          <w:marRight w:val="0"/>
          <w:marTop w:val="0"/>
          <w:marBottom w:val="0"/>
          <w:divBdr>
            <w:top w:val="none" w:sz="0" w:space="0" w:color="auto"/>
            <w:left w:val="none" w:sz="0" w:space="0" w:color="auto"/>
            <w:bottom w:val="none" w:sz="0" w:space="0" w:color="auto"/>
            <w:right w:val="none" w:sz="0" w:space="0" w:color="auto"/>
          </w:divBdr>
        </w:div>
        <w:div w:id="1800563497">
          <w:marLeft w:val="0"/>
          <w:marRight w:val="0"/>
          <w:marTop w:val="0"/>
          <w:marBottom w:val="0"/>
          <w:divBdr>
            <w:top w:val="none" w:sz="0" w:space="0" w:color="auto"/>
            <w:left w:val="none" w:sz="0" w:space="0" w:color="auto"/>
            <w:bottom w:val="none" w:sz="0" w:space="0" w:color="auto"/>
            <w:right w:val="none" w:sz="0" w:space="0" w:color="auto"/>
          </w:divBdr>
        </w:div>
        <w:div w:id="968164488">
          <w:marLeft w:val="0"/>
          <w:marRight w:val="0"/>
          <w:marTop w:val="0"/>
          <w:marBottom w:val="0"/>
          <w:divBdr>
            <w:top w:val="none" w:sz="0" w:space="0" w:color="auto"/>
            <w:left w:val="none" w:sz="0" w:space="0" w:color="auto"/>
            <w:bottom w:val="none" w:sz="0" w:space="0" w:color="auto"/>
            <w:right w:val="none" w:sz="0" w:space="0" w:color="auto"/>
          </w:divBdr>
        </w:div>
        <w:div w:id="1492023447">
          <w:marLeft w:val="0"/>
          <w:marRight w:val="0"/>
          <w:marTop w:val="0"/>
          <w:marBottom w:val="0"/>
          <w:divBdr>
            <w:top w:val="none" w:sz="0" w:space="0" w:color="auto"/>
            <w:left w:val="none" w:sz="0" w:space="0" w:color="auto"/>
            <w:bottom w:val="none" w:sz="0" w:space="0" w:color="auto"/>
            <w:right w:val="none" w:sz="0" w:space="0" w:color="auto"/>
          </w:divBdr>
        </w:div>
        <w:div w:id="1568372808">
          <w:marLeft w:val="0"/>
          <w:marRight w:val="0"/>
          <w:marTop w:val="0"/>
          <w:marBottom w:val="0"/>
          <w:divBdr>
            <w:top w:val="none" w:sz="0" w:space="0" w:color="auto"/>
            <w:left w:val="none" w:sz="0" w:space="0" w:color="auto"/>
            <w:bottom w:val="none" w:sz="0" w:space="0" w:color="auto"/>
            <w:right w:val="none" w:sz="0" w:space="0" w:color="auto"/>
          </w:divBdr>
        </w:div>
        <w:div w:id="522086715">
          <w:marLeft w:val="0"/>
          <w:marRight w:val="0"/>
          <w:marTop w:val="0"/>
          <w:marBottom w:val="0"/>
          <w:divBdr>
            <w:top w:val="none" w:sz="0" w:space="0" w:color="auto"/>
            <w:left w:val="none" w:sz="0" w:space="0" w:color="auto"/>
            <w:bottom w:val="none" w:sz="0" w:space="0" w:color="auto"/>
            <w:right w:val="none" w:sz="0" w:space="0" w:color="auto"/>
          </w:divBdr>
        </w:div>
      </w:divsChild>
    </w:div>
    <w:div w:id="1114013694">
      <w:bodyDiv w:val="1"/>
      <w:marLeft w:val="0"/>
      <w:marRight w:val="0"/>
      <w:marTop w:val="0"/>
      <w:marBottom w:val="0"/>
      <w:divBdr>
        <w:top w:val="none" w:sz="0" w:space="0" w:color="auto"/>
        <w:left w:val="none" w:sz="0" w:space="0" w:color="auto"/>
        <w:bottom w:val="none" w:sz="0" w:space="0" w:color="auto"/>
        <w:right w:val="none" w:sz="0" w:space="0" w:color="auto"/>
      </w:divBdr>
    </w:div>
    <w:div w:id="1115442252">
      <w:bodyDiv w:val="1"/>
      <w:marLeft w:val="0"/>
      <w:marRight w:val="0"/>
      <w:marTop w:val="0"/>
      <w:marBottom w:val="0"/>
      <w:divBdr>
        <w:top w:val="none" w:sz="0" w:space="0" w:color="auto"/>
        <w:left w:val="none" w:sz="0" w:space="0" w:color="auto"/>
        <w:bottom w:val="none" w:sz="0" w:space="0" w:color="auto"/>
        <w:right w:val="none" w:sz="0" w:space="0" w:color="auto"/>
      </w:divBdr>
    </w:div>
    <w:div w:id="1288664157">
      <w:bodyDiv w:val="1"/>
      <w:marLeft w:val="0"/>
      <w:marRight w:val="0"/>
      <w:marTop w:val="0"/>
      <w:marBottom w:val="0"/>
      <w:divBdr>
        <w:top w:val="none" w:sz="0" w:space="0" w:color="auto"/>
        <w:left w:val="none" w:sz="0" w:space="0" w:color="auto"/>
        <w:bottom w:val="none" w:sz="0" w:space="0" w:color="auto"/>
        <w:right w:val="none" w:sz="0" w:space="0" w:color="auto"/>
      </w:divBdr>
    </w:div>
    <w:div w:id="1418164045">
      <w:bodyDiv w:val="1"/>
      <w:marLeft w:val="0"/>
      <w:marRight w:val="0"/>
      <w:marTop w:val="0"/>
      <w:marBottom w:val="0"/>
      <w:divBdr>
        <w:top w:val="none" w:sz="0" w:space="0" w:color="auto"/>
        <w:left w:val="none" w:sz="0" w:space="0" w:color="auto"/>
        <w:bottom w:val="none" w:sz="0" w:space="0" w:color="auto"/>
        <w:right w:val="none" w:sz="0" w:space="0" w:color="auto"/>
      </w:divBdr>
      <w:divsChild>
        <w:div w:id="731346364">
          <w:marLeft w:val="0"/>
          <w:marRight w:val="0"/>
          <w:marTop w:val="0"/>
          <w:marBottom w:val="0"/>
          <w:divBdr>
            <w:top w:val="none" w:sz="0" w:space="0" w:color="auto"/>
            <w:left w:val="none" w:sz="0" w:space="0" w:color="auto"/>
            <w:bottom w:val="none" w:sz="0" w:space="0" w:color="auto"/>
            <w:right w:val="none" w:sz="0" w:space="0" w:color="auto"/>
          </w:divBdr>
        </w:div>
        <w:div w:id="1674989203">
          <w:marLeft w:val="0"/>
          <w:marRight w:val="0"/>
          <w:marTop w:val="0"/>
          <w:marBottom w:val="0"/>
          <w:divBdr>
            <w:top w:val="none" w:sz="0" w:space="0" w:color="auto"/>
            <w:left w:val="none" w:sz="0" w:space="0" w:color="auto"/>
            <w:bottom w:val="none" w:sz="0" w:space="0" w:color="auto"/>
            <w:right w:val="none" w:sz="0" w:space="0" w:color="auto"/>
          </w:divBdr>
        </w:div>
        <w:div w:id="1930308423">
          <w:marLeft w:val="0"/>
          <w:marRight w:val="0"/>
          <w:marTop w:val="0"/>
          <w:marBottom w:val="0"/>
          <w:divBdr>
            <w:top w:val="none" w:sz="0" w:space="0" w:color="auto"/>
            <w:left w:val="none" w:sz="0" w:space="0" w:color="auto"/>
            <w:bottom w:val="none" w:sz="0" w:space="0" w:color="auto"/>
            <w:right w:val="none" w:sz="0" w:space="0" w:color="auto"/>
          </w:divBdr>
        </w:div>
        <w:div w:id="1508473910">
          <w:marLeft w:val="0"/>
          <w:marRight w:val="0"/>
          <w:marTop w:val="0"/>
          <w:marBottom w:val="0"/>
          <w:divBdr>
            <w:top w:val="none" w:sz="0" w:space="0" w:color="auto"/>
            <w:left w:val="none" w:sz="0" w:space="0" w:color="auto"/>
            <w:bottom w:val="none" w:sz="0" w:space="0" w:color="auto"/>
            <w:right w:val="none" w:sz="0" w:space="0" w:color="auto"/>
          </w:divBdr>
        </w:div>
        <w:div w:id="1651251114">
          <w:marLeft w:val="0"/>
          <w:marRight w:val="0"/>
          <w:marTop w:val="0"/>
          <w:marBottom w:val="0"/>
          <w:divBdr>
            <w:top w:val="none" w:sz="0" w:space="0" w:color="auto"/>
            <w:left w:val="none" w:sz="0" w:space="0" w:color="auto"/>
            <w:bottom w:val="none" w:sz="0" w:space="0" w:color="auto"/>
            <w:right w:val="none" w:sz="0" w:space="0" w:color="auto"/>
          </w:divBdr>
        </w:div>
        <w:div w:id="1725518906">
          <w:marLeft w:val="0"/>
          <w:marRight w:val="0"/>
          <w:marTop w:val="0"/>
          <w:marBottom w:val="0"/>
          <w:divBdr>
            <w:top w:val="none" w:sz="0" w:space="0" w:color="auto"/>
            <w:left w:val="none" w:sz="0" w:space="0" w:color="auto"/>
            <w:bottom w:val="none" w:sz="0" w:space="0" w:color="auto"/>
            <w:right w:val="none" w:sz="0" w:space="0" w:color="auto"/>
          </w:divBdr>
        </w:div>
        <w:div w:id="1309435666">
          <w:marLeft w:val="0"/>
          <w:marRight w:val="0"/>
          <w:marTop w:val="0"/>
          <w:marBottom w:val="0"/>
          <w:divBdr>
            <w:top w:val="none" w:sz="0" w:space="0" w:color="auto"/>
            <w:left w:val="none" w:sz="0" w:space="0" w:color="auto"/>
            <w:bottom w:val="none" w:sz="0" w:space="0" w:color="auto"/>
            <w:right w:val="none" w:sz="0" w:space="0" w:color="auto"/>
          </w:divBdr>
        </w:div>
        <w:div w:id="1346443992">
          <w:marLeft w:val="0"/>
          <w:marRight w:val="0"/>
          <w:marTop w:val="0"/>
          <w:marBottom w:val="0"/>
          <w:divBdr>
            <w:top w:val="none" w:sz="0" w:space="0" w:color="auto"/>
            <w:left w:val="none" w:sz="0" w:space="0" w:color="auto"/>
            <w:bottom w:val="none" w:sz="0" w:space="0" w:color="auto"/>
            <w:right w:val="none" w:sz="0" w:space="0" w:color="auto"/>
          </w:divBdr>
        </w:div>
      </w:divsChild>
    </w:div>
    <w:div w:id="1438330895">
      <w:bodyDiv w:val="1"/>
      <w:marLeft w:val="0"/>
      <w:marRight w:val="0"/>
      <w:marTop w:val="0"/>
      <w:marBottom w:val="0"/>
      <w:divBdr>
        <w:top w:val="none" w:sz="0" w:space="0" w:color="auto"/>
        <w:left w:val="none" w:sz="0" w:space="0" w:color="auto"/>
        <w:bottom w:val="none" w:sz="0" w:space="0" w:color="auto"/>
        <w:right w:val="none" w:sz="0" w:space="0" w:color="auto"/>
      </w:divBdr>
    </w:div>
    <w:div w:id="1485393128">
      <w:bodyDiv w:val="1"/>
      <w:marLeft w:val="0"/>
      <w:marRight w:val="0"/>
      <w:marTop w:val="0"/>
      <w:marBottom w:val="0"/>
      <w:divBdr>
        <w:top w:val="none" w:sz="0" w:space="0" w:color="auto"/>
        <w:left w:val="none" w:sz="0" w:space="0" w:color="auto"/>
        <w:bottom w:val="none" w:sz="0" w:space="0" w:color="auto"/>
        <w:right w:val="none" w:sz="0" w:space="0" w:color="auto"/>
      </w:divBdr>
      <w:divsChild>
        <w:div w:id="904337872">
          <w:marLeft w:val="0"/>
          <w:marRight w:val="0"/>
          <w:marTop w:val="0"/>
          <w:marBottom w:val="0"/>
          <w:divBdr>
            <w:top w:val="none" w:sz="0" w:space="0" w:color="auto"/>
            <w:left w:val="none" w:sz="0" w:space="0" w:color="auto"/>
            <w:bottom w:val="none" w:sz="0" w:space="0" w:color="auto"/>
            <w:right w:val="none" w:sz="0" w:space="0" w:color="auto"/>
          </w:divBdr>
        </w:div>
        <w:div w:id="1157846633">
          <w:marLeft w:val="0"/>
          <w:marRight w:val="0"/>
          <w:marTop w:val="0"/>
          <w:marBottom w:val="0"/>
          <w:divBdr>
            <w:top w:val="none" w:sz="0" w:space="0" w:color="auto"/>
            <w:left w:val="none" w:sz="0" w:space="0" w:color="auto"/>
            <w:bottom w:val="none" w:sz="0" w:space="0" w:color="auto"/>
            <w:right w:val="none" w:sz="0" w:space="0" w:color="auto"/>
          </w:divBdr>
        </w:div>
        <w:div w:id="346056894">
          <w:marLeft w:val="0"/>
          <w:marRight w:val="0"/>
          <w:marTop w:val="0"/>
          <w:marBottom w:val="0"/>
          <w:divBdr>
            <w:top w:val="none" w:sz="0" w:space="0" w:color="auto"/>
            <w:left w:val="none" w:sz="0" w:space="0" w:color="auto"/>
            <w:bottom w:val="none" w:sz="0" w:space="0" w:color="auto"/>
            <w:right w:val="none" w:sz="0" w:space="0" w:color="auto"/>
          </w:divBdr>
        </w:div>
      </w:divsChild>
    </w:div>
    <w:div w:id="1517425625">
      <w:bodyDiv w:val="1"/>
      <w:marLeft w:val="0"/>
      <w:marRight w:val="0"/>
      <w:marTop w:val="0"/>
      <w:marBottom w:val="0"/>
      <w:divBdr>
        <w:top w:val="none" w:sz="0" w:space="0" w:color="auto"/>
        <w:left w:val="none" w:sz="0" w:space="0" w:color="auto"/>
        <w:bottom w:val="none" w:sz="0" w:space="0" w:color="auto"/>
        <w:right w:val="none" w:sz="0" w:space="0" w:color="auto"/>
      </w:divBdr>
    </w:div>
    <w:div w:id="1706640591">
      <w:bodyDiv w:val="1"/>
      <w:marLeft w:val="0"/>
      <w:marRight w:val="0"/>
      <w:marTop w:val="0"/>
      <w:marBottom w:val="0"/>
      <w:divBdr>
        <w:top w:val="none" w:sz="0" w:space="0" w:color="auto"/>
        <w:left w:val="none" w:sz="0" w:space="0" w:color="auto"/>
        <w:bottom w:val="none" w:sz="0" w:space="0" w:color="auto"/>
        <w:right w:val="none" w:sz="0" w:space="0" w:color="auto"/>
      </w:divBdr>
    </w:div>
    <w:div w:id="1818952435">
      <w:bodyDiv w:val="1"/>
      <w:marLeft w:val="0"/>
      <w:marRight w:val="0"/>
      <w:marTop w:val="0"/>
      <w:marBottom w:val="0"/>
      <w:divBdr>
        <w:top w:val="none" w:sz="0" w:space="0" w:color="auto"/>
        <w:left w:val="none" w:sz="0" w:space="0" w:color="auto"/>
        <w:bottom w:val="none" w:sz="0" w:space="0" w:color="auto"/>
        <w:right w:val="none" w:sz="0" w:space="0" w:color="auto"/>
      </w:divBdr>
    </w:div>
    <w:div w:id="1909610837">
      <w:bodyDiv w:val="1"/>
      <w:marLeft w:val="0"/>
      <w:marRight w:val="0"/>
      <w:marTop w:val="0"/>
      <w:marBottom w:val="0"/>
      <w:divBdr>
        <w:top w:val="none" w:sz="0" w:space="0" w:color="auto"/>
        <w:left w:val="none" w:sz="0" w:space="0" w:color="auto"/>
        <w:bottom w:val="none" w:sz="0" w:space="0" w:color="auto"/>
        <w:right w:val="none" w:sz="0" w:space="0" w:color="auto"/>
      </w:divBdr>
    </w:div>
    <w:div w:id="1953853650">
      <w:bodyDiv w:val="1"/>
      <w:marLeft w:val="0"/>
      <w:marRight w:val="0"/>
      <w:marTop w:val="0"/>
      <w:marBottom w:val="0"/>
      <w:divBdr>
        <w:top w:val="none" w:sz="0" w:space="0" w:color="auto"/>
        <w:left w:val="none" w:sz="0" w:space="0" w:color="auto"/>
        <w:bottom w:val="none" w:sz="0" w:space="0" w:color="auto"/>
        <w:right w:val="none" w:sz="0" w:space="0" w:color="auto"/>
      </w:divBdr>
      <w:divsChild>
        <w:div w:id="1150437184">
          <w:marLeft w:val="0"/>
          <w:marRight w:val="0"/>
          <w:marTop w:val="0"/>
          <w:marBottom w:val="0"/>
          <w:divBdr>
            <w:top w:val="none" w:sz="0" w:space="0" w:color="auto"/>
            <w:left w:val="none" w:sz="0" w:space="0" w:color="auto"/>
            <w:bottom w:val="none" w:sz="0" w:space="0" w:color="auto"/>
            <w:right w:val="none" w:sz="0" w:space="0" w:color="auto"/>
          </w:divBdr>
        </w:div>
        <w:div w:id="1888368994">
          <w:marLeft w:val="0"/>
          <w:marRight w:val="0"/>
          <w:marTop w:val="0"/>
          <w:marBottom w:val="0"/>
          <w:divBdr>
            <w:top w:val="none" w:sz="0" w:space="0" w:color="auto"/>
            <w:left w:val="none" w:sz="0" w:space="0" w:color="auto"/>
            <w:bottom w:val="none" w:sz="0" w:space="0" w:color="auto"/>
            <w:right w:val="none" w:sz="0" w:space="0" w:color="auto"/>
          </w:divBdr>
        </w:div>
        <w:div w:id="1927567299">
          <w:marLeft w:val="0"/>
          <w:marRight w:val="0"/>
          <w:marTop w:val="0"/>
          <w:marBottom w:val="0"/>
          <w:divBdr>
            <w:top w:val="none" w:sz="0" w:space="0" w:color="auto"/>
            <w:left w:val="none" w:sz="0" w:space="0" w:color="auto"/>
            <w:bottom w:val="none" w:sz="0" w:space="0" w:color="auto"/>
            <w:right w:val="none" w:sz="0" w:space="0" w:color="auto"/>
          </w:divBdr>
        </w:div>
      </w:divsChild>
    </w:div>
    <w:div w:id="212580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14141</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D4BF2C-6584-4A96-8C9F-500D35A12B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F6B01-CB72-4CAC-A078-EEA58DB4A86D}">
  <ds:schemaRefs>
    <ds:schemaRef ds:uri="http://schemas.microsoft.com/sharepoint/v3/contenttype/forms"/>
  </ds:schemaRefs>
</ds:datastoreItem>
</file>

<file path=customXml/itemProps3.xml><?xml version="1.0" encoding="utf-8"?>
<ds:datastoreItem xmlns:ds="http://schemas.openxmlformats.org/officeDocument/2006/customXml" ds:itemID="{640D224F-7909-4ECB-9405-7D848ADDF74F}"/>
</file>

<file path=docMetadata/LabelInfo.xml><?xml version="1.0" encoding="utf-8"?>
<clbl:labelList xmlns:clbl="http://schemas.microsoft.com/office/2020/mipLabelMetadata">
  <clbl:label id="{56c1f713-3bb1-42cd-b544-de7cf2cb548b}" enabled="1" method="Privileged" siteId="{bb0f0b4e-4525-4e4b-ba50-1e7775a8fd2e}" removed="0"/>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190</Words>
  <Characters>1012</Characters>
  <Application>Microsoft Office Word</Application>
  <DocSecurity>0</DocSecurity>
  <Lines>8</Lines>
  <Paragraphs>2</Paragraphs>
  <ScaleCrop>false</ScaleCrop>
  <Company>MFA</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dc:title>
  <dc:subject/>
  <dc:creator>Flæte, Jan</dc:creator>
  <cp:keywords/>
  <dc:description/>
  <cp:lastModifiedBy>Larsen, Berith Anne Høyvaag</cp:lastModifiedBy>
  <cp:revision>24</cp:revision>
  <cp:lastPrinted>2024-01-16T15:21:00Z</cp:lastPrinted>
  <dcterms:created xsi:type="dcterms:W3CDTF">2024-04-26T12:43:00Z</dcterms:created>
  <dcterms:modified xsi:type="dcterms:W3CDTF">2025-01-17T12:57:00Z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y fmtid="{D5CDD505-2E9C-101B-9397-08002B2CF9AE}" pid="3" name="MediaServiceImageTags">
    <vt:lpwstr/>
  </property>
</Properties>
</file>