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8236" w14:textId="1A8B05E4" w:rsidR="007B421D" w:rsidRDefault="00222A50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UPR4</w:t>
      </w:r>
      <w:r w:rsidR="00DA044A">
        <w:rPr>
          <w:b/>
          <w:color w:val="808080" w:themeColor="background1" w:themeShade="80"/>
          <w:sz w:val="36"/>
          <w:szCs w:val="36"/>
        </w:rPr>
        <w:t>8</w:t>
      </w:r>
      <w:r>
        <w:rPr>
          <w:b/>
          <w:color w:val="808080" w:themeColor="background1" w:themeShade="80"/>
          <w:sz w:val="36"/>
          <w:szCs w:val="36"/>
        </w:rPr>
        <w:t xml:space="preserve"> - </w:t>
      </w:r>
      <w:r w:rsidR="00DA044A">
        <w:rPr>
          <w:b/>
          <w:color w:val="808080" w:themeColor="background1" w:themeShade="80"/>
          <w:sz w:val="36"/>
          <w:szCs w:val="36"/>
        </w:rPr>
        <w:t>Italy</w:t>
      </w:r>
    </w:p>
    <w:p w14:paraId="0C7EBD1E" w14:textId="3945B604" w:rsidR="00460BFF" w:rsidRPr="00460BFF" w:rsidRDefault="00DA044A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20</w:t>
      </w:r>
      <w:r w:rsidRPr="00DA044A">
        <w:rPr>
          <w:b/>
          <w:color w:val="808080" w:themeColor="background1" w:themeShade="80"/>
          <w:sz w:val="36"/>
          <w:szCs w:val="36"/>
          <w:vertAlign w:val="superscript"/>
        </w:rPr>
        <w:t>th</w:t>
      </w:r>
      <w:r>
        <w:rPr>
          <w:b/>
          <w:color w:val="808080" w:themeColor="background1" w:themeShade="80"/>
          <w:sz w:val="36"/>
          <w:szCs w:val="36"/>
        </w:rPr>
        <w:t xml:space="preserve"> January 2025</w:t>
      </w:r>
    </w:p>
    <w:p w14:paraId="195662D5" w14:textId="679FF0B0" w:rsidR="00161F59" w:rsidRPr="00460BFF" w:rsidRDefault="001A275B" w:rsidP="00460BFF">
      <w:pPr>
        <w:ind w:right="-1"/>
        <w:jc w:val="both"/>
        <w:rPr>
          <w:rFonts w:cs="Arial"/>
          <w:b/>
          <w:color w:val="808080" w:themeColor="background1" w:themeShade="80"/>
          <w:sz w:val="36"/>
          <w:lang w:val="mt-MT"/>
        </w:rPr>
      </w:pPr>
      <w:r w:rsidRPr="001A275B">
        <w:rPr>
          <w:b/>
          <w:color w:val="808080" w:themeColor="background1" w:themeShade="80"/>
          <w:sz w:val="36"/>
          <w:szCs w:val="36"/>
        </w:rPr>
        <w:t xml:space="preserve"> </w:t>
      </w:r>
    </w:p>
    <w:p w14:paraId="1AAF8E97" w14:textId="2ADC6606" w:rsidR="00161F59" w:rsidRPr="004103D6" w:rsidRDefault="00E46495" w:rsidP="008D4719">
      <w:pPr>
        <w:pBdr>
          <w:bottom w:val="single" w:sz="12" w:space="1" w:color="auto"/>
        </w:pBdr>
        <w:ind w:right="-1"/>
        <w:jc w:val="both"/>
        <w:rPr>
          <w:rFonts w:cs="Arial"/>
          <w:color w:val="818285"/>
          <w:sz w:val="28"/>
          <w:lang w:val="en-GB"/>
        </w:rPr>
      </w:pPr>
      <w:r w:rsidRPr="004103D6">
        <w:rPr>
          <w:rFonts w:cs="Arial"/>
          <w:color w:val="818285"/>
          <w:sz w:val="28"/>
          <w:lang w:val="en-GB"/>
        </w:rPr>
        <w:t xml:space="preserve">Statement by </w:t>
      </w:r>
      <w:r w:rsidR="004103D6" w:rsidRPr="004103D6">
        <w:rPr>
          <w:rFonts w:cs="Arial"/>
          <w:color w:val="818285"/>
          <w:sz w:val="28"/>
          <w:lang w:val="en-GB"/>
        </w:rPr>
        <w:t>Mr. Bernard Charles Mifsud, Counsellor, Permanent Representation</w:t>
      </w:r>
      <w:r w:rsidR="001F5979" w:rsidRPr="004103D6">
        <w:rPr>
          <w:rFonts w:cs="Arial"/>
          <w:color w:val="818285"/>
          <w:sz w:val="28"/>
          <w:lang w:val="en-GB"/>
        </w:rPr>
        <w:t xml:space="preserve"> of Malta to the UN</w:t>
      </w:r>
      <w:r w:rsidR="00DD7CD2" w:rsidRPr="004103D6">
        <w:rPr>
          <w:rFonts w:cs="Arial"/>
          <w:color w:val="818285"/>
          <w:sz w:val="28"/>
          <w:lang w:val="en-GB"/>
        </w:rPr>
        <w:t>, Geneva</w:t>
      </w:r>
    </w:p>
    <w:p w14:paraId="1F653949" w14:textId="77777777" w:rsidR="00161F59" w:rsidRPr="006D504B" w:rsidRDefault="00161F59" w:rsidP="009A3B47">
      <w:pPr>
        <w:pBdr>
          <w:bottom w:val="single" w:sz="12" w:space="1" w:color="auto"/>
        </w:pBdr>
        <w:ind w:right="-1"/>
        <w:rPr>
          <w:rFonts w:cs="Arial"/>
          <w:color w:val="818285"/>
          <w:sz w:val="21"/>
          <w:szCs w:val="20"/>
          <w:lang w:val="mt-MT"/>
        </w:rPr>
      </w:pPr>
    </w:p>
    <w:p w14:paraId="5627BF4F" w14:textId="652622A8" w:rsidR="00161F59" w:rsidRPr="006D504B" w:rsidRDefault="00161F59" w:rsidP="00973C4B">
      <w:pPr>
        <w:ind w:right="-1"/>
        <w:rPr>
          <w:color w:val="818285"/>
          <w:sz w:val="20"/>
          <w:szCs w:val="20"/>
          <w:lang w:val="mt-MT"/>
        </w:rPr>
      </w:pPr>
    </w:p>
    <w:p w14:paraId="77F1B5CF" w14:textId="77777777" w:rsidR="00CE3CD8" w:rsidRPr="00226FD0" w:rsidRDefault="00CE3CD8" w:rsidP="00CE3CD8">
      <w:pPr>
        <w:spacing w:line="360" w:lineRule="auto"/>
        <w:jc w:val="right"/>
        <w:rPr>
          <w:i/>
          <w:color w:val="000000" w:themeColor="text1"/>
          <w:sz w:val="22"/>
          <w:szCs w:val="22"/>
          <w:u w:val="single"/>
        </w:rPr>
      </w:pPr>
      <w:r w:rsidRPr="00226FD0">
        <w:rPr>
          <w:i/>
          <w:color w:val="000000" w:themeColor="text1"/>
          <w:sz w:val="22"/>
          <w:szCs w:val="22"/>
          <w:u w:val="single"/>
        </w:rPr>
        <w:t xml:space="preserve">Check against </w:t>
      </w:r>
      <w:proofErr w:type="gramStart"/>
      <w:r w:rsidRPr="00226FD0">
        <w:rPr>
          <w:i/>
          <w:color w:val="000000" w:themeColor="text1"/>
          <w:sz w:val="22"/>
          <w:szCs w:val="22"/>
          <w:u w:val="single"/>
        </w:rPr>
        <w:t>delivery</w:t>
      </w:r>
      <w:proofErr w:type="gramEnd"/>
    </w:p>
    <w:p w14:paraId="2B253761" w14:textId="05ACAFEE" w:rsidR="00CE3CD8" w:rsidRDefault="00CE3CD8" w:rsidP="00CE3CD8">
      <w:pPr>
        <w:jc w:val="both"/>
      </w:pPr>
    </w:p>
    <w:p w14:paraId="09B448DA" w14:textId="00A9479F" w:rsidR="0011598C" w:rsidRDefault="00696C90" w:rsidP="005303F6">
      <w:pPr>
        <w:spacing w:after="120"/>
        <w:jc w:val="both"/>
        <w:rPr>
          <w:rFonts w:cs="Times New Roman"/>
        </w:rPr>
      </w:pPr>
      <w:r w:rsidRPr="00E27C2F">
        <w:rPr>
          <w:rFonts w:cs="Times New Roman"/>
        </w:rPr>
        <w:t xml:space="preserve">Thank you, </w:t>
      </w:r>
      <w:r w:rsidR="005303F6">
        <w:rPr>
          <w:rFonts w:cs="Times New Roman"/>
        </w:rPr>
        <w:t xml:space="preserve">Mr. President, </w:t>
      </w:r>
    </w:p>
    <w:p w14:paraId="427C638A" w14:textId="7CA23C1A" w:rsidR="005303F6" w:rsidRDefault="005303F6" w:rsidP="005303F6">
      <w:p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We warmly welcome the delegation of Italy. </w:t>
      </w:r>
    </w:p>
    <w:p w14:paraId="2D62C45E" w14:textId="3A5B0492" w:rsidR="006F431D" w:rsidRDefault="006F431D" w:rsidP="005303F6">
      <w:pPr>
        <w:spacing w:after="120"/>
        <w:jc w:val="both"/>
        <w:rPr>
          <w:rFonts w:cs="Times New Roman"/>
        </w:rPr>
      </w:pPr>
      <w:r>
        <w:rPr>
          <w:rFonts w:cs="Times New Roman"/>
        </w:rPr>
        <w:t>Malta recogni</w:t>
      </w:r>
      <w:r w:rsidR="00810781">
        <w:rPr>
          <w:rFonts w:cs="Times New Roman"/>
        </w:rPr>
        <w:t>s</w:t>
      </w:r>
      <w:r>
        <w:rPr>
          <w:rFonts w:cs="Times New Roman"/>
        </w:rPr>
        <w:t xml:space="preserve">es </w:t>
      </w:r>
      <w:r w:rsidR="00985990">
        <w:rPr>
          <w:rFonts w:cs="Times New Roman"/>
        </w:rPr>
        <w:t>Italy’s important step by ratifying the Kampala Amendments to the Rome Statute in 2021</w:t>
      </w:r>
      <w:r w:rsidR="00AA4733">
        <w:rPr>
          <w:rFonts w:cs="Times New Roman"/>
        </w:rPr>
        <w:t>, and its continued implementation of the WPS National Action Plan</w:t>
      </w:r>
      <w:r w:rsidR="00985990">
        <w:rPr>
          <w:rFonts w:cs="Times New Roman"/>
        </w:rPr>
        <w:t xml:space="preserve">. </w:t>
      </w:r>
      <w:r w:rsidR="00A77F7A">
        <w:rPr>
          <w:rFonts w:cs="Times New Roman"/>
        </w:rPr>
        <w:t xml:space="preserve">Italy’s national report to this UPR session </w:t>
      </w:r>
      <w:r w:rsidR="00CD5124">
        <w:rPr>
          <w:rFonts w:cs="Times New Roman"/>
        </w:rPr>
        <w:t xml:space="preserve">provides multiple important developments since the last UPR session. Malta welcomes Italy’s full engagement with the Human Rights Council and </w:t>
      </w:r>
      <w:r w:rsidR="00AA4733">
        <w:rPr>
          <w:rFonts w:cs="Times New Roman"/>
        </w:rPr>
        <w:t xml:space="preserve">the UPR process across many thematic areas, and for its work in support of human rights at the Council. </w:t>
      </w:r>
    </w:p>
    <w:p w14:paraId="24FB8419" w14:textId="77777777" w:rsidR="002B7F80" w:rsidRPr="00131D12" w:rsidRDefault="002B7F80" w:rsidP="005303F6">
      <w:pPr>
        <w:spacing w:after="120"/>
        <w:jc w:val="both"/>
        <w:rPr>
          <w:rFonts w:cs="Times New Roman"/>
          <w:color w:val="000000" w:themeColor="text1"/>
        </w:rPr>
      </w:pPr>
    </w:p>
    <w:p w14:paraId="55264C89" w14:textId="492F0953" w:rsidR="002B720C" w:rsidRDefault="002B7F80" w:rsidP="002B720C">
      <w:pPr>
        <w:pStyle w:val="ListParagraph"/>
        <w:rPr>
          <w:rFonts w:cs="Times New Roman"/>
          <w:color w:val="000000" w:themeColor="text1"/>
        </w:rPr>
      </w:pPr>
      <w:r w:rsidRPr="00131D12">
        <w:rPr>
          <w:rFonts w:cs="Times New Roman"/>
          <w:color w:val="000000" w:themeColor="text1"/>
        </w:rPr>
        <w:t>Malta</w:t>
      </w:r>
      <w:r w:rsidR="00410E90" w:rsidRPr="00131D12">
        <w:rPr>
          <w:rFonts w:cs="Times New Roman"/>
          <w:color w:val="000000" w:themeColor="text1"/>
        </w:rPr>
        <w:t xml:space="preserve"> would like to present the following recommendations:</w:t>
      </w:r>
    </w:p>
    <w:p w14:paraId="4175AFCC" w14:textId="77777777" w:rsidR="00131D12" w:rsidRPr="00131D12" w:rsidRDefault="00131D12" w:rsidP="002B720C">
      <w:pPr>
        <w:pStyle w:val="ListParagraph"/>
        <w:rPr>
          <w:color w:val="000000" w:themeColor="text1"/>
          <w:highlight w:val="yellow"/>
        </w:rPr>
      </w:pPr>
    </w:p>
    <w:p w14:paraId="1AD1AE0B" w14:textId="6A93BA5D" w:rsidR="002B720C" w:rsidRPr="00131D12" w:rsidRDefault="002B720C" w:rsidP="00680AB8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131D12">
        <w:rPr>
          <w:color w:val="000000" w:themeColor="text1"/>
          <w:sz w:val="24"/>
          <w:szCs w:val="24"/>
        </w:rPr>
        <w:t>Consider taking further measures to improve the employment rate of persons with disabilities.</w:t>
      </w:r>
    </w:p>
    <w:p w14:paraId="67BBE269" w14:textId="77777777" w:rsidR="002B720C" w:rsidRPr="00131D12" w:rsidRDefault="002B720C" w:rsidP="00DB737E">
      <w:pPr>
        <w:rPr>
          <w:color w:val="000000" w:themeColor="text1"/>
        </w:rPr>
      </w:pPr>
    </w:p>
    <w:p w14:paraId="213537FD" w14:textId="36DBF433" w:rsidR="00E578C5" w:rsidRDefault="00B1628B" w:rsidP="00410E90">
      <w:pPr>
        <w:pStyle w:val="ListParagraph"/>
        <w:numPr>
          <w:ilvl w:val="0"/>
          <w:numId w:val="4"/>
        </w:numPr>
        <w:spacing w:after="120"/>
        <w:jc w:val="both"/>
        <w:rPr>
          <w:color w:val="000000" w:themeColor="text1"/>
          <w:sz w:val="24"/>
          <w:szCs w:val="24"/>
        </w:rPr>
      </w:pPr>
      <w:r w:rsidRPr="00131D12">
        <w:rPr>
          <w:color w:val="000000" w:themeColor="text1"/>
          <w:sz w:val="24"/>
          <w:szCs w:val="24"/>
        </w:rPr>
        <w:t>Consider p</w:t>
      </w:r>
      <w:r w:rsidR="00E578C5" w:rsidRPr="00131D12">
        <w:rPr>
          <w:color w:val="000000" w:themeColor="text1"/>
          <w:sz w:val="24"/>
          <w:szCs w:val="24"/>
        </w:rPr>
        <w:t>rohibit</w:t>
      </w:r>
      <w:r w:rsidRPr="00131D12">
        <w:rPr>
          <w:color w:val="000000" w:themeColor="text1"/>
          <w:sz w:val="24"/>
          <w:szCs w:val="24"/>
        </w:rPr>
        <w:t>ing</w:t>
      </w:r>
      <w:r w:rsidR="00E578C5" w:rsidRPr="00131D12">
        <w:rPr>
          <w:color w:val="000000" w:themeColor="text1"/>
          <w:sz w:val="24"/>
          <w:szCs w:val="24"/>
        </w:rPr>
        <w:t xml:space="preserve"> non-consensual and medically unnecessary surgeries on intersex children</w:t>
      </w:r>
      <w:r w:rsidR="008838BC">
        <w:rPr>
          <w:color w:val="000000" w:themeColor="text1"/>
          <w:sz w:val="24"/>
          <w:szCs w:val="24"/>
        </w:rPr>
        <w:t>.</w:t>
      </w:r>
    </w:p>
    <w:p w14:paraId="0FBBBA4B" w14:textId="77777777" w:rsidR="00131D12" w:rsidRPr="00131D12" w:rsidRDefault="00131D12" w:rsidP="00131D12">
      <w:pPr>
        <w:pStyle w:val="ListParagraph"/>
        <w:rPr>
          <w:color w:val="000000" w:themeColor="text1"/>
          <w:sz w:val="24"/>
          <w:szCs w:val="24"/>
        </w:rPr>
      </w:pPr>
    </w:p>
    <w:p w14:paraId="43758D54" w14:textId="77777777" w:rsidR="00131D12" w:rsidRPr="00131D12" w:rsidRDefault="00131D12" w:rsidP="00131D12">
      <w:pPr>
        <w:pStyle w:val="ListParagraph"/>
        <w:spacing w:after="120"/>
        <w:jc w:val="both"/>
        <w:rPr>
          <w:color w:val="000000" w:themeColor="text1"/>
          <w:sz w:val="24"/>
          <w:szCs w:val="24"/>
        </w:rPr>
      </w:pPr>
    </w:p>
    <w:p w14:paraId="2DEA9936" w14:textId="7ABAFC6F" w:rsidR="004C3F7C" w:rsidRPr="00985DB6" w:rsidRDefault="004C3F7C" w:rsidP="004C3F7C">
      <w:pPr>
        <w:spacing w:line="360" w:lineRule="auto"/>
        <w:jc w:val="both"/>
      </w:pPr>
      <w:r w:rsidRPr="00985DB6">
        <w:t xml:space="preserve">We wish </w:t>
      </w:r>
      <w:r w:rsidR="00C27537" w:rsidRPr="00985DB6">
        <w:t>Italy</w:t>
      </w:r>
      <w:r w:rsidRPr="00985DB6">
        <w:t xml:space="preserve"> a successful review. </w:t>
      </w:r>
    </w:p>
    <w:sectPr w:rsidR="004C3F7C" w:rsidRPr="00985DB6" w:rsidSect="009C6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27" w:bottom="144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42C34" w14:textId="77777777" w:rsidR="00336018" w:rsidRDefault="00336018" w:rsidP="0066567E">
      <w:r>
        <w:separator/>
      </w:r>
    </w:p>
  </w:endnote>
  <w:endnote w:type="continuationSeparator" w:id="0">
    <w:p w14:paraId="7F93A5A4" w14:textId="77777777" w:rsidR="00336018" w:rsidRDefault="00336018" w:rsidP="0066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2889465"/>
      <w:docPartObj>
        <w:docPartGallery w:val="Page Numbers (Bottom of Page)"/>
        <w:docPartUnique/>
      </w:docPartObj>
    </w:sdtPr>
    <w:sdtContent>
      <w:p w14:paraId="7629CA3C" w14:textId="09E6D1D3" w:rsidR="008C79D9" w:rsidRDefault="008C79D9" w:rsidP="00C9473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5A6F3" w14:textId="77777777" w:rsidR="008C79D9" w:rsidRDefault="008C79D9" w:rsidP="008C79D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818285"/>
        <w:sz w:val="20"/>
      </w:rPr>
      <w:id w:val="1265969789"/>
      <w:docPartObj>
        <w:docPartGallery w:val="Page Numbers (Bottom of Page)"/>
        <w:docPartUnique/>
      </w:docPartObj>
    </w:sdtPr>
    <w:sdtContent>
      <w:p w14:paraId="742AA43C" w14:textId="3DC97CA7" w:rsidR="008C79D9" w:rsidRPr="008C79D9" w:rsidRDefault="008C79D9" w:rsidP="00C94739">
        <w:pPr>
          <w:pStyle w:val="Footer"/>
          <w:framePr w:wrap="none" w:vAnchor="text" w:hAnchor="margin" w:y="1"/>
          <w:rPr>
            <w:rStyle w:val="PageNumber"/>
            <w:rFonts w:ascii="Arial" w:hAnsi="Arial" w:cs="Arial"/>
            <w:color w:val="818285"/>
            <w:sz w:val="20"/>
          </w:rPr>
        </w:pP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begin"/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instrText xml:space="preserve"> PAGE </w:instrTex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separate"/>
        </w:r>
        <w:r w:rsidRPr="008C79D9">
          <w:rPr>
            <w:rStyle w:val="PageNumber"/>
            <w:rFonts w:ascii="Arial" w:hAnsi="Arial" w:cs="Arial"/>
            <w:noProof/>
            <w:color w:val="818285"/>
            <w:sz w:val="20"/>
          </w:rPr>
          <w:t>1</w: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end"/>
        </w:r>
      </w:p>
    </w:sdtContent>
  </w:sdt>
  <w:p w14:paraId="7988580A" w14:textId="24651113" w:rsidR="00161F59" w:rsidRDefault="008C79D9" w:rsidP="008C79D9">
    <w:pPr>
      <w:pStyle w:val="Footer"/>
      <w:ind w:firstLine="360"/>
    </w:pPr>
    <w:r>
      <w:tab/>
    </w:r>
    <w:r>
      <w:tab/>
    </w:r>
  </w:p>
  <w:p w14:paraId="76D02E7D" w14:textId="77777777" w:rsidR="00161F59" w:rsidRDefault="00161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2644" w14:textId="390C2468" w:rsidR="008C79D9" w:rsidRDefault="008C79D9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1DD7D67" wp14:editId="4C6D5FFA">
          <wp:simplePos x="0" y="0"/>
          <wp:positionH relativeFrom="page">
            <wp:posOffset>3571875</wp:posOffset>
          </wp:positionH>
          <wp:positionV relativeFrom="page">
            <wp:posOffset>95250</wp:posOffset>
          </wp:positionV>
          <wp:extent cx="3942080" cy="1062672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1062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9B13" w14:textId="77777777" w:rsidR="00336018" w:rsidRDefault="00336018" w:rsidP="0066567E">
      <w:r>
        <w:separator/>
      </w:r>
    </w:p>
  </w:footnote>
  <w:footnote w:type="continuationSeparator" w:id="0">
    <w:p w14:paraId="2891ACDF" w14:textId="77777777" w:rsidR="00336018" w:rsidRDefault="00336018" w:rsidP="0066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7EE" w14:textId="77777777" w:rsidR="001A275B" w:rsidRDefault="001A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521" w14:textId="0D98E90E" w:rsidR="0066567E" w:rsidRDefault="005B5AA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3F36759" wp14:editId="6ADCA3B3">
          <wp:simplePos x="0" y="0"/>
          <wp:positionH relativeFrom="column">
            <wp:posOffset>-391160</wp:posOffset>
          </wp:positionH>
          <wp:positionV relativeFrom="paragraph">
            <wp:posOffset>53340</wp:posOffset>
          </wp:positionV>
          <wp:extent cx="3191777" cy="84582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F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3955" w14:textId="1BF55D86" w:rsidR="008C79D9" w:rsidRDefault="006D504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18C5D" wp14:editId="10DBCBA6">
          <wp:simplePos x="0" y="0"/>
          <wp:positionH relativeFrom="column">
            <wp:posOffset>-381000</wp:posOffset>
          </wp:positionH>
          <wp:positionV relativeFrom="paragraph">
            <wp:posOffset>46990</wp:posOffset>
          </wp:positionV>
          <wp:extent cx="3191777" cy="8458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2596"/>
    <w:multiLevelType w:val="hybridMultilevel"/>
    <w:tmpl w:val="1682F07C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F554C"/>
    <w:multiLevelType w:val="hybridMultilevel"/>
    <w:tmpl w:val="E23CAB7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84EB0"/>
    <w:multiLevelType w:val="hybridMultilevel"/>
    <w:tmpl w:val="E50EE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8272E"/>
    <w:multiLevelType w:val="hybridMultilevel"/>
    <w:tmpl w:val="8C8A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70744">
    <w:abstractNumId w:val="2"/>
  </w:num>
  <w:num w:numId="2" w16cid:durableId="992872052">
    <w:abstractNumId w:val="3"/>
  </w:num>
  <w:num w:numId="3" w16cid:durableId="1336346303">
    <w:abstractNumId w:val="0"/>
  </w:num>
  <w:num w:numId="4" w16cid:durableId="101273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3"/>
    <w:rsid w:val="0002684C"/>
    <w:rsid w:val="00030162"/>
    <w:rsid w:val="000362B4"/>
    <w:rsid w:val="0006249F"/>
    <w:rsid w:val="00065510"/>
    <w:rsid w:val="00083FA2"/>
    <w:rsid w:val="000A7B72"/>
    <w:rsid w:val="000C189D"/>
    <w:rsid w:val="000C7101"/>
    <w:rsid w:val="000D2BCA"/>
    <w:rsid w:val="000F54D0"/>
    <w:rsid w:val="0011598C"/>
    <w:rsid w:val="00131D12"/>
    <w:rsid w:val="00134D45"/>
    <w:rsid w:val="00141642"/>
    <w:rsid w:val="00145252"/>
    <w:rsid w:val="00161F59"/>
    <w:rsid w:val="001A275B"/>
    <w:rsid w:val="001A61DF"/>
    <w:rsid w:val="001C06A4"/>
    <w:rsid w:val="001D239E"/>
    <w:rsid w:val="001D632B"/>
    <w:rsid w:val="001E3569"/>
    <w:rsid w:val="001F5979"/>
    <w:rsid w:val="00220B21"/>
    <w:rsid w:val="00222A50"/>
    <w:rsid w:val="00226FD0"/>
    <w:rsid w:val="00235888"/>
    <w:rsid w:val="002A1252"/>
    <w:rsid w:val="002B3ADB"/>
    <w:rsid w:val="002B478D"/>
    <w:rsid w:val="002B720C"/>
    <w:rsid w:val="002B7F80"/>
    <w:rsid w:val="002E0343"/>
    <w:rsid w:val="002E17A6"/>
    <w:rsid w:val="002F333F"/>
    <w:rsid w:val="002F508D"/>
    <w:rsid w:val="00300B74"/>
    <w:rsid w:val="00307AB9"/>
    <w:rsid w:val="00313DB2"/>
    <w:rsid w:val="003146A2"/>
    <w:rsid w:val="00315AAC"/>
    <w:rsid w:val="00322BF9"/>
    <w:rsid w:val="00323E46"/>
    <w:rsid w:val="00336018"/>
    <w:rsid w:val="00384894"/>
    <w:rsid w:val="00387348"/>
    <w:rsid w:val="003B5FFD"/>
    <w:rsid w:val="003C105E"/>
    <w:rsid w:val="003C4B99"/>
    <w:rsid w:val="003D3A5E"/>
    <w:rsid w:val="003D62D6"/>
    <w:rsid w:val="003E2021"/>
    <w:rsid w:val="003E6B50"/>
    <w:rsid w:val="004103D6"/>
    <w:rsid w:val="00410E90"/>
    <w:rsid w:val="004245E5"/>
    <w:rsid w:val="00424EA9"/>
    <w:rsid w:val="004527DF"/>
    <w:rsid w:val="00460BFF"/>
    <w:rsid w:val="00477387"/>
    <w:rsid w:val="004925D8"/>
    <w:rsid w:val="004C3F7C"/>
    <w:rsid w:val="004C7CF4"/>
    <w:rsid w:val="004F6C8F"/>
    <w:rsid w:val="005162FE"/>
    <w:rsid w:val="005303F6"/>
    <w:rsid w:val="00537A2B"/>
    <w:rsid w:val="00550581"/>
    <w:rsid w:val="005575F5"/>
    <w:rsid w:val="00563615"/>
    <w:rsid w:val="00584E86"/>
    <w:rsid w:val="005A7083"/>
    <w:rsid w:val="005B5AAE"/>
    <w:rsid w:val="00620F0A"/>
    <w:rsid w:val="0064069F"/>
    <w:rsid w:val="00645CC5"/>
    <w:rsid w:val="0066567E"/>
    <w:rsid w:val="006778A5"/>
    <w:rsid w:val="00680AB8"/>
    <w:rsid w:val="00695583"/>
    <w:rsid w:val="00696C90"/>
    <w:rsid w:val="006D504B"/>
    <w:rsid w:val="006E5A1E"/>
    <w:rsid w:val="006F431D"/>
    <w:rsid w:val="0070745D"/>
    <w:rsid w:val="007141F1"/>
    <w:rsid w:val="0072134C"/>
    <w:rsid w:val="0074100F"/>
    <w:rsid w:val="0076360D"/>
    <w:rsid w:val="0078546C"/>
    <w:rsid w:val="007967FD"/>
    <w:rsid w:val="007A1F76"/>
    <w:rsid w:val="007A508B"/>
    <w:rsid w:val="007B421D"/>
    <w:rsid w:val="007D0AF9"/>
    <w:rsid w:val="007F520D"/>
    <w:rsid w:val="00810781"/>
    <w:rsid w:val="00813421"/>
    <w:rsid w:val="008338FE"/>
    <w:rsid w:val="0083478E"/>
    <w:rsid w:val="008508AB"/>
    <w:rsid w:val="008838BC"/>
    <w:rsid w:val="00894A11"/>
    <w:rsid w:val="008C1E58"/>
    <w:rsid w:val="008C79D9"/>
    <w:rsid w:val="008D25DF"/>
    <w:rsid w:val="008D4719"/>
    <w:rsid w:val="008E47F1"/>
    <w:rsid w:val="00901809"/>
    <w:rsid w:val="00913EEF"/>
    <w:rsid w:val="00916E1B"/>
    <w:rsid w:val="00930C47"/>
    <w:rsid w:val="00933928"/>
    <w:rsid w:val="00943C84"/>
    <w:rsid w:val="00944217"/>
    <w:rsid w:val="00970BF0"/>
    <w:rsid w:val="00973C4B"/>
    <w:rsid w:val="00974F6F"/>
    <w:rsid w:val="00985990"/>
    <w:rsid w:val="00985DB6"/>
    <w:rsid w:val="009954DF"/>
    <w:rsid w:val="009A3B47"/>
    <w:rsid w:val="009C6F52"/>
    <w:rsid w:val="009F0AD7"/>
    <w:rsid w:val="00A061D6"/>
    <w:rsid w:val="00A06E72"/>
    <w:rsid w:val="00A2467F"/>
    <w:rsid w:val="00A31D40"/>
    <w:rsid w:val="00A333A4"/>
    <w:rsid w:val="00A50ED3"/>
    <w:rsid w:val="00A51386"/>
    <w:rsid w:val="00A57162"/>
    <w:rsid w:val="00A77E9B"/>
    <w:rsid w:val="00A77F7A"/>
    <w:rsid w:val="00A90C94"/>
    <w:rsid w:val="00A94525"/>
    <w:rsid w:val="00A96DF6"/>
    <w:rsid w:val="00AA335C"/>
    <w:rsid w:val="00AA40F6"/>
    <w:rsid w:val="00AA4733"/>
    <w:rsid w:val="00AA5B66"/>
    <w:rsid w:val="00AB058B"/>
    <w:rsid w:val="00AB1070"/>
    <w:rsid w:val="00AE32CA"/>
    <w:rsid w:val="00B13966"/>
    <w:rsid w:val="00B1628B"/>
    <w:rsid w:val="00B51262"/>
    <w:rsid w:val="00B865FA"/>
    <w:rsid w:val="00BA2602"/>
    <w:rsid w:val="00BC0BF9"/>
    <w:rsid w:val="00BC39DA"/>
    <w:rsid w:val="00BE6465"/>
    <w:rsid w:val="00C014DD"/>
    <w:rsid w:val="00C03D93"/>
    <w:rsid w:val="00C27537"/>
    <w:rsid w:val="00C5618B"/>
    <w:rsid w:val="00C83347"/>
    <w:rsid w:val="00C9696B"/>
    <w:rsid w:val="00C96EB3"/>
    <w:rsid w:val="00CB6C8A"/>
    <w:rsid w:val="00CC6BFC"/>
    <w:rsid w:val="00CD5124"/>
    <w:rsid w:val="00CE3CD8"/>
    <w:rsid w:val="00CE68A3"/>
    <w:rsid w:val="00CF449A"/>
    <w:rsid w:val="00D35584"/>
    <w:rsid w:val="00D4344F"/>
    <w:rsid w:val="00D766D1"/>
    <w:rsid w:val="00D902F9"/>
    <w:rsid w:val="00DA044A"/>
    <w:rsid w:val="00DB5216"/>
    <w:rsid w:val="00DB737E"/>
    <w:rsid w:val="00DC370A"/>
    <w:rsid w:val="00DD7CD2"/>
    <w:rsid w:val="00DE0F17"/>
    <w:rsid w:val="00DF6870"/>
    <w:rsid w:val="00E01B0C"/>
    <w:rsid w:val="00E16F91"/>
    <w:rsid w:val="00E27C2F"/>
    <w:rsid w:val="00E30E7A"/>
    <w:rsid w:val="00E41BD9"/>
    <w:rsid w:val="00E46495"/>
    <w:rsid w:val="00E5493F"/>
    <w:rsid w:val="00E578C5"/>
    <w:rsid w:val="00E5793B"/>
    <w:rsid w:val="00E73BB3"/>
    <w:rsid w:val="00EC157A"/>
    <w:rsid w:val="00EC39BA"/>
    <w:rsid w:val="00ED25ED"/>
    <w:rsid w:val="00ED7363"/>
    <w:rsid w:val="00EE2135"/>
    <w:rsid w:val="00EF6D96"/>
    <w:rsid w:val="00F139BA"/>
    <w:rsid w:val="00F15225"/>
    <w:rsid w:val="00F16F54"/>
    <w:rsid w:val="00F27B2E"/>
    <w:rsid w:val="00F3074B"/>
    <w:rsid w:val="00F32994"/>
    <w:rsid w:val="00F34BA6"/>
    <w:rsid w:val="00F35905"/>
    <w:rsid w:val="00F43CA9"/>
    <w:rsid w:val="00F45DCC"/>
    <w:rsid w:val="00F86835"/>
    <w:rsid w:val="00F946E0"/>
    <w:rsid w:val="00FA3EBB"/>
    <w:rsid w:val="00FA5593"/>
    <w:rsid w:val="00FB1E7E"/>
    <w:rsid w:val="00FD5D8F"/>
    <w:rsid w:val="00FE519C"/>
    <w:rsid w:val="00FE58B2"/>
    <w:rsid w:val="00FE7E0F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CB8F"/>
  <w14:defaultImageDpi w14:val="300"/>
  <w15:docId w15:val="{CABB46D0-776E-2C4A-B89D-FC3A3D7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7E"/>
  </w:style>
  <w:style w:type="paragraph" w:styleId="Footer">
    <w:name w:val="footer"/>
    <w:basedOn w:val="Normal"/>
    <w:link w:val="Foot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7E"/>
  </w:style>
  <w:style w:type="paragraph" w:styleId="NormalWeb">
    <w:name w:val="Normal (Web)"/>
    <w:basedOn w:val="Normal"/>
    <w:uiPriority w:val="99"/>
    <w:unhideWhenUsed/>
    <w:rsid w:val="00161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C79D9"/>
  </w:style>
  <w:style w:type="character" w:styleId="Hyperlink">
    <w:name w:val="Hyperlink"/>
    <w:basedOn w:val="DefaultParagraphFont"/>
    <w:uiPriority w:val="99"/>
    <w:semiHidden/>
    <w:unhideWhenUsed/>
    <w:rsid w:val="001A27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75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paragraph">
    <w:name w:val="paragraph"/>
    <w:basedOn w:val="Normal"/>
    <w:rsid w:val="00FA55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A5593"/>
  </w:style>
  <w:style w:type="character" w:customStyle="1" w:styleId="eop">
    <w:name w:val="eop"/>
    <w:basedOn w:val="DefaultParagraphFont"/>
    <w:rsid w:val="00FA5593"/>
  </w:style>
  <w:style w:type="character" w:styleId="CommentReference">
    <w:name w:val="annotation reference"/>
    <w:basedOn w:val="DefaultParagraphFont"/>
    <w:uiPriority w:val="99"/>
    <w:semiHidden/>
    <w:unhideWhenUsed/>
    <w:rsid w:val="0055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F5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F5"/>
    <w:rPr>
      <w:rFonts w:eastAsiaTheme="minorHAnsi"/>
      <w:sz w:val="20"/>
      <w:szCs w:val="20"/>
      <w:lang w:val="en-GB"/>
    </w:rPr>
  </w:style>
  <w:style w:type="paragraph" w:styleId="NoSpacing">
    <w:name w:val="No Spacing"/>
    <w:uiPriority w:val="1"/>
    <w:qFormat/>
    <w:rsid w:val="00D766D1"/>
  </w:style>
  <w:style w:type="paragraph" w:styleId="Revision">
    <w:name w:val="Revision"/>
    <w:hidden/>
    <w:uiPriority w:val="99"/>
    <w:semiHidden/>
    <w:rsid w:val="00083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14301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6CEF4-FE3E-BA48-8722-1905F4E818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EAA4B8-92C9-4E5D-8E01-8C67FFBBD988}">
  <ds:schemaRefs>
    <ds:schemaRef ds:uri="http://schemas.microsoft.com/office/2006/metadata/properties"/>
    <ds:schemaRef ds:uri="http://schemas.microsoft.com/office/infopath/2007/PartnerControls"/>
    <ds:schemaRef ds:uri="60be1968-d0e5-4701-af7b-a90510cb729c"/>
  </ds:schemaRefs>
</ds:datastoreItem>
</file>

<file path=customXml/itemProps3.xml><?xml version="1.0" encoding="utf-8"?>
<ds:datastoreItem xmlns:ds="http://schemas.openxmlformats.org/officeDocument/2006/customXml" ds:itemID="{F99694D1-2751-44A6-9F66-1AAC622D16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81960-57E5-43D6-A3A3-E99E67297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Malta</dc:title>
  <dc:subject/>
  <dc:creator>Microsoft Office User</dc:creator>
  <cp:keywords/>
  <dc:description/>
  <cp:lastModifiedBy>Mifsud Bernard Charles at MFT Geneva</cp:lastModifiedBy>
  <cp:revision>39</cp:revision>
  <cp:lastPrinted>2025-01-10T14:20:00Z</cp:lastPrinted>
  <dcterms:created xsi:type="dcterms:W3CDTF">2025-01-08T09:34:00Z</dcterms:created>
  <dcterms:modified xsi:type="dcterms:W3CDTF">2025-01-10T14:21:00Z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  <property fmtid="{D5CDD505-2E9C-101B-9397-08002B2CF9AE}" pid="3" name="GrammarlyDocumentId">
    <vt:lpwstr>790cedf320a2508a618bfe635c0a7fcafc52b6e7554e6ab4df64c752ec5ba8ac</vt:lpwstr>
  </property>
</Properties>
</file>