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48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20 January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31 January 2025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Italy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Monday 20 January 2025, 09:00 – 12:30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1 minute and 0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Gabon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Mauritius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Ghana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Greece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Honduras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Iran (Islamic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Israel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Japan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Jordan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Kazakhstan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Kenya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Kuwait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Lao People's Democratic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Lebanon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Libya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Lithuania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Malawi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Malta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Mongolia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Morocco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Mozambique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Namibia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New Zealand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North Macedonia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Norway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Oman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Peru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Philippines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Qatar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Republic of Moldova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Romania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Samoa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Senegal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Serbia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Sierra Leone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Slovakia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Sri Lanka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Sudan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Sweden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Switzerland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Thailand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Trinidad and Tobago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Tunisia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Türkiye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Uganda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Republic of Tanzania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States of America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Uruguay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Uzbekistan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Vanuatu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Yemen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Afghanistan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Albania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Argentina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Armenia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Azerbaijan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Bahrain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Bangladesh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Belarus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Belgium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Botswana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Brunei Darussalam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Bulgaria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Burkina Faso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Burundi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Cabo Verde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Cameroon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Colombia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Congo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Côte d'Ivoire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Croatia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Cyprus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Czechia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Democratic Republic of the Congo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Denmark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Djibouti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Dominican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Ecuador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Egypt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El Salvador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Eritrea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Estonia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Ethiopia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Finland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013ab92559f742dd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2025)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Albania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Burundi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Democratic Republic of the Congo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Ghana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Mexico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Spain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Iceland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Indonesia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Netherlands (Kingdom of the)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Switzerland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Colombia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Dominican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Japan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Thailand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Kenya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North Macedonia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Bolivia (Plurinational State of)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Ethiopia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Kuwait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Republic of Korea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Brazil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Cyprus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Bulgaria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Czechia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Marshall Islands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20 Jan 2025 12:25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20 Jan 2025 12:25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Italy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Italy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013ab92559f742dd" Type="http://schemas.openxmlformats.org/officeDocument/2006/relationships/footer" Target="/word/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13878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80FB37-0D4B-4AF3-96ED-55C1124A7C5F}"/>
</file>

<file path=customXml/itemProps3.xml><?xml version="1.0" encoding="utf-8"?>
<ds:datastoreItem xmlns:ds="http://schemas.openxmlformats.org/officeDocument/2006/customXml" ds:itemID="{C66AD00E-D36E-46ED-B321-27DE1C265D1E}"/>
</file>

<file path=customXml/itemProps4.xml><?xml version="1.0" encoding="utf-8"?>
<ds:datastoreItem xmlns:ds="http://schemas.openxmlformats.org/officeDocument/2006/customXml" ds:itemID="{E4574ACA-787E-46CB-BF1F-BA310EF8FD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Speakers - Italy.docx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