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61BDB" w14:textId="77777777" w:rsidR="00280725" w:rsidRPr="00C86812" w:rsidRDefault="00280725" w:rsidP="00280725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bookmarkStart w:id="0" w:name="_Hlk179981771"/>
      <w:r w:rsidRPr="00C86812">
        <w:rPr>
          <w:rFonts w:ascii="Arial" w:hAnsi="Arial" w:cs="Arial"/>
          <w:b/>
          <w:bCs/>
          <w:sz w:val="26"/>
          <w:szCs w:val="26"/>
        </w:rPr>
        <w:t>4</w:t>
      </w:r>
      <w:r>
        <w:rPr>
          <w:rFonts w:ascii="Arial" w:hAnsi="Arial" w:cs="Arial"/>
          <w:b/>
          <w:bCs/>
          <w:sz w:val="26"/>
          <w:szCs w:val="26"/>
        </w:rPr>
        <w:t>8</w:t>
      </w:r>
      <w:r w:rsidRPr="00C86812">
        <w:rPr>
          <w:rFonts w:ascii="Arial" w:hAnsi="Arial" w:cs="Arial"/>
          <w:b/>
          <w:bCs/>
          <w:sz w:val="26"/>
          <w:szCs w:val="26"/>
        </w:rPr>
        <w:t>ª sesión del Grupo de Trabajo de Examen Periódico Universal (EPU)</w:t>
      </w:r>
    </w:p>
    <w:p w14:paraId="4B6789AF" w14:textId="77777777" w:rsidR="00280725" w:rsidRPr="00C86812" w:rsidRDefault="00280725" w:rsidP="00280725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28 enero – 8 de febrero de 2025</w:t>
      </w:r>
    </w:p>
    <w:p w14:paraId="5E19D26B" w14:textId="77777777" w:rsidR="00280725" w:rsidRPr="00C86812" w:rsidRDefault="00280725" w:rsidP="00280725">
      <w:pPr>
        <w:tabs>
          <w:tab w:val="left" w:pos="8789"/>
        </w:tabs>
        <w:spacing w:after="0"/>
        <w:ind w:right="49"/>
        <w:jc w:val="center"/>
        <w:rPr>
          <w:rFonts w:ascii="Arial" w:hAnsi="Arial" w:cs="Arial"/>
          <w:b/>
          <w:bCs/>
          <w:sz w:val="26"/>
          <w:szCs w:val="26"/>
        </w:rPr>
      </w:pPr>
      <w:r w:rsidRPr="00C86812">
        <w:rPr>
          <w:rFonts w:ascii="Arial" w:hAnsi="Arial" w:cs="Arial"/>
          <w:b/>
          <w:bCs/>
          <w:sz w:val="26"/>
          <w:szCs w:val="26"/>
        </w:rPr>
        <w:t>Intervención de la delegación de Colombia</w:t>
      </w:r>
    </w:p>
    <w:p w14:paraId="1FAA3687" w14:textId="77777777" w:rsidR="00280725" w:rsidRPr="00C86812" w:rsidRDefault="00280725" w:rsidP="00280725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  <w:u w:val="single"/>
        </w:rPr>
      </w:pPr>
    </w:p>
    <w:p w14:paraId="2D463573" w14:textId="36F95219" w:rsidR="00280725" w:rsidRPr="00280725" w:rsidRDefault="00280725" w:rsidP="00280725">
      <w:pPr>
        <w:tabs>
          <w:tab w:val="left" w:pos="8789"/>
        </w:tabs>
        <w:spacing w:after="0"/>
        <w:ind w:right="49"/>
        <w:jc w:val="both"/>
        <w:rPr>
          <w:rFonts w:ascii="Arial" w:hAnsi="Arial" w:cs="Arial"/>
          <w:sz w:val="28"/>
          <w:szCs w:val="28"/>
        </w:rPr>
      </w:pPr>
      <w:r w:rsidRPr="00C86812">
        <w:rPr>
          <w:rFonts w:ascii="Arial" w:hAnsi="Arial" w:cs="Arial"/>
          <w:sz w:val="28"/>
          <w:szCs w:val="28"/>
        </w:rPr>
        <w:t xml:space="preserve">Colombia </w:t>
      </w:r>
      <w:r w:rsidR="00095724">
        <w:rPr>
          <w:rFonts w:ascii="Arial" w:hAnsi="Arial" w:cs="Arial"/>
          <w:sz w:val="28"/>
          <w:szCs w:val="28"/>
        </w:rPr>
        <w:t>saluda y recomienda</w:t>
      </w:r>
      <w:r w:rsidRPr="00C86812">
        <w:rPr>
          <w:rFonts w:ascii="Arial" w:hAnsi="Arial" w:cs="Arial"/>
          <w:sz w:val="28"/>
          <w:szCs w:val="28"/>
        </w:rPr>
        <w:t xml:space="preserve"> a la distinguida delegación de </w:t>
      </w:r>
      <w:r>
        <w:rPr>
          <w:rFonts w:ascii="Arial" w:hAnsi="Arial" w:cs="Arial"/>
          <w:sz w:val="28"/>
          <w:szCs w:val="28"/>
        </w:rPr>
        <w:t>Italia</w:t>
      </w:r>
      <w:r w:rsidR="00095724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con ánimo constructivo:</w:t>
      </w:r>
    </w:p>
    <w:p w14:paraId="4C44BE8A" w14:textId="33B8DF7F" w:rsidR="00280725" w:rsidRPr="00280725" w:rsidRDefault="00280725" w:rsidP="00280725">
      <w:pPr>
        <w:pStyle w:val="ListParagraph"/>
        <w:numPr>
          <w:ilvl w:val="0"/>
          <w:numId w:val="2"/>
        </w:numPr>
        <w:tabs>
          <w:tab w:val="left" w:pos="8789"/>
        </w:tabs>
        <w:spacing w:before="240" w:after="0"/>
        <w:ind w:right="49"/>
        <w:jc w:val="both"/>
        <w:rPr>
          <w:rFonts w:ascii="Arial" w:hAnsi="Arial" w:cs="Arial"/>
          <w:sz w:val="28"/>
          <w:szCs w:val="28"/>
        </w:rPr>
      </w:pPr>
      <w:r w:rsidRPr="00280725">
        <w:rPr>
          <w:rFonts w:ascii="Arial" w:hAnsi="Arial" w:cs="Arial"/>
          <w:sz w:val="28"/>
          <w:szCs w:val="28"/>
        </w:rPr>
        <w:t>Establecer una institución nacional de derechos humanos que cumpla con los Principios de París.</w:t>
      </w:r>
    </w:p>
    <w:p w14:paraId="0A982F90" w14:textId="5662D1A5" w:rsidR="00280725" w:rsidRPr="00280725" w:rsidRDefault="00280725" w:rsidP="00280725">
      <w:pPr>
        <w:pStyle w:val="ListParagraph"/>
        <w:numPr>
          <w:ilvl w:val="0"/>
          <w:numId w:val="2"/>
        </w:numPr>
        <w:tabs>
          <w:tab w:val="left" w:pos="8789"/>
        </w:tabs>
        <w:spacing w:before="240" w:after="0"/>
        <w:ind w:right="49"/>
        <w:jc w:val="both"/>
        <w:rPr>
          <w:rFonts w:ascii="Arial" w:hAnsi="Arial" w:cs="Arial"/>
          <w:sz w:val="28"/>
          <w:szCs w:val="28"/>
        </w:rPr>
      </w:pPr>
      <w:r w:rsidRPr="00280725">
        <w:rPr>
          <w:rFonts w:ascii="Arial" w:hAnsi="Arial" w:cs="Arial"/>
          <w:sz w:val="28"/>
          <w:szCs w:val="28"/>
        </w:rPr>
        <w:t>Armonizar la legislación nacional con las disposiciones de la Convención para Reducir los Casos de Apatridia</w:t>
      </w:r>
      <w:r w:rsidR="00095724">
        <w:rPr>
          <w:rFonts w:ascii="Arial" w:hAnsi="Arial" w:cs="Arial"/>
          <w:sz w:val="28"/>
          <w:szCs w:val="28"/>
        </w:rPr>
        <w:t>,</w:t>
      </w:r>
      <w:r w:rsidRPr="00280725">
        <w:rPr>
          <w:rFonts w:ascii="Arial" w:hAnsi="Arial" w:cs="Arial"/>
          <w:sz w:val="28"/>
          <w:szCs w:val="28"/>
        </w:rPr>
        <w:t xml:space="preserve"> de 1961</w:t>
      </w:r>
      <w:r w:rsidR="00247610">
        <w:rPr>
          <w:rFonts w:ascii="Arial" w:hAnsi="Arial" w:cs="Arial"/>
          <w:sz w:val="28"/>
          <w:szCs w:val="28"/>
        </w:rPr>
        <w:t>.</w:t>
      </w:r>
    </w:p>
    <w:p w14:paraId="0DFE2A6A" w14:textId="65D90019" w:rsidR="00280725" w:rsidRPr="00280725" w:rsidRDefault="00095724" w:rsidP="00280725">
      <w:pPr>
        <w:pStyle w:val="ListParagraph"/>
        <w:numPr>
          <w:ilvl w:val="0"/>
          <w:numId w:val="2"/>
        </w:numPr>
        <w:tabs>
          <w:tab w:val="left" w:pos="8789"/>
        </w:tabs>
        <w:spacing w:before="240" w:after="0"/>
        <w:ind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Garantizar que la</w:t>
      </w:r>
      <w:r w:rsidR="00280725" w:rsidRPr="00280725">
        <w:rPr>
          <w:rFonts w:ascii="Arial" w:hAnsi="Arial" w:cs="Arial"/>
          <w:sz w:val="28"/>
          <w:szCs w:val="28"/>
        </w:rPr>
        <w:t xml:space="preserve"> detención de migrantes en el Mediterráneo se utilice solo como último recurso, asegurando condiciones dignas y respeto por los estándares internacionales de derechos humanos</w:t>
      </w:r>
      <w:r w:rsidR="00247610">
        <w:rPr>
          <w:rFonts w:ascii="Arial" w:hAnsi="Arial" w:cs="Arial"/>
          <w:sz w:val="28"/>
          <w:szCs w:val="28"/>
        </w:rPr>
        <w:t>.</w:t>
      </w:r>
    </w:p>
    <w:p w14:paraId="05CB1A1C" w14:textId="44E3452E" w:rsidR="00280725" w:rsidRPr="00280725" w:rsidRDefault="00280725" w:rsidP="00280725">
      <w:pPr>
        <w:pStyle w:val="ListParagraph"/>
        <w:numPr>
          <w:ilvl w:val="0"/>
          <w:numId w:val="2"/>
        </w:numPr>
        <w:tabs>
          <w:tab w:val="left" w:pos="8789"/>
        </w:tabs>
        <w:spacing w:before="240" w:after="0"/>
        <w:ind w:right="49"/>
        <w:jc w:val="both"/>
        <w:rPr>
          <w:rFonts w:ascii="Arial" w:hAnsi="Arial" w:cs="Arial"/>
          <w:sz w:val="28"/>
          <w:szCs w:val="28"/>
        </w:rPr>
      </w:pPr>
      <w:r w:rsidRPr="00280725">
        <w:rPr>
          <w:rFonts w:ascii="Arial" w:hAnsi="Arial" w:cs="Arial"/>
          <w:sz w:val="28"/>
          <w:szCs w:val="28"/>
        </w:rPr>
        <w:t xml:space="preserve">Aprobar un nuevo plan nacional estratégico contra la violencia basada en Genero que incluya procedimientos especiales sensibles al género y poblaciones vulnerables como refugiados y solicitantes de asilo. </w:t>
      </w:r>
    </w:p>
    <w:p w14:paraId="3D44530B" w14:textId="5DE1BF24" w:rsidR="00280725" w:rsidRDefault="00280725" w:rsidP="00280725">
      <w:pPr>
        <w:pStyle w:val="ListParagraph"/>
        <w:numPr>
          <w:ilvl w:val="0"/>
          <w:numId w:val="2"/>
        </w:numPr>
        <w:tabs>
          <w:tab w:val="left" w:pos="8789"/>
        </w:tabs>
        <w:spacing w:before="240" w:after="0"/>
        <w:ind w:right="49"/>
        <w:jc w:val="both"/>
        <w:rPr>
          <w:rFonts w:ascii="Arial" w:hAnsi="Arial" w:cs="Arial"/>
          <w:sz w:val="28"/>
          <w:szCs w:val="28"/>
        </w:rPr>
      </w:pPr>
      <w:r w:rsidRPr="00280725">
        <w:rPr>
          <w:rFonts w:ascii="Arial" w:hAnsi="Arial" w:cs="Arial"/>
          <w:sz w:val="28"/>
          <w:szCs w:val="28"/>
        </w:rPr>
        <w:t>Garantizar la igualdad de derechos de las parejas del mismo sexo, incluyendo el derecho a la adopción</w:t>
      </w:r>
      <w:r w:rsidR="00095724">
        <w:rPr>
          <w:rFonts w:ascii="Arial" w:hAnsi="Arial" w:cs="Arial"/>
          <w:sz w:val="28"/>
          <w:szCs w:val="28"/>
        </w:rPr>
        <w:t>.</w:t>
      </w:r>
    </w:p>
    <w:p w14:paraId="07520588" w14:textId="4B505E65" w:rsidR="00095724" w:rsidRPr="00095724" w:rsidRDefault="00095724" w:rsidP="00095724">
      <w:pPr>
        <w:tabs>
          <w:tab w:val="left" w:pos="8789"/>
        </w:tabs>
        <w:spacing w:before="240" w:after="0"/>
        <w:ind w:right="4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Auguri a</w:t>
      </w:r>
      <w:r w:rsidR="0089717E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la cara delegazione d´Italia in questo e</w:t>
      </w:r>
      <w:r w:rsidR="00842689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ame. </w:t>
      </w:r>
    </w:p>
    <w:p w14:paraId="5ECC5E06" w14:textId="77777777" w:rsidR="00280725" w:rsidRPr="00280725" w:rsidRDefault="00280725" w:rsidP="00280725">
      <w:pPr>
        <w:pStyle w:val="ListParagraph"/>
        <w:tabs>
          <w:tab w:val="left" w:pos="8789"/>
        </w:tabs>
        <w:spacing w:before="240" w:after="0"/>
        <w:ind w:right="49"/>
        <w:jc w:val="both"/>
        <w:rPr>
          <w:rFonts w:ascii="Arial" w:hAnsi="Arial" w:cs="Arial"/>
          <w:sz w:val="28"/>
          <w:szCs w:val="28"/>
        </w:rPr>
      </w:pPr>
    </w:p>
    <w:p w14:paraId="5EFEE859" w14:textId="0D2347F4" w:rsidR="000067B3" w:rsidRDefault="00280725" w:rsidP="00280725">
      <w:pPr>
        <w:tabs>
          <w:tab w:val="left" w:pos="8789"/>
        </w:tabs>
        <w:spacing w:after="0"/>
        <w:ind w:right="49"/>
        <w:jc w:val="both"/>
      </w:pPr>
      <w:r w:rsidRPr="00CE424F">
        <w:rPr>
          <w:rFonts w:ascii="Arial" w:hAnsi="Arial" w:cs="Arial"/>
          <w:sz w:val="28"/>
          <w:szCs w:val="28"/>
        </w:rPr>
        <w:t>Gracias.</w:t>
      </w:r>
      <w:r>
        <w:rPr>
          <w:rFonts w:ascii="Arial" w:hAnsi="Arial" w:cs="Arial"/>
          <w:sz w:val="28"/>
          <w:szCs w:val="28"/>
        </w:rPr>
        <w:t xml:space="preserve">                                       Tiempo (</w:t>
      </w:r>
      <w:r w:rsidR="00247610">
        <w:rPr>
          <w:rFonts w:ascii="Arial" w:hAnsi="Arial" w:cs="Arial"/>
          <w:sz w:val="28"/>
          <w:szCs w:val="28"/>
        </w:rPr>
        <w:t>59 segundos – tenemos 1 miuto</w:t>
      </w:r>
      <w:r>
        <w:rPr>
          <w:rFonts w:ascii="Arial" w:hAnsi="Arial" w:cs="Arial"/>
          <w:sz w:val="28"/>
          <w:szCs w:val="28"/>
        </w:rPr>
        <w:t>.)</w:t>
      </w:r>
      <w:bookmarkEnd w:id="0"/>
    </w:p>
    <w:sectPr w:rsidR="000067B3" w:rsidSect="00280725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268" w:right="1134" w:bottom="1134" w:left="1701" w:header="1135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625DEA" w14:textId="77777777" w:rsidR="00CE5695" w:rsidRDefault="00CE5695">
      <w:pPr>
        <w:spacing w:after="0" w:line="240" w:lineRule="auto"/>
      </w:pPr>
      <w:r>
        <w:separator/>
      </w:r>
    </w:p>
  </w:endnote>
  <w:endnote w:type="continuationSeparator" w:id="0">
    <w:p w14:paraId="4AE8C60E" w14:textId="77777777" w:rsidR="00CE5695" w:rsidRDefault="00CE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1274" w14:textId="77777777" w:rsidR="00280725" w:rsidRDefault="00280725" w:rsidP="00956862">
    <w:pPr>
      <w:pStyle w:val="Footer"/>
      <w:rPr>
        <w:rFonts w:ascii="Futura Std Book" w:hAnsi="Futura Std Book"/>
        <w:b/>
        <w:color w:val="808080"/>
        <w:sz w:val="20"/>
        <w:szCs w:val="20"/>
      </w:rPr>
    </w:pPr>
  </w:p>
  <w:p w14:paraId="4943D707" w14:textId="77777777" w:rsidR="00280725" w:rsidRPr="00956862" w:rsidRDefault="00280725" w:rsidP="00956862">
    <w:pPr>
      <w:pStyle w:val="Footer"/>
      <w:rPr>
        <w:rFonts w:ascii="Futura Std Book" w:hAnsi="Futura Std Book"/>
        <w:color w:val="8080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7A2B" w14:textId="77777777" w:rsidR="00280725" w:rsidRDefault="00280725" w:rsidP="00F84299">
    <w:pPr>
      <w:pStyle w:val="Footer"/>
      <w:ind w:left="-170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7E0E7" w14:textId="77777777" w:rsidR="00CE5695" w:rsidRDefault="00CE5695">
      <w:pPr>
        <w:spacing w:after="0" w:line="240" w:lineRule="auto"/>
      </w:pPr>
      <w:r>
        <w:separator/>
      </w:r>
    </w:p>
  </w:footnote>
  <w:footnote w:type="continuationSeparator" w:id="0">
    <w:p w14:paraId="76DEAC35" w14:textId="77777777" w:rsidR="00CE5695" w:rsidRDefault="00CE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5408" w14:textId="77777777" w:rsidR="00280725" w:rsidRPr="00F84299" w:rsidRDefault="00280725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 xml:space="preserve">Ministerio de Relaciones Exteriores </w:t>
    </w:r>
  </w:p>
  <w:p w14:paraId="3294701D" w14:textId="77777777" w:rsidR="00280725" w:rsidRPr="00F84299" w:rsidRDefault="00280725">
    <w:pPr>
      <w:pStyle w:val="Header"/>
      <w:rPr>
        <w:rFonts w:ascii="Montserrat" w:hAnsi="Montserrat"/>
        <w:color w:val="808080"/>
        <w:sz w:val="18"/>
      </w:rPr>
    </w:pPr>
    <w:r w:rsidRPr="00F84299">
      <w:rPr>
        <w:rFonts w:ascii="Montserrat" w:hAnsi="Montserrat"/>
        <w:color w:val="808080"/>
        <w:sz w:val="18"/>
      </w:rPr>
      <w:t>República de Colombia</w:t>
    </w:r>
    <w:r w:rsidRPr="00A4572F">
      <w:rPr>
        <w:rFonts w:ascii="Futura Std Book" w:hAnsi="Futura Std Book"/>
        <w:color w:val="808080"/>
        <w:sz w:val="18"/>
      </w:rPr>
      <w:tab/>
      <w:t xml:space="preserve">                          </w:t>
    </w:r>
    <w:r w:rsidRPr="00A4572F">
      <w:rPr>
        <w:rFonts w:ascii="Futura Std Book" w:hAnsi="Futura Std Book"/>
        <w:color w:val="808080"/>
        <w:sz w:val="18"/>
      </w:rPr>
      <w:tab/>
    </w:r>
    <w:r w:rsidRPr="00F84299">
      <w:rPr>
        <w:rFonts w:ascii="Montserrat" w:hAnsi="Montserrat"/>
        <w:color w:val="808080"/>
        <w:sz w:val="18"/>
      </w:rPr>
      <w:t xml:space="preserve">Página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>PAGE   \* MERGEFORMAT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  <w:lang w:val="es-ES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  <w:r w:rsidRPr="00F84299">
      <w:rPr>
        <w:rFonts w:ascii="Montserrat" w:hAnsi="Montserrat"/>
        <w:color w:val="808080"/>
        <w:sz w:val="18"/>
      </w:rPr>
      <w:t xml:space="preserve"> de </w:t>
    </w:r>
    <w:r w:rsidRPr="00F84299">
      <w:rPr>
        <w:rFonts w:ascii="Montserrat" w:hAnsi="Montserrat"/>
        <w:color w:val="808080"/>
        <w:sz w:val="18"/>
      </w:rPr>
      <w:fldChar w:fldCharType="begin"/>
    </w:r>
    <w:r w:rsidRPr="00F84299">
      <w:rPr>
        <w:rFonts w:ascii="Montserrat" w:hAnsi="Montserrat"/>
        <w:color w:val="808080"/>
        <w:sz w:val="18"/>
      </w:rPr>
      <w:instrText xml:space="preserve"> NUMPAGES   \* MERGEFORMAT </w:instrText>
    </w:r>
    <w:r w:rsidRPr="00F84299">
      <w:rPr>
        <w:rFonts w:ascii="Montserrat" w:hAnsi="Montserrat"/>
        <w:color w:val="808080"/>
        <w:sz w:val="18"/>
      </w:rPr>
      <w:fldChar w:fldCharType="separate"/>
    </w:r>
    <w:r w:rsidRPr="00F84299">
      <w:rPr>
        <w:rFonts w:ascii="Montserrat" w:hAnsi="Montserrat"/>
        <w:noProof/>
        <w:color w:val="808080"/>
        <w:sz w:val="18"/>
      </w:rPr>
      <w:t>2</w:t>
    </w:r>
    <w:r w:rsidRPr="00F84299">
      <w:rPr>
        <w:rFonts w:ascii="Montserrat" w:hAnsi="Montserrat"/>
        <w:color w:val="808080"/>
        <w:sz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ED803" w14:textId="77777777" w:rsidR="00280725" w:rsidRPr="003A7D5F" w:rsidRDefault="00280725" w:rsidP="003A7D5F">
    <w:pPr>
      <w:pStyle w:val="Title"/>
      <w:jc w:val="center"/>
      <w:rPr>
        <w:lang w:val="es-MX"/>
      </w:rPr>
    </w:pPr>
    <w:r w:rsidRPr="00F437C0">
      <w:rPr>
        <w:noProof/>
      </w:rPr>
      <w:drawing>
        <wp:inline distT="0" distB="0" distL="0" distR="0" wp14:anchorId="4C4AAAA5" wp14:editId="67816883">
          <wp:extent cx="3005374" cy="1049516"/>
          <wp:effectExtent l="0" t="0" r="0" b="0"/>
          <wp:docPr id="2091611858" name="Image 1" descr="Une image contenant texte, logo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085737" name="Image 1" descr="Une image contenant texte, logo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9706" cy="10649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83B0D"/>
    <w:multiLevelType w:val="hybridMultilevel"/>
    <w:tmpl w:val="093E06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2789F"/>
    <w:multiLevelType w:val="hybridMultilevel"/>
    <w:tmpl w:val="9A08CC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91E0B"/>
    <w:multiLevelType w:val="hybridMultilevel"/>
    <w:tmpl w:val="81DEB9F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990032">
    <w:abstractNumId w:val="0"/>
  </w:num>
  <w:num w:numId="2" w16cid:durableId="2146925134">
    <w:abstractNumId w:val="1"/>
  </w:num>
  <w:num w:numId="3" w16cid:durableId="21054172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725"/>
    <w:rsid w:val="000067B3"/>
    <w:rsid w:val="00022BAF"/>
    <w:rsid w:val="00075834"/>
    <w:rsid w:val="00095724"/>
    <w:rsid w:val="00192D58"/>
    <w:rsid w:val="00247610"/>
    <w:rsid w:val="00280725"/>
    <w:rsid w:val="00321E91"/>
    <w:rsid w:val="00842689"/>
    <w:rsid w:val="0089717E"/>
    <w:rsid w:val="009A5967"/>
    <w:rsid w:val="00A01EAD"/>
    <w:rsid w:val="00B565AA"/>
    <w:rsid w:val="00CE5695"/>
    <w:rsid w:val="00CF03D8"/>
    <w:rsid w:val="00F1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12254"/>
  <w15:chartTrackingRefBased/>
  <w15:docId w15:val="{2D97B07B-3C0A-40E8-AC0E-A755DEC7A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725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0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0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0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0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07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07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07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07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0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0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0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0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0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0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0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0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0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07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07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0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0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0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0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0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0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072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280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80725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  <w:style w:type="paragraph" w:styleId="Footer">
    <w:name w:val="footer"/>
    <w:basedOn w:val="Normal"/>
    <w:link w:val="FooterChar"/>
    <w:uiPriority w:val="99"/>
    <w:rsid w:val="00280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725"/>
    <w:rPr>
      <w:rFonts w:ascii="Calibri" w:eastAsia="Calibri" w:hAnsi="Calibri" w:cs="Times New Roman"/>
      <w:kern w:val="0"/>
      <w:sz w:val="22"/>
      <w:szCs w:val="22"/>
      <w:lang w:val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14345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53E5577C-6BBE-44CB-9A32-9C36382F8DF6}"/>
</file>

<file path=customXml/itemProps2.xml><?xml version="1.0" encoding="utf-8"?>
<ds:datastoreItem xmlns:ds="http://schemas.openxmlformats.org/officeDocument/2006/customXml" ds:itemID="{360E5BDF-578F-485E-A357-594ED9D2C3E0}"/>
</file>

<file path=customXml/itemProps3.xml><?xml version="1.0" encoding="utf-8"?>
<ds:datastoreItem xmlns:ds="http://schemas.openxmlformats.org/officeDocument/2006/customXml" ds:itemID="{21F9313E-0A55-4E6C-A889-318488C4DF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Colombia</dc:title>
  <dc:subject/>
  <dc:creator>CAROLINA SOLANO GUTIERREZ</dc:creator>
  <cp:keywords/>
  <dc:description/>
  <cp:lastModifiedBy>DAVID JULIAN JARA MORENO</cp:lastModifiedBy>
  <cp:revision>8</cp:revision>
  <dcterms:created xsi:type="dcterms:W3CDTF">2025-01-17T18:18:00Z</dcterms:created>
  <dcterms:modified xsi:type="dcterms:W3CDTF">2025-01-20T09:29:00Z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