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9C2C" w14:textId="51977C52" w:rsidR="00EF7E32" w:rsidRPr="00EF7E32" w:rsidRDefault="00CD3E0F" w:rsidP="00EF7E32">
      <w:pPr>
        <w:pStyle w:val="ClusteredIDstyle"/>
        <w:spacing w:before="0" w:line="240" w:lineRule="auto"/>
        <w:ind w:left="0"/>
        <w:jc w:val="center"/>
        <w:rPr>
          <w:rFonts w:ascii="Times New Roman" w:eastAsia="Times New Roman" w:hAnsi="Times New Roman" w:cs="Times New Roman"/>
          <w:bCs w:val="0"/>
          <w:sz w:val="24"/>
          <w:szCs w:val="24"/>
          <w:lang w:eastAsia="pt-BR"/>
        </w:rPr>
      </w:pPr>
      <w:r>
        <w:rPr>
          <w:rFonts w:ascii="Times New Roman" w:eastAsia="Times New Roman" w:hAnsi="Times New Roman" w:cs="Times New Roman"/>
          <w:bCs w:val="0"/>
          <w:sz w:val="24"/>
          <w:szCs w:val="24"/>
          <w:lang w:eastAsia="pt-BR"/>
        </w:rPr>
        <w:t xml:space="preserve">Universal Periodic Review - </w:t>
      </w:r>
      <w:r w:rsidR="00EE441E">
        <w:rPr>
          <w:rFonts w:ascii="Times New Roman" w:eastAsia="Times New Roman" w:hAnsi="Times New Roman" w:cs="Times New Roman"/>
          <w:bCs w:val="0"/>
          <w:sz w:val="24"/>
          <w:szCs w:val="24"/>
          <w:lang w:eastAsia="pt-BR"/>
        </w:rPr>
        <w:t>ITALY</w:t>
      </w:r>
    </w:p>
    <w:p w14:paraId="79136E73" w14:textId="51740918" w:rsidR="00AA5219" w:rsidRPr="00A959EE" w:rsidRDefault="001D017D" w:rsidP="00EF7E32">
      <w:pPr>
        <w:spacing w:line="240" w:lineRule="auto"/>
        <w:ind w:firstLine="7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EE441E">
        <w:rPr>
          <w:rFonts w:ascii="Times New Roman" w:eastAsia="Times New Roman" w:hAnsi="Times New Roman" w:cs="Times New Roman"/>
          <w:b/>
          <w:sz w:val="24"/>
          <w:szCs w:val="24"/>
          <w:lang w:val="en-US"/>
        </w:rPr>
        <w:t>0</w:t>
      </w:r>
      <w:r w:rsidR="00005DA0">
        <w:rPr>
          <w:rFonts w:ascii="Times New Roman" w:eastAsia="Times New Roman" w:hAnsi="Times New Roman" w:cs="Times New Roman"/>
          <w:b/>
          <w:sz w:val="24"/>
          <w:szCs w:val="24"/>
          <w:lang w:val="en-US"/>
        </w:rPr>
        <w:t xml:space="preserve"> </w:t>
      </w:r>
      <w:r w:rsidR="00EE441E">
        <w:rPr>
          <w:rFonts w:ascii="Times New Roman" w:eastAsia="Times New Roman" w:hAnsi="Times New Roman" w:cs="Times New Roman"/>
          <w:b/>
          <w:sz w:val="24"/>
          <w:szCs w:val="24"/>
          <w:lang w:val="en-US"/>
        </w:rPr>
        <w:t>January 2025</w:t>
      </w:r>
      <w:r w:rsidR="006C345F">
        <w:rPr>
          <w:rFonts w:ascii="Times New Roman" w:eastAsia="Times New Roman" w:hAnsi="Times New Roman" w:cs="Times New Roman"/>
          <w:b/>
          <w:sz w:val="24"/>
          <w:szCs w:val="24"/>
          <w:lang w:val="en-US"/>
        </w:rPr>
        <w:t xml:space="preserve">, </w:t>
      </w:r>
      <w:r w:rsidR="00EE441E">
        <w:rPr>
          <w:rFonts w:ascii="Times New Roman" w:eastAsia="Times New Roman" w:hAnsi="Times New Roman" w:cs="Times New Roman"/>
          <w:b/>
          <w:sz w:val="24"/>
          <w:szCs w:val="24"/>
          <w:lang w:val="en-US"/>
        </w:rPr>
        <w:t>09</w:t>
      </w:r>
      <w:r w:rsidR="00287662">
        <w:rPr>
          <w:rFonts w:ascii="Times New Roman" w:eastAsia="Times New Roman" w:hAnsi="Times New Roman" w:cs="Times New Roman"/>
          <w:b/>
          <w:sz w:val="24"/>
          <w:szCs w:val="24"/>
          <w:lang w:val="en-US"/>
        </w:rPr>
        <w:t>h</w:t>
      </w:r>
      <w:r w:rsidR="00EE441E">
        <w:rPr>
          <w:rFonts w:ascii="Times New Roman" w:eastAsia="Times New Roman" w:hAnsi="Times New Roman" w:cs="Times New Roman"/>
          <w:b/>
          <w:sz w:val="24"/>
          <w:szCs w:val="24"/>
          <w:lang w:val="en-US"/>
        </w:rPr>
        <w:t>0</w:t>
      </w:r>
      <w:r>
        <w:rPr>
          <w:rFonts w:ascii="Times New Roman" w:eastAsia="Times New Roman" w:hAnsi="Times New Roman" w:cs="Times New Roman"/>
          <w:b/>
          <w:sz w:val="24"/>
          <w:szCs w:val="24"/>
          <w:lang w:val="en-US"/>
        </w:rPr>
        <w:t>0</w:t>
      </w:r>
    </w:p>
    <w:p w14:paraId="4FD9FEDE" w14:textId="77777777" w:rsidR="00AA5219" w:rsidRPr="00991150" w:rsidRDefault="00AA5219" w:rsidP="00A959EE">
      <w:pPr>
        <w:spacing w:line="240" w:lineRule="auto"/>
        <w:ind w:firstLine="720"/>
        <w:jc w:val="center"/>
        <w:rPr>
          <w:rFonts w:ascii="Times New Roman" w:eastAsia="Times New Roman" w:hAnsi="Times New Roman" w:cs="Times New Roman"/>
          <w:b/>
          <w:sz w:val="16"/>
          <w:szCs w:val="24"/>
          <w:lang w:val="en-US"/>
        </w:rPr>
      </w:pPr>
    </w:p>
    <w:p w14:paraId="00000003" w14:textId="28DE3710" w:rsidR="001C1FF8" w:rsidRDefault="00070570" w:rsidP="00A959EE">
      <w:pPr>
        <w:spacing w:line="240" w:lineRule="auto"/>
        <w:ind w:firstLine="720"/>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BRAZIL</w:t>
      </w:r>
    </w:p>
    <w:p w14:paraId="62C51970" w14:textId="77777777" w:rsidR="00991150" w:rsidRDefault="00991150" w:rsidP="00287662">
      <w:pPr>
        <w:spacing w:line="240" w:lineRule="auto"/>
        <w:ind w:firstLine="720"/>
        <w:jc w:val="both"/>
        <w:rPr>
          <w:rFonts w:ascii="Times New Roman" w:eastAsia="Times New Roman" w:hAnsi="Times New Roman" w:cs="Times New Roman"/>
          <w:b/>
          <w:sz w:val="24"/>
          <w:szCs w:val="24"/>
          <w:lang w:val="en-US"/>
        </w:rPr>
      </w:pPr>
    </w:p>
    <w:p w14:paraId="3E6DC23E" w14:textId="77777777" w:rsidR="00991150" w:rsidRPr="00991150" w:rsidRDefault="00991150" w:rsidP="00287662">
      <w:pPr>
        <w:spacing w:line="240" w:lineRule="auto"/>
        <w:ind w:firstLine="720"/>
        <w:jc w:val="both"/>
        <w:rPr>
          <w:rFonts w:ascii="Times New Roman" w:eastAsia="Times New Roman" w:hAnsi="Times New Roman" w:cs="Times New Roman"/>
          <w:b/>
          <w:sz w:val="20"/>
          <w:szCs w:val="24"/>
          <w:lang w:val="en-US"/>
        </w:rPr>
      </w:pPr>
    </w:p>
    <w:p w14:paraId="44BB6077"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bookmarkStart w:id="0" w:name="_GoBack"/>
      <w:r w:rsidRPr="00EE441E">
        <w:rPr>
          <w:rFonts w:ascii="Times New Roman" w:eastAsia="Times New Roman" w:hAnsi="Times New Roman" w:cs="Times New Roman"/>
          <w:sz w:val="36"/>
          <w:szCs w:val="36"/>
        </w:rPr>
        <w:t>Brazil welcomes the delegation of Italy to the UPR.</w:t>
      </w:r>
    </w:p>
    <w:p w14:paraId="63707CDC"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p>
    <w:p w14:paraId="6D72F6A2"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r w:rsidRPr="00EE441E">
        <w:rPr>
          <w:rFonts w:ascii="Times New Roman" w:eastAsia="Times New Roman" w:hAnsi="Times New Roman" w:cs="Times New Roman"/>
          <w:sz w:val="36"/>
          <w:szCs w:val="36"/>
        </w:rPr>
        <w:t>Brazil acknowledges Italy's progress in legislation and public policies to promote gender equality, including the Gender Equality Certification System. It notes, however, that gender inequality and gender-based violence remain significant challenges for Italian society.</w:t>
      </w:r>
    </w:p>
    <w:p w14:paraId="6E6CA893"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p>
    <w:p w14:paraId="598BF5D4"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r w:rsidRPr="00EE441E">
        <w:rPr>
          <w:rFonts w:ascii="Times New Roman" w:eastAsia="Times New Roman" w:hAnsi="Times New Roman" w:cs="Times New Roman"/>
          <w:sz w:val="36"/>
          <w:szCs w:val="36"/>
        </w:rPr>
        <w:t>We commend Italy`s 2024 legislative reform enhancing the rights of persons with disabilities, updating definitions, streamlining procedures, and prioritizing life projects. It also welcomes the National Guarantor Entity`s establishment from 1 January 2025.</w:t>
      </w:r>
    </w:p>
    <w:p w14:paraId="6962AB8B"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p>
    <w:p w14:paraId="095BD20F"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r w:rsidRPr="00EE441E">
        <w:rPr>
          <w:rFonts w:ascii="Times New Roman" w:eastAsia="Times New Roman" w:hAnsi="Times New Roman" w:cs="Times New Roman"/>
          <w:sz w:val="36"/>
          <w:szCs w:val="36"/>
        </w:rPr>
        <w:t>In a constructive spirit, Brazil would like to recommend:</w:t>
      </w:r>
    </w:p>
    <w:p w14:paraId="229645C5"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p>
    <w:p w14:paraId="79FF5281"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r w:rsidRPr="00EE441E">
        <w:rPr>
          <w:rFonts w:ascii="Times New Roman" w:eastAsia="Times New Roman" w:hAnsi="Times New Roman" w:cs="Times New Roman"/>
          <w:sz w:val="36"/>
          <w:szCs w:val="36"/>
        </w:rPr>
        <w:t>1) that Italy strengthen its rescue and reception capacities within its territory and waters to address irregular migration in line with human rights law and standards and refrain from criminalizing human rights defenders involved in migration-related activities;</w:t>
      </w:r>
    </w:p>
    <w:p w14:paraId="530D2B0E"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p>
    <w:p w14:paraId="3B398C3B"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r w:rsidRPr="00EE441E">
        <w:rPr>
          <w:rFonts w:ascii="Times New Roman" w:eastAsia="Times New Roman" w:hAnsi="Times New Roman" w:cs="Times New Roman"/>
          <w:sz w:val="36"/>
          <w:szCs w:val="36"/>
        </w:rPr>
        <w:t>2) ensure budgetary autonomy to the National Office against Racial Discrimination`s, promote inclusion of people of African descent through public campaigns, and prevent racial profiling with clear guidelines for law enforcement.</w:t>
      </w:r>
    </w:p>
    <w:p w14:paraId="29C58C9A"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p>
    <w:p w14:paraId="1AAFA945"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r w:rsidRPr="00EE441E">
        <w:rPr>
          <w:rFonts w:ascii="Times New Roman" w:eastAsia="Times New Roman" w:hAnsi="Times New Roman" w:cs="Times New Roman"/>
          <w:sz w:val="36"/>
          <w:szCs w:val="36"/>
        </w:rPr>
        <w:t>We encourage Italy to review and simplify the procedures for the transcription of birth certificates for children born abroad, based on the best interests of the child.</w:t>
      </w:r>
    </w:p>
    <w:p w14:paraId="5FFD6DD1" w14:textId="77777777" w:rsidR="00EE441E" w:rsidRPr="00EE441E" w:rsidRDefault="00EE441E" w:rsidP="00EE441E">
      <w:pPr>
        <w:spacing w:line="240" w:lineRule="auto"/>
        <w:ind w:firstLine="720"/>
        <w:jc w:val="both"/>
        <w:rPr>
          <w:rFonts w:ascii="Times New Roman" w:eastAsia="Times New Roman" w:hAnsi="Times New Roman" w:cs="Times New Roman"/>
          <w:sz w:val="36"/>
          <w:szCs w:val="36"/>
        </w:rPr>
      </w:pPr>
    </w:p>
    <w:p w14:paraId="2B3778DB" w14:textId="186ADC25" w:rsidR="00EF7E32" w:rsidRPr="00287662" w:rsidRDefault="00EE441E" w:rsidP="00EE441E">
      <w:pPr>
        <w:spacing w:line="240" w:lineRule="auto"/>
        <w:ind w:firstLine="720"/>
        <w:jc w:val="both"/>
        <w:rPr>
          <w:rFonts w:ascii="Times New Roman" w:eastAsia="Times New Roman" w:hAnsi="Times New Roman" w:cs="Times New Roman"/>
          <w:sz w:val="36"/>
          <w:szCs w:val="36"/>
        </w:rPr>
      </w:pPr>
      <w:r w:rsidRPr="00EE441E">
        <w:rPr>
          <w:rFonts w:ascii="Times New Roman" w:eastAsia="Times New Roman" w:hAnsi="Times New Roman" w:cs="Times New Roman"/>
          <w:sz w:val="36"/>
          <w:szCs w:val="36"/>
        </w:rPr>
        <w:t>We wish Italy a successful review.</w:t>
      </w:r>
      <w:bookmarkEnd w:id="0"/>
    </w:p>
    <w:sectPr w:rsidR="00EF7E32" w:rsidRPr="00287662">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5307A" w14:textId="77777777" w:rsidR="008D393D" w:rsidRDefault="008D393D" w:rsidP="00A94B41">
      <w:pPr>
        <w:spacing w:line="240" w:lineRule="auto"/>
      </w:pPr>
      <w:r>
        <w:separator/>
      </w:r>
    </w:p>
  </w:endnote>
  <w:endnote w:type="continuationSeparator" w:id="0">
    <w:p w14:paraId="6DF9D003" w14:textId="77777777" w:rsidR="008D393D" w:rsidRDefault="008D393D" w:rsidP="00A94B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B4D3D" w14:textId="77777777" w:rsidR="008D393D" w:rsidRDefault="008D393D" w:rsidP="00A94B41">
      <w:pPr>
        <w:spacing w:line="240" w:lineRule="auto"/>
      </w:pPr>
      <w:r>
        <w:separator/>
      </w:r>
    </w:p>
  </w:footnote>
  <w:footnote w:type="continuationSeparator" w:id="0">
    <w:p w14:paraId="64FA9D1C" w14:textId="77777777" w:rsidR="008D393D" w:rsidRDefault="008D393D" w:rsidP="00A94B4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891648"/>
      <w:docPartObj>
        <w:docPartGallery w:val="Page Numbers (Top of Page)"/>
        <w:docPartUnique/>
      </w:docPartObj>
    </w:sdtPr>
    <w:sdtEndPr/>
    <w:sdtContent>
      <w:p w14:paraId="44B49068" w14:textId="5EA8ECAF" w:rsidR="00CC70E6" w:rsidRDefault="00CC70E6">
        <w:pPr>
          <w:pStyle w:val="Cabealho"/>
          <w:jc w:val="right"/>
        </w:pPr>
        <w:r>
          <w:fldChar w:fldCharType="begin"/>
        </w:r>
        <w:r>
          <w:instrText>PAGE   \* MERGEFORMAT</w:instrText>
        </w:r>
        <w:r>
          <w:fldChar w:fldCharType="separate"/>
        </w:r>
        <w:r w:rsidR="00EE441E">
          <w:rPr>
            <w:noProof/>
          </w:rPr>
          <w:t>1</w:t>
        </w:r>
        <w:r>
          <w:fldChar w:fldCharType="end"/>
        </w:r>
      </w:p>
    </w:sdtContent>
  </w:sdt>
  <w:p w14:paraId="6C599246" w14:textId="77777777" w:rsidR="00CC70E6" w:rsidRDefault="00CC70E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n-US"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F8"/>
    <w:rsid w:val="00005DA0"/>
    <w:rsid w:val="00070570"/>
    <w:rsid w:val="001874A9"/>
    <w:rsid w:val="001C1FF8"/>
    <w:rsid w:val="001D017D"/>
    <w:rsid w:val="0023694F"/>
    <w:rsid w:val="00287662"/>
    <w:rsid w:val="002B0178"/>
    <w:rsid w:val="00521070"/>
    <w:rsid w:val="00596F6E"/>
    <w:rsid w:val="005A4190"/>
    <w:rsid w:val="005C1817"/>
    <w:rsid w:val="00665D3A"/>
    <w:rsid w:val="00671944"/>
    <w:rsid w:val="006C345F"/>
    <w:rsid w:val="006C6B70"/>
    <w:rsid w:val="007840E4"/>
    <w:rsid w:val="008D393D"/>
    <w:rsid w:val="008E0123"/>
    <w:rsid w:val="00991150"/>
    <w:rsid w:val="00A94B41"/>
    <w:rsid w:val="00A959EE"/>
    <w:rsid w:val="00AA5219"/>
    <w:rsid w:val="00AF2D97"/>
    <w:rsid w:val="00B21797"/>
    <w:rsid w:val="00BD3BE2"/>
    <w:rsid w:val="00C87B6D"/>
    <w:rsid w:val="00CC70E6"/>
    <w:rsid w:val="00CD3E0F"/>
    <w:rsid w:val="00D2748A"/>
    <w:rsid w:val="00EE441E"/>
    <w:rsid w:val="00EF7E32"/>
    <w:rsid w:val="00F26CBB"/>
    <w:rsid w:val="00F63F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53D32"/>
  <w15:docId w15:val="{0DF4A0A2-E439-BA48-9110-27F92E8A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paragraph" w:styleId="Ttulo7">
    <w:name w:val="heading 7"/>
    <w:basedOn w:val="Normal"/>
    <w:next w:val="Normal"/>
    <w:link w:val="Ttulo7Char"/>
    <w:uiPriority w:val="9"/>
    <w:unhideWhenUsed/>
    <w:qFormat/>
    <w:rsid w:val="00521070"/>
    <w:pPr>
      <w:keepNext/>
      <w:spacing w:line="360" w:lineRule="auto"/>
      <w:ind w:firstLine="720"/>
      <w:jc w:val="both"/>
      <w:outlineLvl w:val="6"/>
    </w:pPr>
    <w:rPr>
      <w:rFonts w:ascii="Times New Roman" w:eastAsia="Times New Roman" w:hAnsi="Times New Roman" w:cs="Times New Roman"/>
      <w:b/>
      <w:sz w:val="36"/>
      <w:szCs w:val="36"/>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Textodebalo">
    <w:name w:val="Balloon Text"/>
    <w:basedOn w:val="Normal"/>
    <w:link w:val="TextodebaloChar"/>
    <w:uiPriority w:val="99"/>
    <w:semiHidden/>
    <w:unhideWhenUsed/>
    <w:rsid w:val="00AA521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A5219"/>
    <w:rPr>
      <w:rFonts w:ascii="Segoe UI" w:hAnsi="Segoe UI" w:cs="Segoe UI"/>
      <w:sz w:val="18"/>
      <w:szCs w:val="18"/>
    </w:rPr>
  </w:style>
  <w:style w:type="character" w:customStyle="1" w:styleId="Ttulo7Char">
    <w:name w:val="Título 7 Char"/>
    <w:basedOn w:val="Fontepargpadro"/>
    <w:link w:val="Ttulo7"/>
    <w:uiPriority w:val="9"/>
    <w:rsid w:val="00521070"/>
    <w:rPr>
      <w:rFonts w:ascii="Times New Roman" w:eastAsia="Times New Roman" w:hAnsi="Times New Roman" w:cs="Times New Roman"/>
      <w:b/>
      <w:sz w:val="36"/>
      <w:szCs w:val="36"/>
      <w:lang w:val="en-US"/>
    </w:rPr>
  </w:style>
  <w:style w:type="paragraph" w:styleId="Cabealho">
    <w:name w:val="header"/>
    <w:basedOn w:val="Normal"/>
    <w:link w:val="CabealhoChar"/>
    <w:uiPriority w:val="99"/>
    <w:unhideWhenUsed/>
    <w:rsid w:val="00A94B41"/>
    <w:pPr>
      <w:tabs>
        <w:tab w:val="center" w:pos="4680"/>
        <w:tab w:val="right" w:pos="9360"/>
      </w:tabs>
      <w:spacing w:line="240" w:lineRule="auto"/>
    </w:pPr>
  </w:style>
  <w:style w:type="character" w:customStyle="1" w:styleId="CabealhoChar">
    <w:name w:val="Cabeçalho Char"/>
    <w:basedOn w:val="Fontepargpadro"/>
    <w:link w:val="Cabealho"/>
    <w:uiPriority w:val="99"/>
    <w:rsid w:val="00A94B41"/>
  </w:style>
  <w:style w:type="paragraph" w:styleId="Rodap">
    <w:name w:val="footer"/>
    <w:basedOn w:val="Normal"/>
    <w:link w:val="RodapChar"/>
    <w:uiPriority w:val="99"/>
    <w:unhideWhenUsed/>
    <w:rsid w:val="00A94B41"/>
    <w:pPr>
      <w:tabs>
        <w:tab w:val="center" w:pos="4680"/>
        <w:tab w:val="right" w:pos="9360"/>
      </w:tabs>
      <w:spacing w:line="240" w:lineRule="auto"/>
    </w:pPr>
  </w:style>
  <w:style w:type="character" w:customStyle="1" w:styleId="RodapChar">
    <w:name w:val="Rodapé Char"/>
    <w:basedOn w:val="Fontepargpadro"/>
    <w:link w:val="Rodap"/>
    <w:uiPriority w:val="99"/>
    <w:rsid w:val="00A94B41"/>
  </w:style>
  <w:style w:type="paragraph" w:styleId="Recuodecorpodetexto">
    <w:name w:val="Body Text Indent"/>
    <w:basedOn w:val="Normal"/>
    <w:link w:val="RecuodecorpodetextoChar"/>
    <w:uiPriority w:val="99"/>
    <w:unhideWhenUsed/>
    <w:rsid w:val="00070570"/>
    <w:pPr>
      <w:spacing w:line="240" w:lineRule="auto"/>
      <w:ind w:firstLine="720"/>
      <w:jc w:val="both"/>
    </w:pPr>
    <w:rPr>
      <w:rFonts w:ascii="Times New Roman" w:eastAsia="Times New Roman" w:hAnsi="Times New Roman" w:cs="Times New Roman"/>
      <w:sz w:val="36"/>
      <w:szCs w:val="36"/>
      <w:lang w:val="en-US"/>
    </w:rPr>
  </w:style>
  <w:style w:type="character" w:customStyle="1" w:styleId="RecuodecorpodetextoChar">
    <w:name w:val="Recuo de corpo de texto Char"/>
    <w:basedOn w:val="Fontepargpadro"/>
    <w:link w:val="Recuodecorpodetexto"/>
    <w:uiPriority w:val="99"/>
    <w:rsid w:val="00070570"/>
    <w:rPr>
      <w:rFonts w:ascii="Times New Roman" w:eastAsia="Times New Roman" w:hAnsi="Times New Roman" w:cs="Times New Roman"/>
      <w:sz w:val="36"/>
      <w:szCs w:val="36"/>
      <w:lang w:val="en-US"/>
    </w:rPr>
  </w:style>
  <w:style w:type="character" w:customStyle="1" w:styleId="ClusteredIDstyleChar">
    <w:name w:val="Clustered ID style Char"/>
    <w:link w:val="ClusteredIDstyle"/>
    <w:locked/>
    <w:rsid w:val="00EF7E32"/>
    <w:rPr>
      <w:rFonts w:ascii="Calibri" w:eastAsia="Calibri" w:hAnsi="Calibri" w:cs="Calibri"/>
      <w:b/>
      <w:bCs/>
      <w:sz w:val="18"/>
      <w:szCs w:val="18"/>
      <w:lang w:val="en-US" w:eastAsia="en-US"/>
    </w:rPr>
  </w:style>
  <w:style w:type="paragraph" w:customStyle="1" w:styleId="ClusteredIDstyle">
    <w:name w:val="Clustered ID style"/>
    <w:basedOn w:val="Normal"/>
    <w:link w:val="ClusteredIDstyleChar"/>
    <w:qFormat/>
    <w:rsid w:val="00EF7E32"/>
    <w:pPr>
      <w:spacing w:before="80" w:line="200" w:lineRule="exact"/>
      <w:ind w:left="323"/>
    </w:pPr>
    <w:rPr>
      <w:rFonts w:ascii="Calibri" w:eastAsia="Calibri" w:hAnsi="Calibri" w:cs="Calibri"/>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66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14053</DocId>
    <Category xmlns="328c4b46-73db-4dea-b856-05d9d8a86ba6" xsi:nil="true"/>
  </documentManagement>
</p:properties>
</file>

<file path=customXml/itemProps1.xml><?xml version="1.0" encoding="utf-8"?>
<ds:datastoreItem xmlns:ds="http://schemas.openxmlformats.org/officeDocument/2006/customXml" ds:itemID="{E91CF1A8-18E0-4509-A8B6-A63918E29D0B}"/>
</file>

<file path=customXml/itemProps2.xml><?xml version="1.0" encoding="utf-8"?>
<ds:datastoreItem xmlns:ds="http://schemas.openxmlformats.org/officeDocument/2006/customXml" ds:itemID="{E69456F6-C834-4AE6-8F73-865699EEFDD9}"/>
</file>

<file path=customXml/itemProps3.xml><?xml version="1.0" encoding="utf-8"?>
<ds:datastoreItem xmlns:ds="http://schemas.openxmlformats.org/officeDocument/2006/customXml" ds:itemID="{0066B367-AC2D-40EC-88F5-2500E636F135}"/>
</file>

<file path=docProps/app.xml><?xml version="1.0" encoding="utf-8"?>
<Properties xmlns="http://schemas.openxmlformats.org/officeDocument/2006/extended-properties" xmlns:vt="http://schemas.openxmlformats.org/officeDocument/2006/docPropsVTypes">
  <Template>Normal</Template>
  <TotalTime>0</TotalTime>
  <Pages>2</Pages>
  <Words>220</Words>
  <Characters>1190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Brazil</dc:title>
  <dc:creator>LGFK</dc:creator>
  <cp:lastModifiedBy>Thiago Melamed de Menezes</cp:lastModifiedBy>
  <cp:revision>2</cp:revision>
  <cp:lastPrinted>2024-07-08T07:33:00Z</cp:lastPrinted>
  <dcterms:created xsi:type="dcterms:W3CDTF">2025-01-16T11:43:00Z</dcterms:created>
  <dcterms:modified xsi:type="dcterms:W3CDTF">2025-01-16T11:43:00Z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