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0C7" w:rsidRPr="00C930C7" w:rsidRDefault="00C930C7" w:rsidP="00C930C7">
      <w:pPr>
        <w:spacing w:after="0" w:line="240" w:lineRule="auto"/>
        <w:jc w:val="center"/>
        <w:rPr>
          <w:rFonts w:ascii="Times New Roman" w:eastAsia="Calibri" w:hAnsi="Times New Roman" w:cs="Times New Roman"/>
          <w:b/>
          <w:sz w:val="28"/>
          <w:szCs w:val="28"/>
        </w:rPr>
      </w:pPr>
      <w:r w:rsidRPr="00C930C7">
        <w:rPr>
          <w:rFonts w:ascii="Times New Roman" w:eastAsia="Calibri" w:hAnsi="Times New Roman" w:cs="Times New Roman"/>
          <w:b/>
          <w:sz w:val="28"/>
          <w:szCs w:val="28"/>
        </w:rPr>
        <w:t>Statement by Kazakhstan</w:t>
      </w:r>
    </w:p>
    <w:p w:rsidR="00C930C7" w:rsidRPr="00C930C7" w:rsidRDefault="00A80F90" w:rsidP="00C930C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48</w:t>
      </w:r>
      <w:r w:rsidR="00E85BFF" w:rsidRPr="00E85BFF">
        <w:rPr>
          <w:rFonts w:ascii="Times New Roman" w:eastAsia="Calibri" w:hAnsi="Times New Roman" w:cs="Times New Roman"/>
          <w:b/>
          <w:sz w:val="28"/>
          <w:szCs w:val="28"/>
          <w:vertAlign w:val="superscript"/>
        </w:rPr>
        <w:t>th</w:t>
      </w:r>
      <w:r w:rsidR="00E85BFF">
        <w:rPr>
          <w:rFonts w:ascii="Times New Roman" w:eastAsia="Calibri" w:hAnsi="Times New Roman" w:cs="Times New Roman"/>
          <w:b/>
          <w:sz w:val="28"/>
          <w:szCs w:val="28"/>
        </w:rPr>
        <w:t xml:space="preserve"> </w:t>
      </w:r>
      <w:r w:rsidR="00C930C7" w:rsidRPr="00C930C7">
        <w:rPr>
          <w:rFonts w:ascii="Times New Roman" w:eastAsia="Calibri" w:hAnsi="Times New Roman" w:cs="Times New Roman"/>
          <w:b/>
          <w:sz w:val="28"/>
          <w:szCs w:val="28"/>
        </w:rPr>
        <w:t xml:space="preserve">Session of UPR Working Group </w:t>
      </w:r>
    </w:p>
    <w:p w:rsidR="00C930C7" w:rsidRDefault="00C930C7" w:rsidP="00C930C7">
      <w:pPr>
        <w:spacing w:after="0" w:line="240" w:lineRule="auto"/>
        <w:jc w:val="center"/>
        <w:rPr>
          <w:rFonts w:ascii="Times New Roman" w:eastAsia="Calibri" w:hAnsi="Times New Roman" w:cs="Times New Roman"/>
          <w:b/>
          <w:sz w:val="28"/>
          <w:szCs w:val="28"/>
        </w:rPr>
      </w:pPr>
    </w:p>
    <w:p w:rsidR="00C930C7" w:rsidRPr="00C930C7" w:rsidRDefault="00A80F90" w:rsidP="00C930C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Review of Iran (1 min 5 sec)</w:t>
      </w:r>
    </w:p>
    <w:p w:rsidR="00C930C7" w:rsidRPr="00C930C7" w:rsidRDefault="00A80F90" w:rsidP="00C930C7">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24/01/2025</w:t>
      </w:r>
      <w:r w:rsidR="00C930C7" w:rsidRPr="00C930C7">
        <w:rPr>
          <w:rFonts w:ascii="Times New Roman" w:eastAsia="Calibri" w:hAnsi="Times New Roman" w:cs="Times New Roman"/>
          <w:b/>
          <w:sz w:val="28"/>
          <w:szCs w:val="28"/>
        </w:rPr>
        <w:t>, 9</w:t>
      </w:r>
      <w:r w:rsidR="00E85BFF">
        <w:rPr>
          <w:rFonts w:ascii="Times New Roman" w:eastAsia="Calibri" w:hAnsi="Times New Roman" w:cs="Times New Roman"/>
          <w:b/>
          <w:sz w:val="28"/>
          <w:szCs w:val="28"/>
        </w:rPr>
        <w:t>:00</w:t>
      </w:r>
      <w:r w:rsidR="00C930C7" w:rsidRPr="00C930C7">
        <w:rPr>
          <w:rFonts w:ascii="Times New Roman" w:eastAsia="Calibri" w:hAnsi="Times New Roman" w:cs="Times New Roman"/>
          <w:b/>
          <w:sz w:val="28"/>
          <w:szCs w:val="28"/>
        </w:rPr>
        <w:t xml:space="preserve"> am</w:t>
      </w:r>
    </w:p>
    <w:p w:rsidR="00C930C7" w:rsidRPr="00C930C7" w:rsidRDefault="00C930C7" w:rsidP="00C930C7">
      <w:pPr>
        <w:spacing w:after="0" w:line="240" w:lineRule="auto"/>
        <w:jc w:val="both"/>
        <w:rPr>
          <w:rFonts w:ascii="Times New Roman" w:eastAsia="Calibri" w:hAnsi="Times New Roman" w:cs="Times New Roman"/>
          <w:sz w:val="28"/>
          <w:szCs w:val="28"/>
        </w:rPr>
      </w:pPr>
    </w:p>
    <w:p w:rsidR="00A80F90" w:rsidRDefault="00A80F90" w:rsidP="00A80F90">
      <w:pPr>
        <w:spacing w:after="0" w:line="240" w:lineRule="auto"/>
        <w:ind w:firstLine="720"/>
        <w:jc w:val="both"/>
        <w:rPr>
          <w:rFonts w:ascii="Times New Roman" w:eastAsia="Calibri" w:hAnsi="Times New Roman" w:cs="Times New Roman"/>
          <w:sz w:val="28"/>
          <w:szCs w:val="28"/>
        </w:rPr>
      </w:pPr>
      <w:r w:rsidRPr="00A80F90">
        <w:rPr>
          <w:rFonts w:ascii="Times New Roman" w:eastAsia="Calibri" w:hAnsi="Times New Roman" w:cs="Times New Roman"/>
          <w:sz w:val="28"/>
          <w:szCs w:val="28"/>
        </w:rPr>
        <w:t xml:space="preserve">Kazakhstan warmly welcomes the delegation of the Islamic Republic of Iran to the fourth cycle of the UPR and </w:t>
      </w:r>
      <w:bookmarkStart w:id="0" w:name="_GoBack"/>
      <w:bookmarkEnd w:id="0"/>
      <w:r w:rsidRPr="00A80F90">
        <w:rPr>
          <w:rFonts w:ascii="Times New Roman" w:eastAsia="Calibri" w:hAnsi="Times New Roman" w:cs="Times New Roman"/>
          <w:sz w:val="28"/>
          <w:szCs w:val="28"/>
        </w:rPr>
        <w:t>thanks for the presentation of its national report.</w:t>
      </w:r>
    </w:p>
    <w:p w:rsidR="00A80F90" w:rsidRDefault="00A80F90" w:rsidP="00A80F90">
      <w:pPr>
        <w:spacing w:after="0" w:line="240" w:lineRule="auto"/>
        <w:ind w:firstLine="720"/>
        <w:jc w:val="both"/>
        <w:rPr>
          <w:rFonts w:ascii="Times New Roman" w:eastAsia="Calibri" w:hAnsi="Times New Roman" w:cs="Times New Roman"/>
          <w:sz w:val="28"/>
          <w:szCs w:val="28"/>
        </w:rPr>
      </w:pPr>
      <w:r w:rsidRPr="00A80F90">
        <w:rPr>
          <w:rFonts w:ascii="Times New Roman" w:eastAsia="Calibri" w:hAnsi="Times New Roman" w:cs="Times New Roman"/>
          <w:sz w:val="28"/>
          <w:szCs w:val="28"/>
        </w:rPr>
        <w:t>My delegation commends Iran for the adoption of the law on reduction of working hours of female workers with special conditions, including women with disabilities or with disabled or sick children or spouses, as well as women with children under 6 years of age, and for bridging the gender gap in primary and secondary education, with the increase of female enrolment in primary education by 115% and in secondary education by 84%.</w:t>
      </w:r>
    </w:p>
    <w:p w:rsidR="005154A0" w:rsidRPr="00A80F90" w:rsidRDefault="005154A0" w:rsidP="00A80F90">
      <w:pPr>
        <w:spacing w:after="0" w:line="240" w:lineRule="auto"/>
        <w:ind w:firstLine="720"/>
        <w:jc w:val="both"/>
        <w:rPr>
          <w:rFonts w:ascii="Times New Roman" w:eastAsia="Calibri" w:hAnsi="Times New Roman" w:cs="Times New Roman"/>
          <w:b/>
          <w:sz w:val="28"/>
          <w:szCs w:val="28"/>
        </w:rPr>
      </w:pPr>
      <w:r w:rsidRPr="00A80F90">
        <w:rPr>
          <w:rFonts w:ascii="Times New Roman" w:eastAsia="Calibri" w:hAnsi="Times New Roman" w:cs="Times New Roman"/>
          <w:b/>
          <w:sz w:val="28"/>
          <w:szCs w:val="28"/>
        </w:rPr>
        <w:t>We would like to make the following recommendations:</w:t>
      </w:r>
    </w:p>
    <w:p w:rsidR="005154A0" w:rsidRPr="005154A0" w:rsidRDefault="005154A0" w:rsidP="001A6CDC">
      <w:pPr>
        <w:spacing w:after="0" w:line="240" w:lineRule="auto"/>
        <w:ind w:firstLine="720"/>
        <w:jc w:val="both"/>
        <w:rPr>
          <w:rFonts w:ascii="Times New Roman" w:eastAsia="Calibri" w:hAnsi="Times New Roman" w:cs="Times New Roman"/>
          <w:sz w:val="28"/>
          <w:szCs w:val="28"/>
        </w:rPr>
      </w:pPr>
      <w:r w:rsidRPr="005154A0">
        <w:rPr>
          <w:rFonts w:ascii="Times New Roman" w:eastAsia="Calibri" w:hAnsi="Times New Roman" w:cs="Times New Roman"/>
          <w:sz w:val="28"/>
          <w:szCs w:val="28"/>
        </w:rPr>
        <w:t xml:space="preserve">- </w:t>
      </w:r>
      <w:r w:rsidR="00901153" w:rsidRPr="00901153">
        <w:rPr>
          <w:rFonts w:ascii="Times New Roman" w:eastAsia="Calibri" w:hAnsi="Times New Roman" w:cs="Times New Roman"/>
          <w:sz w:val="28"/>
          <w:szCs w:val="28"/>
          <w:lang w:val="en-US"/>
        </w:rPr>
        <w:t>Continue its constructive dialogue with human rights treaty bodies</w:t>
      </w:r>
      <w:r w:rsidRPr="005154A0">
        <w:rPr>
          <w:rFonts w:ascii="Times New Roman" w:eastAsia="Calibri" w:hAnsi="Times New Roman" w:cs="Times New Roman"/>
          <w:sz w:val="28"/>
          <w:szCs w:val="28"/>
        </w:rPr>
        <w:t>;</w:t>
      </w:r>
    </w:p>
    <w:p w:rsidR="005154A0" w:rsidRDefault="005154A0" w:rsidP="001A6CDC">
      <w:pPr>
        <w:spacing w:after="0" w:line="240" w:lineRule="auto"/>
        <w:ind w:firstLine="720"/>
        <w:jc w:val="both"/>
        <w:rPr>
          <w:rFonts w:ascii="Times New Roman" w:eastAsia="Calibri" w:hAnsi="Times New Roman" w:cs="Times New Roman"/>
          <w:sz w:val="28"/>
          <w:szCs w:val="28"/>
        </w:rPr>
      </w:pPr>
      <w:r w:rsidRPr="005154A0">
        <w:rPr>
          <w:rFonts w:ascii="Times New Roman" w:eastAsia="Calibri" w:hAnsi="Times New Roman" w:cs="Times New Roman"/>
          <w:sz w:val="28"/>
          <w:szCs w:val="28"/>
        </w:rPr>
        <w:t xml:space="preserve">- </w:t>
      </w:r>
      <w:r w:rsidR="00901153" w:rsidRPr="00901153">
        <w:rPr>
          <w:rFonts w:ascii="Times New Roman" w:eastAsia="Calibri" w:hAnsi="Times New Roman" w:cs="Times New Roman"/>
          <w:sz w:val="28"/>
          <w:szCs w:val="28"/>
          <w:lang w:val="en-US"/>
        </w:rPr>
        <w:t>Consider the capacity of United Nations agencies and programs to advance national human rights programs</w:t>
      </w:r>
      <w:r w:rsidR="001A6CDC">
        <w:rPr>
          <w:rFonts w:ascii="Times New Roman" w:eastAsia="Calibri" w:hAnsi="Times New Roman" w:cs="Times New Roman"/>
          <w:sz w:val="28"/>
          <w:szCs w:val="28"/>
        </w:rPr>
        <w:t>;</w:t>
      </w:r>
    </w:p>
    <w:p w:rsidR="001A6CDC" w:rsidRDefault="001A6CDC" w:rsidP="001A6CDC">
      <w:pPr>
        <w:spacing w:after="0" w:line="240" w:lineRule="auto"/>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901153" w:rsidRPr="00901153">
        <w:rPr>
          <w:rFonts w:ascii="Times New Roman" w:eastAsia="Calibri" w:hAnsi="Times New Roman" w:cs="Times New Roman"/>
          <w:sz w:val="28"/>
          <w:szCs w:val="28"/>
          <w:lang w:val="en-US"/>
        </w:rPr>
        <w:t>Continue its longstanding bilateral human rights dialogues and exchange of experiences in the field of human rights with other countries</w:t>
      </w:r>
      <w:r>
        <w:rPr>
          <w:rFonts w:ascii="Times New Roman" w:eastAsia="Calibri" w:hAnsi="Times New Roman" w:cs="Times New Roman"/>
          <w:sz w:val="28"/>
          <w:szCs w:val="28"/>
        </w:rPr>
        <w:t>.</w:t>
      </w:r>
    </w:p>
    <w:p w:rsidR="00C930C7" w:rsidRPr="00C930C7" w:rsidRDefault="00C930C7" w:rsidP="005154A0">
      <w:pPr>
        <w:spacing w:after="0" w:line="240" w:lineRule="auto"/>
        <w:ind w:firstLine="720"/>
        <w:jc w:val="both"/>
        <w:rPr>
          <w:rFonts w:ascii="Times New Roman" w:eastAsia="Calibri" w:hAnsi="Times New Roman" w:cs="Times New Roman"/>
          <w:sz w:val="28"/>
          <w:szCs w:val="28"/>
        </w:rPr>
      </w:pPr>
      <w:r w:rsidRPr="00C930C7">
        <w:rPr>
          <w:rFonts w:ascii="Times New Roman" w:eastAsia="Calibri" w:hAnsi="Times New Roman" w:cs="Times New Roman"/>
          <w:sz w:val="28"/>
          <w:szCs w:val="28"/>
        </w:rPr>
        <w:t xml:space="preserve">We wish the delegation of </w:t>
      </w:r>
      <w:r w:rsidR="00901153">
        <w:rPr>
          <w:rFonts w:ascii="Times New Roman" w:eastAsia="Calibri" w:hAnsi="Times New Roman" w:cs="Times New Roman"/>
          <w:sz w:val="28"/>
          <w:szCs w:val="28"/>
        </w:rPr>
        <w:t>Iran</w:t>
      </w:r>
      <w:r w:rsidR="000315B3">
        <w:rPr>
          <w:rFonts w:ascii="Times New Roman" w:eastAsia="Calibri" w:hAnsi="Times New Roman" w:cs="Times New Roman"/>
          <w:sz w:val="28"/>
          <w:szCs w:val="28"/>
        </w:rPr>
        <w:t xml:space="preserve"> </w:t>
      </w:r>
      <w:r w:rsidRPr="00C930C7">
        <w:rPr>
          <w:rFonts w:ascii="Times New Roman" w:eastAsia="Calibri" w:hAnsi="Times New Roman" w:cs="Times New Roman"/>
          <w:sz w:val="28"/>
          <w:szCs w:val="28"/>
        </w:rPr>
        <w:t>a successful review.</w:t>
      </w:r>
    </w:p>
    <w:p w:rsidR="00C930C7" w:rsidRPr="00C930C7" w:rsidRDefault="00C930C7" w:rsidP="00C930C7">
      <w:pPr>
        <w:spacing w:after="0" w:line="240" w:lineRule="auto"/>
        <w:rPr>
          <w:rFonts w:ascii="Times New Roman" w:eastAsia="Calibri" w:hAnsi="Times New Roman" w:cs="Times New Roman"/>
          <w:b/>
          <w:sz w:val="28"/>
          <w:szCs w:val="28"/>
        </w:rPr>
      </w:pPr>
    </w:p>
    <w:p w:rsidR="00E82989" w:rsidRDefault="00E82989"/>
    <w:sectPr w:rsidR="00E829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757F6"/>
    <w:multiLevelType w:val="hybridMultilevel"/>
    <w:tmpl w:val="296A4556"/>
    <w:lvl w:ilvl="0" w:tplc="A1BE9E6C">
      <w:numFmt w:val="bullet"/>
      <w:lvlText w:val="-"/>
      <w:lvlJc w:val="left"/>
      <w:pPr>
        <w:ind w:left="1080" w:hanging="360"/>
      </w:pPr>
      <w:rPr>
        <w:rFonts w:ascii="Times New Roman" w:eastAsia="Calibri"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0C7"/>
    <w:rsid w:val="000315B3"/>
    <w:rsid w:val="001A6CDC"/>
    <w:rsid w:val="002349FD"/>
    <w:rsid w:val="00383765"/>
    <w:rsid w:val="005154A0"/>
    <w:rsid w:val="00802C0D"/>
    <w:rsid w:val="00901153"/>
    <w:rsid w:val="009659CF"/>
    <w:rsid w:val="00A80F90"/>
    <w:rsid w:val="00C930C7"/>
    <w:rsid w:val="00D662DD"/>
    <w:rsid w:val="00E82989"/>
    <w:rsid w:val="00E85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5F3AD"/>
  <w15:chartTrackingRefBased/>
  <w15:docId w15:val="{AFD3F323-9B7F-4C16-AA46-7C90678D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21241">
      <w:bodyDiv w:val="1"/>
      <w:marLeft w:val="0"/>
      <w:marRight w:val="0"/>
      <w:marTop w:val="0"/>
      <w:marBottom w:val="0"/>
      <w:divBdr>
        <w:top w:val="none" w:sz="0" w:space="0" w:color="auto"/>
        <w:left w:val="none" w:sz="0" w:space="0" w:color="auto"/>
        <w:bottom w:val="none" w:sz="0" w:space="0" w:color="auto"/>
        <w:right w:val="none" w:sz="0" w:space="0" w:color="auto"/>
      </w:divBdr>
    </w:div>
    <w:div w:id="206359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0AA887763134BAC3E30003E29333D" ma:contentTypeVersion="3" ma:contentTypeDescription="Create a new document." ma:contentTypeScope="" ma:versionID="d02345de35019cc6cf263b96b7699c5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14236</DocId>
    <Category xmlns="328c4b46-73db-4dea-b856-05d9d8a86ba6" xsi:nil="true"/>
  </documentManagement>
</p:properties>
</file>

<file path=customXml/itemProps1.xml><?xml version="1.0" encoding="utf-8"?>
<ds:datastoreItem xmlns:ds="http://schemas.openxmlformats.org/officeDocument/2006/customXml" ds:itemID="{C11EC4AD-02D3-4FF8-9610-E46619E67A3A}"/>
</file>

<file path=customXml/itemProps2.xml><?xml version="1.0" encoding="utf-8"?>
<ds:datastoreItem xmlns:ds="http://schemas.openxmlformats.org/officeDocument/2006/customXml" ds:itemID="{5B79E362-5D1C-4CD2-8A8C-7F43594044F4}"/>
</file>

<file path=customXml/itemProps3.xml><?xml version="1.0" encoding="utf-8"?>
<ds:datastoreItem xmlns:ds="http://schemas.openxmlformats.org/officeDocument/2006/customXml" ds:itemID="{B412D449-0681-45E4-860E-189437DA1CFB}"/>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Kazakhstan</dc:title>
  <dc:subject/>
  <dc:creator>PMK-217</dc:creator>
  <cp:keywords/>
  <dc:description/>
  <cp:lastModifiedBy>Admin</cp:lastModifiedBy>
  <cp:revision>4</cp:revision>
  <dcterms:created xsi:type="dcterms:W3CDTF">2025-01-15T17:28:00Z</dcterms:created>
  <dcterms:modified xsi:type="dcterms:W3CDTF">2025-01-18T13:49:00Z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0x0101008450AA887763134BAC3E30003E29333D</vt:lpwstr>
  </property>
</Properties>
</file>