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F2F8" w14:textId="77777777" w:rsidR="00EF6E5D" w:rsidRPr="00063467" w:rsidRDefault="00EF6E5D" w:rsidP="00EF6E5D">
      <w:pPr>
        <w:spacing w:line="276" w:lineRule="auto"/>
        <w:jc w:val="center"/>
        <w:rPr>
          <w:rFonts w:ascii="Cambria" w:eastAsia="Times New Roman" w:hAnsi="Cambria" w:cstheme="minorHAnsi"/>
          <w:sz w:val="28"/>
          <w:szCs w:val="28"/>
        </w:rPr>
      </w:pPr>
      <w:r w:rsidRPr="00063467">
        <w:rPr>
          <w:rFonts w:ascii="Cambria" w:eastAsia="Times New Roman" w:hAnsi="Cambria" w:cstheme="minorHAnsi"/>
          <w:noProof/>
          <w:sz w:val="28"/>
          <w:szCs w:val="28"/>
          <w:lang w:val="en-US"/>
        </w:rPr>
        <w:drawing>
          <wp:inline distT="0" distB="0" distL="0" distR="0" wp14:anchorId="5FA96C42" wp14:editId="01AAF7F2">
            <wp:extent cx="697230" cy="697230"/>
            <wp:effectExtent l="0" t="0" r="0" b="0"/>
            <wp:docPr id="3" name="Picture 3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2F0BE" w14:textId="6FAACB56" w:rsidR="00EF6E5D" w:rsidRPr="00063467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063467">
        <w:rPr>
          <w:rFonts w:ascii="Cambria" w:hAnsi="Cambria" w:cstheme="majorHAnsi"/>
          <w:b/>
          <w:bCs/>
          <w:sz w:val="28"/>
          <w:szCs w:val="28"/>
        </w:rPr>
        <w:t>4</w:t>
      </w:r>
      <w:r w:rsidR="00875DEF" w:rsidRPr="00063467">
        <w:rPr>
          <w:rFonts w:ascii="Cambria" w:hAnsi="Cambria" w:cstheme="majorHAnsi"/>
          <w:b/>
          <w:bCs/>
          <w:sz w:val="28"/>
          <w:szCs w:val="28"/>
        </w:rPr>
        <w:t>8</w:t>
      </w:r>
      <w:r w:rsidR="002C4AA6" w:rsidRPr="00063467">
        <w:rPr>
          <w:rFonts w:ascii="Cambria" w:hAnsi="Cambria" w:cstheme="majorHAnsi"/>
          <w:b/>
          <w:bCs/>
          <w:sz w:val="28"/>
          <w:szCs w:val="28"/>
          <w:vertAlign w:val="superscript"/>
        </w:rPr>
        <w:t>th</w:t>
      </w:r>
      <w:r w:rsidRPr="00063467">
        <w:rPr>
          <w:rFonts w:ascii="Cambria" w:hAnsi="Cambria" w:cstheme="majorHAnsi"/>
          <w:b/>
          <w:bCs/>
          <w:sz w:val="28"/>
          <w:szCs w:val="28"/>
        </w:rPr>
        <w:t xml:space="preserve"> Session of the UPR</w:t>
      </w:r>
      <w:r w:rsidR="00F60EEE"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 Working Group</w:t>
      </w:r>
    </w:p>
    <w:p w14:paraId="16FA86B0" w14:textId="5D8833D8" w:rsidR="00EF6E5D" w:rsidRPr="00063467" w:rsidRDefault="00EF6E5D" w:rsidP="0022256C">
      <w:pP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063467">
        <w:rPr>
          <w:rFonts w:ascii="Cambria" w:hAnsi="Cambria" w:cstheme="majorHAnsi"/>
          <w:b/>
          <w:bCs/>
          <w:sz w:val="28"/>
          <w:szCs w:val="28"/>
        </w:rPr>
        <w:t>Statement by the Government of Bangladesh</w:t>
      </w:r>
    </w:p>
    <w:p w14:paraId="240DC35D" w14:textId="5FE0FFBA" w:rsidR="00EF6E5D" w:rsidRPr="00063467" w:rsidRDefault="00EF6E5D" w:rsidP="00F60EEE">
      <w:pPr>
        <w:spacing w:after="0" w:line="276" w:lineRule="auto"/>
        <w:ind w:left="1440" w:firstLine="720"/>
        <w:rPr>
          <w:rFonts w:ascii="Cambria" w:hAnsi="Cambria" w:cstheme="majorHAnsi"/>
          <w:b/>
          <w:bCs/>
          <w:sz w:val="28"/>
          <w:szCs w:val="28"/>
        </w:rPr>
      </w:pPr>
      <w:r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 </w:t>
      </w:r>
      <w:r w:rsidR="00F60EEE"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ab/>
      </w:r>
      <w:r w:rsidR="00F60EEE"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ab/>
        <w:t xml:space="preserve">On the Review of </w:t>
      </w:r>
      <w:r w:rsidR="00875DEF"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>Iran</w:t>
      </w:r>
      <w:r w:rsidRPr="00063467">
        <w:rPr>
          <w:rFonts w:ascii="Cambria" w:hAnsi="Cambria" w:cstheme="majorHAnsi"/>
          <w:b/>
          <w:bCs/>
          <w:color w:val="000000"/>
          <w:sz w:val="28"/>
          <w:szCs w:val="28"/>
        </w:rPr>
        <w:t xml:space="preserve"> </w:t>
      </w:r>
    </w:p>
    <w:p w14:paraId="116DF30D" w14:textId="22D42356" w:rsidR="00EF6E5D" w:rsidRPr="00063467" w:rsidRDefault="00EF6E5D" w:rsidP="0022256C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063467">
        <w:rPr>
          <w:rFonts w:ascii="Cambria" w:hAnsi="Cambria" w:cstheme="majorHAnsi"/>
          <w:b/>
          <w:bCs/>
          <w:sz w:val="28"/>
          <w:szCs w:val="28"/>
        </w:rPr>
        <w:t>(</w:t>
      </w:r>
      <w:r w:rsidR="00FF6AA0" w:rsidRPr="00063467">
        <w:rPr>
          <w:rFonts w:ascii="Cambria" w:hAnsi="Cambria" w:cstheme="majorHAnsi"/>
          <w:b/>
          <w:bCs/>
          <w:sz w:val="28"/>
          <w:szCs w:val="28"/>
        </w:rPr>
        <w:t>2</w:t>
      </w:r>
      <w:r w:rsidR="008F4149" w:rsidRPr="00063467">
        <w:rPr>
          <w:rFonts w:ascii="Cambria" w:hAnsi="Cambria" w:cstheme="majorHAnsi"/>
          <w:b/>
          <w:bCs/>
          <w:sz w:val="28"/>
          <w:szCs w:val="28"/>
        </w:rPr>
        <w:t>4</w:t>
      </w:r>
      <w:r w:rsidRPr="00063467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="00FF6AA0" w:rsidRPr="00063467">
        <w:rPr>
          <w:rFonts w:ascii="Cambria" w:hAnsi="Cambria" w:cstheme="majorHAnsi"/>
          <w:b/>
          <w:bCs/>
          <w:sz w:val="28"/>
          <w:szCs w:val="28"/>
        </w:rPr>
        <w:t>Janua</w:t>
      </w:r>
      <w:r w:rsidRPr="00063467">
        <w:rPr>
          <w:rFonts w:ascii="Cambria" w:hAnsi="Cambria" w:cstheme="majorHAnsi"/>
          <w:b/>
          <w:bCs/>
          <w:sz w:val="28"/>
          <w:szCs w:val="28"/>
        </w:rPr>
        <w:t>r</w:t>
      </w:r>
      <w:r w:rsidR="00FF6AA0" w:rsidRPr="00063467">
        <w:rPr>
          <w:rFonts w:ascii="Cambria" w:hAnsi="Cambria" w:cstheme="majorHAnsi"/>
          <w:b/>
          <w:bCs/>
          <w:sz w:val="28"/>
          <w:szCs w:val="28"/>
        </w:rPr>
        <w:t>y</w:t>
      </w:r>
      <w:r w:rsidR="00CF0E42" w:rsidRPr="00063467">
        <w:rPr>
          <w:rFonts w:ascii="Cambria" w:hAnsi="Cambria" w:cstheme="majorHAnsi"/>
          <w:b/>
          <w:bCs/>
          <w:sz w:val="28"/>
          <w:szCs w:val="28"/>
        </w:rPr>
        <w:t xml:space="preserve"> 202</w:t>
      </w:r>
      <w:r w:rsidR="00FF6AA0" w:rsidRPr="00063467">
        <w:rPr>
          <w:rFonts w:ascii="Cambria" w:hAnsi="Cambria" w:cstheme="majorHAnsi"/>
          <w:b/>
          <w:bCs/>
          <w:sz w:val="28"/>
          <w:szCs w:val="28"/>
        </w:rPr>
        <w:t>5</w:t>
      </w:r>
      <w:r w:rsidRPr="00063467">
        <w:rPr>
          <w:rFonts w:ascii="Cambria" w:hAnsi="Cambria" w:cstheme="majorHAnsi"/>
          <w:b/>
          <w:bCs/>
          <w:sz w:val="28"/>
          <w:szCs w:val="28"/>
        </w:rPr>
        <w:t xml:space="preserve">, </w:t>
      </w:r>
      <w:r w:rsidR="003523FA" w:rsidRPr="00063467">
        <w:rPr>
          <w:rFonts w:ascii="Cambria" w:hAnsi="Cambria" w:cstheme="majorHAnsi"/>
          <w:b/>
          <w:bCs/>
          <w:sz w:val="28"/>
          <w:szCs w:val="28"/>
        </w:rPr>
        <w:t>09</w:t>
      </w:r>
      <w:r w:rsidRPr="00063467">
        <w:rPr>
          <w:rFonts w:ascii="Cambria" w:hAnsi="Cambria" w:cstheme="majorHAnsi"/>
          <w:b/>
          <w:bCs/>
          <w:sz w:val="28"/>
          <w:szCs w:val="28"/>
        </w:rPr>
        <w:t>.</w:t>
      </w:r>
      <w:r w:rsidR="003523FA" w:rsidRPr="00063467">
        <w:rPr>
          <w:rFonts w:ascii="Cambria" w:hAnsi="Cambria" w:cstheme="majorHAnsi"/>
          <w:b/>
          <w:bCs/>
          <w:sz w:val="28"/>
          <w:szCs w:val="28"/>
        </w:rPr>
        <w:t>0</w:t>
      </w:r>
      <w:r w:rsidR="00393F46" w:rsidRPr="00063467">
        <w:rPr>
          <w:rFonts w:ascii="Cambria" w:hAnsi="Cambria" w:cstheme="majorHAnsi"/>
          <w:b/>
          <w:bCs/>
          <w:sz w:val="28"/>
          <w:szCs w:val="28"/>
        </w:rPr>
        <w:t>0-1</w:t>
      </w:r>
      <w:r w:rsidR="003523FA" w:rsidRPr="00063467">
        <w:rPr>
          <w:rFonts w:ascii="Cambria" w:hAnsi="Cambria" w:cstheme="majorHAnsi"/>
          <w:b/>
          <w:bCs/>
          <w:sz w:val="28"/>
          <w:szCs w:val="28"/>
        </w:rPr>
        <w:t>2</w:t>
      </w:r>
      <w:r w:rsidR="00393F46" w:rsidRPr="00063467">
        <w:rPr>
          <w:rFonts w:ascii="Cambria" w:hAnsi="Cambria" w:cstheme="majorHAnsi"/>
          <w:b/>
          <w:bCs/>
          <w:sz w:val="28"/>
          <w:szCs w:val="28"/>
        </w:rPr>
        <w:t>.</w:t>
      </w:r>
      <w:r w:rsidR="003523FA" w:rsidRPr="00063467">
        <w:rPr>
          <w:rFonts w:ascii="Cambria" w:hAnsi="Cambria" w:cstheme="majorHAnsi"/>
          <w:b/>
          <w:bCs/>
          <w:sz w:val="28"/>
          <w:szCs w:val="28"/>
        </w:rPr>
        <w:t>3</w:t>
      </w:r>
      <w:r w:rsidR="00393F46" w:rsidRPr="00063467">
        <w:rPr>
          <w:rFonts w:ascii="Cambria" w:hAnsi="Cambria" w:cstheme="majorHAnsi"/>
          <w:b/>
          <w:bCs/>
          <w:sz w:val="28"/>
          <w:szCs w:val="28"/>
        </w:rPr>
        <w:t>0</w:t>
      </w:r>
      <w:r w:rsidRPr="00063467">
        <w:rPr>
          <w:rFonts w:ascii="Cambria" w:hAnsi="Cambria" w:cstheme="majorHAnsi"/>
          <w:b/>
          <w:bCs/>
          <w:sz w:val="28"/>
          <w:szCs w:val="28"/>
        </w:rPr>
        <w:t xml:space="preserve"> hrs)</w:t>
      </w:r>
    </w:p>
    <w:p w14:paraId="44397831" w14:textId="77777777" w:rsidR="00971969" w:rsidRPr="00063467" w:rsidRDefault="00971969" w:rsidP="001F23F1">
      <w:pPr>
        <w:jc w:val="both"/>
        <w:rPr>
          <w:rFonts w:ascii="Cambria" w:hAnsi="Cambria"/>
          <w:sz w:val="28"/>
          <w:szCs w:val="28"/>
          <w:lang w:val="en-US"/>
        </w:rPr>
      </w:pPr>
    </w:p>
    <w:p w14:paraId="5A8E0D69" w14:textId="03253520" w:rsidR="00341385" w:rsidRPr="00063467" w:rsidRDefault="000028E7" w:rsidP="001F23F1">
      <w:pPr>
        <w:jc w:val="both"/>
        <w:rPr>
          <w:rFonts w:ascii="Cambria" w:hAnsi="Cambria" w:cstheme="minorHAnsi"/>
          <w:b/>
          <w:bCs/>
          <w:sz w:val="28"/>
          <w:szCs w:val="28"/>
          <w:lang w:val="en-US"/>
        </w:rPr>
      </w:pPr>
      <w:r w:rsidRPr="00063467">
        <w:rPr>
          <w:rFonts w:ascii="Cambria" w:hAnsi="Cambria" w:cstheme="minorHAnsi"/>
          <w:b/>
          <w:bCs/>
          <w:sz w:val="28"/>
          <w:szCs w:val="28"/>
          <w:lang w:val="en-US"/>
        </w:rPr>
        <w:t xml:space="preserve">Thank you, </w:t>
      </w:r>
      <w:r w:rsidR="00E0354C" w:rsidRPr="00063467">
        <w:rPr>
          <w:rFonts w:ascii="Cambria" w:hAnsi="Cambria" w:cstheme="minorHAnsi"/>
          <w:b/>
          <w:bCs/>
          <w:sz w:val="28"/>
          <w:szCs w:val="28"/>
          <w:lang w:val="en-US"/>
        </w:rPr>
        <w:t>Mr. President</w:t>
      </w:r>
      <w:r w:rsidR="00E30C6C" w:rsidRPr="00063467">
        <w:rPr>
          <w:rFonts w:ascii="Cambria" w:hAnsi="Cambria" w:cstheme="minorHAnsi"/>
          <w:b/>
          <w:bCs/>
          <w:sz w:val="28"/>
          <w:szCs w:val="28"/>
          <w:lang w:val="en-US"/>
        </w:rPr>
        <w:t>,</w:t>
      </w:r>
    </w:p>
    <w:p w14:paraId="308F3659" w14:textId="10494E1B" w:rsidR="006176B3" w:rsidRPr="00063467" w:rsidRDefault="00E30C6C" w:rsidP="006176B3">
      <w:pPr>
        <w:jc w:val="both"/>
        <w:rPr>
          <w:rFonts w:ascii="Cambria" w:hAnsi="Cambria"/>
          <w:sz w:val="28"/>
          <w:szCs w:val="28"/>
          <w:lang w:val="en-US"/>
        </w:rPr>
      </w:pPr>
      <w:r w:rsidRPr="00063467">
        <w:rPr>
          <w:rFonts w:ascii="Cambria" w:hAnsi="Cambria" w:cstheme="minorHAnsi"/>
          <w:sz w:val="28"/>
          <w:szCs w:val="28"/>
          <w:lang w:val="en-US"/>
        </w:rPr>
        <w:t>Bangladesh wel</w:t>
      </w:r>
      <w:r w:rsidR="00CF0E42" w:rsidRPr="00063467">
        <w:rPr>
          <w:rFonts w:ascii="Cambria" w:hAnsi="Cambria" w:cstheme="minorHAnsi"/>
          <w:sz w:val="28"/>
          <w:szCs w:val="28"/>
          <w:lang w:val="en-US"/>
        </w:rPr>
        <w:t>come</w:t>
      </w:r>
      <w:r w:rsidR="00864EEB" w:rsidRPr="00063467">
        <w:rPr>
          <w:rFonts w:ascii="Cambria" w:hAnsi="Cambria" w:cstheme="minorHAnsi"/>
          <w:sz w:val="28"/>
          <w:szCs w:val="28"/>
          <w:lang w:val="en-US"/>
        </w:rPr>
        <w:t>s</w:t>
      </w:r>
      <w:r w:rsidR="00CF0E42" w:rsidRPr="00063467">
        <w:rPr>
          <w:rFonts w:ascii="Cambria" w:hAnsi="Cambria" w:cstheme="minorHAnsi"/>
          <w:sz w:val="28"/>
          <w:szCs w:val="28"/>
          <w:lang w:val="en-US"/>
        </w:rPr>
        <w:t xml:space="preserve"> the </w:t>
      </w:r>
      <w:r w:rsidR="000C483F" w:rsidRPr="00063467">
        <w:rPr>
          <w:rFonts w:ascii="Cambria" w:hAnsi="Cambria" w:cstheme="minorHAnsi"/>
          <w:sz w:val="28"/>
          <w:szCs w:val="28"/>
          <w:lang w:val="en-US"/>
        </w:rPr>
        <w:t xml:space="preserve">distinguished </w:t>
      </w:r>
      <w:r w:rsidR="00CF0E42" w:rsidRPr="00063467">
        <w:rPr>
          <w:rFonts w:ascii="Cambria" w:hAnsi="Cambria" w:cstheme="minorHAnsi"/>
          <w:sz w:val="28"/>
          <w:szCs w:val="28"/>
          <w:lang w:val="en-US"/>
        </w:rPr>
        <w:t xml:space="preserve">delegation of </w:t>
      </w:r>
      <w:r w:rsidR="00875DEF" w:rsidRPr="00063467">
        <w:rPr>
          <w:rFonts w:ascii="Cambria" w:hAnsi="Cambria" w:cstheme="minorHAnsi"/>
          <w:sz w:val="28"/>
          <w:szCs w:val="28"/>
          <w:lang w:val="en-US"/>
        </w:rPr>
        <w:t>Iran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 to its 4</w:t>
      </w:r>
      <w:r w:rsidR="007A1DB9" w:rsidRPr="00063467">
        <w:rPr>
          <w:rFonts w:ascii="Cambria" w:hAnsi="Cambria" w:cstheme="minorHAnsi"/>
          <w:sz w:val="28"/>
          <w:szCs w:val="28"/>
          <w:vertAlign w:val="superscript"/>
          <w:lang w:val="en-US"/>
        </w:rPr>
        <w:t>th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 cycle of UPR</w:t>
      </w:r>
      <w:r w:rsidR="006176B3" w:rsidRPr="00063467">
        <w:rPr>
          <w:rFonts w:ascii="Cambria" w:hAnsi="Cambria"/>
          <w:sz w:val="28"/>
          <w:szCs w:val="28"/>
          <w:lang w:val="en-US"/>
        </w:rPr>
        <w:t xml:space="preserve">. </w:t>
      </w:r>
    </w:p>
    <w:p w14:paraId="38F2E77E" w14:textId="39805D57" w:rsidR="00312975" w:rsidRPr="00063467" w:rsidRDefault="00AD7F81" w:rsidP="001F23F1">
      <w:pPr>
        <w:jc w:val="both"/>
        <w:rPr>
          <w:rFonts w:ascii="Cambria" w:hAnsi="Cambria" w:cstheme="minorHAnsi"/>
          <w:color w:val="222222"/>
          <w:sz w:val="28"/>
          <w:szCs w:val="28"/>
          <w:shd w:val="clear" w:color="auto" w:fill="FFFFFF"/>
          <w:lang w:val="en-US"/>
        </w:rPr>
      </w:pPr>
      <w:r w:rsidRPr="00063467">
        <w:rPr>
          <w:rFonts w:ascii="Cambria" w:hAnsi="Cambria" w:cstheme="minorHAnsi"/>
          <w:sz w:val="28"/>
          <w:szCs w:val="28"/>
          <w:lang w:val="en-US"/>
        </w:rPr>
        <w:t xml:space="preserve">We 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take note of the </w:t>
      </w:r>
      <w:r w:rsidR="00E30C6C" w:rsidRPr="00063467">
        <w:rPr>
          <w:rFonts w:ascii="Cambria" w:hAnsi="Cambria" w:cstheme="minorHAnsi"/>
          <w:sz w:val="28"/>
          <w:szCs w:val="28"/>
          <w:lang w:val="en-US"/>
        </w:rPr>
        <w:t>efforts mad</w:t>
      </w:r>
      <w:r w:rsidR="0022256C" w:rsidRPr="00063467">
        <w:rPr>
          <w:rFonts w:ascii="Cambria" w:hAnsi="Cambria" w:cstheme="minorHAnsi"/>
          <w:sz w:val="28"/>
          <w:szCs w:val="28"/>
          <w:lang w:val="en-US"/>
        </w:rPr>
        <w:t xml:space="preserve">e by </w:t>
      </w:r>
      <w:r w:rsidR="002C4AA6" w:rsidRPr="00063467">
        <w:rPr>
          <w:rFonts w:ascii="Cambria" w:hAnsi="Cambria" w:cstheme="minorHAnsi"/>
          <w:sz w:val="28"/>
          <w:szCs w:val="28"/>
          <w:lang w:val="en-US"/>
        </w:rPr>
        <w:t xml:space="preserve">the Government of </w:t>
      </w:r>
      <w:r w:rsidR="00875DEF" w:rsidRPr="00063467">
        <w:rPr>
          <w:rFonts w:ascii="Cambria" w:hAnsi="Cambria" w:cstheme="minorHAnsi"/>
          <w:sz w:val="28"/>
          <w:szCs w:val="28"/>
          <w:lang w:val="en-US"/>
        </w:rPr>
        <w:t>Iran</w:t>
      </w:r>
      <w:r w:rsidR="00E30C6C" w:rsidRPr="00063467">
        <w:rPr>
          <w:rFonts w:ascii="Cambria" w:hAnsi="Cambria" w:cstheme="minorHAnsi"/>
          <w:sz w:val="28"/>
          <w:szCs w:val="28"/>
          <w:lang w:val="en-US"/>
        </w:rPr>
        <w:t xml:space="preserve"> to implement the recommendations </w:t>
      </w:r>
      <w:r w:rsidR="00505395" w:rsidRPr="00063467">
        <w:rPr>
          <w:rFonts w:ascii="Cambria" w:hAnsi="Cambria" w:cstheme="minorHAnsi"/>
          <w:sz w:val="28"/>
          <w:szCs w:val="28"/>
          <w:lang w:val="en-US"/>
        </w:rPr>
        <w:t>of its</w:t>
      </w:r>
      <w:r w:rsidR="00E30C6C" w:rsidRPr="00063467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505395" w:rsidRPr="00063467">
        <w:rPr>
          <w:rFonts w:ascii="Cambria" w:hAnsi="Cambria" w:cstheme="minorHAnsi"/>
          <w:sz w:val="28"/>
          <w:szCs w:val="28"/>
          <w:lang w:val="en-US"/>
        </w:rPr>
        <w:t xml:space="preserve">last </w:t>
      </w:r>
      <w:r w:rsidR="00F60EEE" w:rsidRPr="00063467">
        <w:rPr>
          <w:rFonts w:ascii="Cambria" w:hAnsi="Cambria" w:cstheme="minorHAnsi"/>
          <w:sz w:val="28"/>
          <w:szCs w:val="28"/>
          <w:lang w:val="en-US"/>
        </w:rPr>
        <w:t>UPR</w:t>
      </w:r>
      <w:r w:rsidR="00063467">
        <w:rPr>
          <w:rFonts w:ascii="Cambria" w:hAnsi="Cambria" w:cstheme="minorHAnsi"/>
          <w:sz w:val="28"/>
          <w:szCs w:val="28"/>
          <w:lang w:val="en-US"/>
        </w:rPr>
        <w:t xml:space="preserve"> cycle</w:t>
      </w:r>
      <w:r w:rsidR="00681151" w:rsidRPr="00063467">
        <w:rPr>
          <w:rFonts w:ascii="Cambria" w:hAnsi="Cambria" w:cstheme="minorHAnsi"/>
          <w:sz w:val="28"/>
          <w:szCs w:val="28"/>
          <w:lang w:val="en-US"/>
        </w:rPr>
        <w:t xml:space="preserve">. </w:t>
      </w:r>
      <w:r w:rsidR="000028E7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We also note that </w:t>
      </w:r>
      <w:r w:rsidR="00875DEF" w:rsidRPr="00063467">
        <w:rPr>
          <w:rFonts w:ascii="Cambria" w:hAnsi="Cambria" w:cstheme="minorHAnsi"/>
          <w:sz w:val="28"/>
          <w:szCs w:val="28"/>
          <w:lang w:val="en-US"/>
        </w:rPr>
        <w:t>Iran</w:t>
      </w:r>
      <w:r w:rsidR="00681151" w:rsidRPr="00063467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2C4AA6" w:rsidRPr="00063467">
        <w:rPr>
          <w:rFonts w:ascii="Cambria" w:hAnsi="Cambria" w:cstheme="minorHAnsi"/>
          <w:sz w:val="28"/>
          <w:szCs w:val="28"/>
          <w:lang w:val="en-US"/>
        </w:rPr>
        <w:t xml:space="preserve">has </w:t>
      </w:r>
      <w:r w:rsidR="00ED30B5">
        <w:rPr>
          <w:rFonts w:ascii="Cambria" w:hAnsi="Cambria" w:cstheme="minorHAnsi"/>
          <w:sz w:val="28"/>
          <w:szCs w:val="28"/>
          <w:lang w:val="en-US"/>
        </w:rPr>
        <w:t xml:space="preserve">recently </w:t>
      </w:r>
      <w:r w:rsidR="002C4AA6" w:rsidRPr="00063467">
        <w:rPr>
          <w:rFonts w:ascii="Cambria" w:hAnsi="Cambria" w:cstheme="minorHAnsi"/>
          <w:sz w:val="28"/>
          <w:szCs w:val="28"/>
          <w:lang w:val="en-US"/>
        </w:rPr>
        <w:t>ena</w:t>
      </w:r>
      <w:r w:rsidR="00F15E88" w:rsidRPr="00063467">
        <w:rPr>
          <w:rFonts w:ascii="Cambria" w:hAnsi="Cambria" w:cstheme="minorHAnsi"/>
          <w:sz w:val="28"/>
          <w:szCs w:val="28"/>
          <w:lang w:val="en-US"/>
        </w:rPr>
        <w:t>ct</w:t>
      </w:r>
      <w:r w:rsidR="002C4AA6" w:rsidRPr="00063467">
        <w:rPr>
          <w:rFonts w:ascii="Cambria" w:hAnsi="Cambria" w:cstheme="minorHAnsi"/>
          <w:sz w:val="28"/>
          <w:szCs w:val="28"/>
          <w:lang w:val="en-US"/>
        </w:rPr>
        <w:t xml:space="preserve">ed </w:t>
      </w:r>
      <w:r w:rsidRPr="00063467">
        <w:rPr>
          <w:rFonts w:ascii="Cambria" w:hAnsi="Cambria" w:cstheme="minorHAnsi"/>
          <w:sz w:val="28"/>
          <w:szCs w:val="28"/>
          <w:lang w:val="en-US"/>
        </w:rPr>
        <w:t xml:space="preserve">a </w:t>
      </w:r>
      <w:r w:rsidR="00F15E88" w:rsidRPr="00063467">
        <w:rPr>
          <w:rFonts w:ascii="Cambria" w:eastAsia="Times New Roman" w:hAnsi="Cambria" w:cstheme="minorHAnsi"/>
          <w:sz w:val="28"/>
          <w:szCs w:val="28"/>
        </w:rPr>
        <w:t>law on</w:t>
      </w:r>
      <w:r w:rsidR="00B5644E" w:rsidRPr="00063467">
        <w:rPr>
          <w:rFonts w:ascii="Cambria" w:eastAsia="Times New Roman" w:hAnsi="Cambria" w:cstheme="minorHAnsi"/>
          <w:sz w:val="28"/>
          <w:szCs w:val="28"/>
        </w:rPr>
        <w:t xml:space="preserve"> the Protection of Children and Adolescents</w:t>
      </w:r>
      <w:r w:rsidR="00681151" w:rsidRPr="00063467">
        <w:rPr>
          <w:rFonts w:ascii="Cambria" w:hAnsi="Cambria" w:cstheme="minorHAnsi"/>
          <w:sz w:val="28"/>
          <w:szCs w:val="28"/>
          <w:lang w:val="en-US"/>
        </w:rPr>
        <w:t xml:space="preserve"> 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and </w:t>
      </w:r>
      <w:r w:rsidR="00F2148D" w:rsidRPr="00063467">
        <w:rPr>
          <w:rFonts w:ascii="Cambria" w:hAnsi="Cambria" w:cstheme="minorHAnsi"/>
          <w:color w:val="222222"/>
          <w:sz w:val="28"/>
          <w:szCs w:val="28"/>
          <w:shd w:val="clear" w:color="auto" w:fill="FFFFFF"/>
          <w:lang w:val="en-US"/>
        </w:rPr>
        <w:t>adopted the Seventh Development Plan</w:t>
      </w:r>
      <w:r w:rsidR="008E389F" w:rsidRPr="00063467">
        <w:rPr>
          <w:rFonts w:ascii="Cambria" w:hAnsi="Cambria" w:cstheme="minorHAnsi"/>
          <w:color w:val="222222"/>
          <w:sz w:val="28"/>
          <w:szCs w:val="28"/>
          <w:shd w:val="clear" w:color="auto" w:fill="FFFFFF"/>
          <w:lang w:val="en-US"/>
        </w:rPr>
        <w:t xml:space="preserve"> Law</w:t>
      </w:r>
      <w:r w:rsidR="005F58E2" w:rsidRPr="00063467">
        <w:rPr>
          <w:rFonts w:ascii="Cambria" w:hAnsi="Cambria" w:cstheme="minorHAnsi"/>
          <w:sz w:val="28"/>
          <w:szCs w:val="28"/>
          <w:lang w:val="en-US"/>
        </w:rPr>
        <w:t xml:space="preserve">. </w:t>
      </w:r>
    </w:p>
    <w:p w14:paraId="5328F397" w14:textId="0452CDAB" w:rsidR="00312975" w:rsidRPr="00063467" w:rsidRDefault="00312975" w:rsidP="001F23F1">
      <w:pPr>
        <w:jc w:val="both"/>
        <w:rPr>
          <w:rFonts w:ascii="Cambria" w:hAnsi="Cambria" w:cstheme="minorHAnsi"/>
          <w:sz w:val="28"/>
          <w:szCs w:val="28"/>
          <w:lang w:val="en-US"/>
        </w:rPr>
      </w:pPr>
      <w:r w:rsidRPr="00063467">
        <w:rPr>
          <w:rFonts w:ascii="Cambria" w:hAnsi="Cambria" w:cstheme="minorHAnsi"/>
          <w:sz w:val="28"/>
          <w:szCs w:val="28"/>
          <w:lang w:val="en-US"/>
        </w:rPr>
        <w:t xml:space="preserve">In </w:t>
      </w:r>
      <w:r w:rsidR="0081119C" w:rsidRPr="00063467">
        <w:rPr>
          <w:rFonts w:ascii="Cambria" w:hAnsi="Cambria" w:cstheme="minorHAnsi"/>
          <w:sz w:val="28"/>
          <w:szCs w:val="28"/>
          <w:lang w:val="en-US"/>
        </w:rPr>
        <w:t>a</w:t>
      </w:r>
      <w:r w:rsidR="000B7F57" w:rsidRPr="00063467">
        <w:rPr>
          <w:rFonts w:ascii="Cambria" w:hAnsi="Cambria" w:cstheme="minorHAnsi"/>
          <w:sz w:val="28"/>
          <w:szCs w:val="28"/>
          <w:lang w:val="en-US"/>
        </w:rPr>
        <w:t xml:space="preserve"> spirit</w:t>
      </w:r>
      <w:r w:rsidR="006176B3" w:rsidRPr="00063467">
        <w:rPr>
          <w:rFonts w:ascii="Cambria" w:hAnsi="Cambria" w:cstheme="minorHAnsi"/>
          <w:sz w:val="28"/>
          <w:szCs w:val="28"/>
          <w:lang w:val="en-US"/>
        </w:rPr>
        <w:t xml:space="preserve"> of cooperation</w:t>
      </w:r>
      <w:r w:rsidR="000B7F57" w:rsidRPr="00063467">
        <w:rPr>
          <w:rFonts w:ascii="Cambria" w:hAnsi="Cambria" w:cstheme="minorHAnsi"/>
          <w:sz w:val="28"/>
          <w:szCs w:val="28"/>
          <w:lang w:val="en-US"/>
        </w:rPr>
        <w:t xml:space="preserve">, </w:t>
      </w:r>
      <w:r w:rsidR="007A1DB9" w:rsidRPr="00063467">
        <w:rPr>
          <w:rFonts w:ascii="Cambria" w:hAnsi="Cambria" w:cstheme="minorHAnsi"/>
          <w:sz w:val="28"/>
          <w:szCs w:val="28"/>
          <w:lang w:val="en-US"/>
        </w:rPr>
        <w:t xml:space="preserve">Bangladesh recommends the followings: </w:t>
      </w:r>
    </w:p>
    <w:p w14:paraId="30215187" w14:textId="5A546EFC" w:rsidR="002C4AA6" w:rsidRPr="00063467" w:rsidRDefault="00063467" w:rsidP="000028E7">
      <w:pPr>
        <w:pStyle w:val="ListParagraph"/>
        <w:jc w:val="both"/>
        <w:rPr>
          <w:rFonts w:ascii="Cambria" w:hAnsi="Cambria" w:cstheme="minorHAnsi"/>
          <w:sz w:val="28"/>
          <w:szCs w:val="28"/>
        </w:rPr>
      </w:pPr>
      <w:r w:rsidRPr="00063467">
        <w:rPr>
          <w:rFonts w:ascii="Cambria" w:hAnsi="Cambria" w:cstheme="minorHAnsi"/>
          <w:b/>
          <w:bCs/>
          <w:sz w:val="28"/>
          <w:szCs w:val="28"/>
        </w:rPr>
        <w:t>Firs</w:t>
      </w:r>
      <w:r>
        <w:rPr>
          <w:rFonts w:ascii="Cambria" w:hAnsi="Cambria" w:cstheme="minorHAnsi"/>
          <w:b/>
          <w:bCs/>
          <w:sz w:val="28"/>
          <w:szCs w:val="28"/>
        </w:rPr>
        <w:t>t</w:t>
      </w:r>
      <w:r w:rsidR="00886977" w:rsidRPr="00063467">
        <w:rPr>
          <w:rFonts w:ascii="Cambria" w:hAnsi="Cambria" w:cstheme="minorHAnsi"/>
          <w:sz w:val="28"/>
          <w:szCs w:val="28"/>
        </w:rPr>
        <w:t>, f</w:t>
      </w:r>
      <w:r w:rsidR="00E0354C" w:rsidRPr="00063467">
        <w:rPr>
          <w:rFonts w:ascii="Cambria" w:hAnsi="Cambria" w:cstheme="minorHAnsi"/>
          <w:sz w:val="28"/>
          <w:szCs w:val="28"/>
        </w:rPr>
        <w:t>urther i</w:t>
      </w:r>
      <w:r w:rsidR="00F177D5" w:rsidRPr="00063467">
        <w:rPr>
          <w:rFonts w:ascii="Cambria" w:hAnsi="Cambria" w:cstheme="minorHAnsi"/>
          <w:sz w:val="28"/>
          <w:szCs w:val="28"/>
        </w:rPr>
        <w:t xml:space="preserve">ntensify efforts to ensure </w:t>
      </w:r>
      <w:r w:rsidR="00E0354C" w:rsidRPr="00063467">
        <w:rPr>
          <w:rFonts w:ascii="Cambria" w:hAnsi="Cambria" w:cstheme="minorHAnsi"/>
          <w:sz w:val="28"/>
          <w:szCs w:val="28"/>
        </w:rPr>
        <w:t>access for all to</w:t>
      </w:r>
      <w:r w:rsidR="000028E7">
        <w:rPr>
          <w:rFonts w:ascii="Cambria" w:hAnsi="Cambria" w:cstheme="minorHAnsi"/>
          <w:sz w:val="28"/>
          <w:szCs w:val="28"/>
        </w:rPr>
        <w:t xml:space="preserve"> </w:t>
      </w:r>
      <w:r w:rsidR="003F1D6D">
        <w:rPr>
          <w:rFonts w:ascii="Cambria" w:hAnsi="Cambria" w:cstheme="minorHAnsi"/>
          <w:sz w:val="28"/>
          <w:szCs w:val="28"/>
        </w:rPr>
        <w:t>the</w:t>
      </w:r>
      <w:r>
        <w:rPr>
          <w:rFonts w:ascii="Cambria" w:hAnsi="Cambria" w:cstheme="minorHAnsi"/>
          <w:sz w:val="28"/>
          <w:szCs w:val="28"/>
        </w:rPr>
        <w:t xml:space="preserve"> </w:t>
      </w:r>
      <w:r w:rsidR="000028E7">
        <w:rPr>
          <w:rFonts w:ascii="Cambria" w:hAnsi="Cambria" w:cstheme="minorHAnsi"/>
          <w:sz w:val="28"/>
          <w:szCs w:val="28"/>
        </w:rPr>
        <w:t>high</w:t>
      </w:r>
      <w:r w:rsidR="003F1D6D">
        <w:rPr>
          <w:rFonts w:ascii="Cambria" w:hAnsi="Cambria" w:cstheme="minorHAnsi"/>
          <w:sz w:val="28"/>
          <w:szCs w:val="28"/>
        </w:rPr>
        <w:t>est attainable</w:t>
      </w:r>
      <w:r w:rsidR="000028E7">
        <w:rPr>
          <w:rFonts w:ascii="Cambria" w:hAnsi="Cambria" w:cstheme="minorHAnsi"/>
          <w:sz w:val="28"/>
          <w:szCs w:val="28"/>
        </w:rPr>
        <w:t xml:space="preserve"> standard of physical and mental health;</w:t>
      </w:r>
      <w:r w:rsidR="00E0354C" w:rsidRPr="00063467">
        <w:rPr>
          <w:rFonts w:ascii="Cambria" w:hAnsi="Cambria" w:cstheme="minorHAnsi"/>
          <w:sz w:val="28"/>
          <w:szCs w:val="28"/>
        </w:rPr>
        <w:t xml:space="preserve"> </w:t>
      </w:r>
    </w:p>
    <w:p w14:paraId="4967F7C1" w14:textId="77777777" w:rsidR="000028E7" w:rsidRPr="00063467" w:rsidRDefault="000028E7" w:rsidP="00886977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</w:p>
    <w:p w14:paraId="2B5052BC" w14:textId="1A9CAED8" w:rsidR="00E0354C" w:rsidRPr="00063467" w:rsidRDefault="00886977" w:rsidP="007A1DB9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  <w:r w:rsidRPr="00063467">
        <w:rPr>
          <w:rFonts w:ascii="Cambria" w:hAnsi="Cambria" w:cstheme="minorHAnsi"/>
          <w:b/>
          <w:bCs/>
          <w:sz w:val="28"/>
          <w:szCs w:val="28"/>
        </w:rPr>
        <w:t>Second,</w:t>
      </w:r>
      <w:r w:rsidRPr="00063467">
        <w:rPr>
          <w:rFonts w:ascii="Cambria" w:hAnsi="Cambria" w:cstheme="minorHAnsi"/>
          <w:sz w:val="28"/>
          <w:szCs w:val="28"/>
        </w:rPr>
        <w:t xml:space="preserve"> </w:t>
      </w:r>
      <w:r w:rsidR="00063467" w:rsidRPr="00063467">
        <w:rPr>
          <w:rFonts w:ascii="Cambria" w:hAnsi="Cambria" w:cstheme="minorHAnsi"/>
          <w:sz w:val="28"/>
          <w:szCs w:val="28"/>
        </w:rPr>
        <w:t>continue</w:t>
      </w:r>
      <w:r w:rsidR="007A1DB9" w:rsidRPr="00063467">
        <w:rPr>
          <w:rFonts w:ascii="Cambria" w:hAnsi="Cambria" w:cstheme="minorHAnsi"/>
          <w:sz w:val="28"/>
          <w:szCs w:val="28"/>
        </w:rPr>
        <w:t xml:space="preserve"> efforts to strengthen child protection mechanisms and implement the newly enacted law to protect children and adolescents</w:t>
      </w:r>
      <w:r w:rsidR="00E0354C" w:rsidRPr="00063467">
        <w:rPr>
          <w:rFonts w:ascii="Cambria" w:hAnsi="Cambria" w:cstheme="minorHAnsi"/>
          <w:sz w:val="28"/>
          <w:szCs w:val="28"/>
        </w:rPr>
        <w:t>;</w:t>
      </w:r>
      <w:r w:rsidRPr="00063467">
        <w:rPr>
          <w:rFonts w:ascii="Cambria" w:hAnsi="Cambria" w:cstheme="minorHAnsi"/>
          <w:sz w:val="28"/>
          <w:szCs w:val="28"/>
        </w:rPr>
        <w:t xml:space="preserve"> </w:t>
      </w:r>
    </w:p>
    <w:p w14:paraId="6D9AD4E1" w14:textId="77777777" w:rsidR="007A1DB9" w:rsidRPr="00063467" w:rsidRDefault="007A1DB9" w:rsidP="00886977">
      <w:pPr>
        <w:pStyle w:val="ListParagraph"/>
        <w:jc w:val="both"/>
        <w:rPr>
          <w:rFonts w:ascii="Cambria" w:hAnsi="Cambria" w:cstheme="minorHAnsi"/>
          <w:sz w:val="28"/>
          <w:szCs w:val="28"/>
        </w:rPr>
      </w:pPr>
    </w:p>
    <w:p w14:paraId="73F24DC6" w14:textId="180EF433" w:rsidR="000028E7" w:rsidRPr="00063467" w:rsidRDefault="000028E7" w:rsidP="00886977">
      <w:pPr>
        <w:pStyle w:val="ListParagraph"/>
        <w:jc w:val="both"/>
        <w:rPr>
          <w:rFonts w:ascii="Cambria" w:hAnsi="Cambria" w:cstheme="minorHAnsi"/>
          <w:sz w:val="28"/>
          <w:szCs w:val="28"/>
        </w:rPr>
      </w:pPr>
      <w:r w:rsidRPr="00063467">
        <w:rPr>
          <w:rFonts w:ascii="Cambria" w:hAnsi="Cambria" w:cstheme="minorHAnsi"/>
          <w:b/>
          <w:bCs/>
          <w:sz w:val="28"/>
          <w:szCs w:val="28"/>
        </w:rPr>
        <w:t>Third</w:t>
      </w:r>
      <w:r w:rsidR="00886977" w:rsidRPr="00063467">
        <w:rPr>
          <w:rFonts w:ascii="Cambria" w:hAnsi="Cambria" w:cstheme="minorHAnsi"/>
          <w:b/>
          <w:bCs/>
          <w:sz w:val="28"/>
          <w:szCs w:val="28"/>
        </w:rPr>
        <w:t>,</w:t>
      </w:r>
      <w:r w:rsidR="00886977" w:rsidRPr="00063467">
        <w:rPr>
          <w:rFonts w:ascii="Cambria" w:hAnsi="Cambria" w:cstheme="minorHAnsi"/>
          <w:sz w:val="28"/>
          <w:szCs w:val="28"/>
        </w:rPr>
        <w:t xml:space="preserve"> </w:t>
      </w:r>
      <w:r w:rsidR="00063467">
        <w:rPr>
          <w:rFonts w:ascii="Cambria" w:hAnsi="Cambria" w:cstheme="minorHAnsi"/>
          <w:sz w:val="28"/>
          <w:szCs w:val="28"/>
        </w:rPr>
        <w:t>e</w:t>
      </w:r>
      <w:r w:rsidR="007A1DB9" w:rsidRPr="00063467">
        <w:rPr>
          <w:rFonts w:ascii="Cambria" w:hAnsi="Cambria" w:cstheme="minorHAnsi"/>
          <w:sz w:val="28"/>
          <w:szCs w:val="28"/>
        </w:rPr>
        <w:t xml:space="preserve">nsure the </w:t>
      </w:r>
      <w:r w:rsidRPr="00063467">
        <w:rPr>
          <w:rFonts w:ascii="Cambria" w:hAnsi="Cambria" w:cstheme="minorHAnsi"/>
          <w:sz w:val="28"/>
          <w:szCs w:val="28"/>
        </w:rPr>
        <w:t>capacity of the civil societies to protect and promote the rights of immigrants, refugees, and asylum seekers;</w:t>
      </w:r>
    </w:p>
    <w:p w14:paraId="0FC52555" w14:textId="77777777" w:rsidR="000028E7" w:rsidRPr="00063467" w:rsidRDefault="000028E7" w:rsidP="00886977">
      <w:pPr>
        <w:pStyle w:val="ListParagraph"/>
        <w:jc w:val="both"/>
        <w:rPr>
          <w:rFonts w:ascii="Cambria" w:hAnsi="Cambria" w:cstheme="minorHAnsi"/>
          <w:b/>
          <w:bCs/>
          <w:sz w:val="28"/>
          <w:szCs w:val="28"/>
        </w:rPr>
      </w:pPr>
    </w:p>
    <w:p w14:paraId="3C6DE757" w14:textId="71B5B4C6" w:rsidR="000028E7" w:rsidRPr="00063467" w:rsidRDefault="000028E7" w:rsidP="00886977">
      <w:pPr>
        <w:pStyle w:val="ListParagraph"/>
        <w:jc w:val="both"/>
        <w:rPr>
          <w:rFonts w:ascii="Cambria" w:hAnsi="Cambria" w:cstheme="minorHAnsi"/>
          <w:sz w:val="28"/>
          <w:szCs w:val="28"/>
        </w:rPr>
      </w:pPr>
      <w:r w:rsidRPr="00063467">
        <w:rPr>
          <w:rFonts w:ascii="Cambria" w:hAnsi="Cambria" w:cstheme="minorHAnsi"/>
          <w:b/>
          <w:bCs/>
          <w:sz w:val="28"/>
          <w:szCs w:val="28"/>
        </w:rPr>
        <w:t>Finally,</w:t>
      </w:r>
      <w:r w:rsidRPr="00063467">
        <w:rPr>
          <w:rFonts w:ascii="Cambria" w:hAnsi="Cambria" w:cstheme="minorHAnsi"/>
          <w:sz w:val="28"/>
          <w:szCs w:val="28"/>
        </w:rPr>
        <w:t xml:space="preserve"> </w:t>
      </w:r>
      <w:r w:rsidR="00063467">
        <w:rPr>
          <w:rFonts w:ascii="Cambria" w:hAnsi="Cambria" w:cstheme="minorHAnsi"/>
          <w:sz w:val="28"/>
          <w:szCs w:val="28"/>
        </w:rPr>
        <w:t>e</w:t>
      </w:r>
      <w:r w:rsidRPr="00063467">
        <w:rPr>
          <w:rFonts w:ascii="Cambria" w:hAnsi="Cambria" w:cstheme="minorHAnsi"/>
          <w:sz w:val="28"/>
          <w:szCs w:val="28"/>
        </w:rPr>
        <w:t>xpand cooperation with international mechanisms on counter-</w:t>
      </w:r>
      <w:r w:rsidR="00063467" w:rsidRPr="00063467">
        <w:rPr>
          <w:rFonts w:ascii="Cambria" w:hAnsi="Cambria" w:cstheme="minorHAnsi"/>
          <w:sz w:val="28"/>
          <w:szCs w:val="28"/>
        </w:rPr>
        <w:t>narcotics.</w:t>
      </w:r>
    </w:p>
    <w:p w14:paraId="4F10D3D2" w14:textId="77777777" w:rsidR="001F23F1" w:rsidRPr="00063467" w:rsidRDefault="001F23F1" w:rsidP="001F23F1">
      <w:pPr>
        <w:pStyle w:val="ListParagraph"/>
        <w:jc w:val="both"/>
        <w:rPr>
          <w:rFonts w:ascii="Cambria" w:hAnsi="Cambria" w:cstheme="minorHAnsi"/>
          <w:sz w:val="28"/>
          <w:szCs w:val="28"/>
          <w:lang w:val="en-US"/>
        </w:rPr>
      </w:pPr>
    </w:p>
    <w:p w14:paraId="7900E173" w14:textId="4081F1B4" w:rsidR="000028E7" w:rsidRPr="00063467" w:rsidRDefault="000028E7" w:rsidP="000028E7">
      <w:pPr>
        <w:pStyle w:val="ListParagraph"/>
        <w:rPr>
          <w:rFonts w:ascii="Cambria" w:hAnsi="Cambria" w:cstheme="minorHAnsi"/>
          <w:sz w:val="28"/>
          <w:szCs w:val="28"/>
          <w:lang w:val="en-US"/>
        </w:rPr>
      </w:pPr>
      <w:r w:rsidRPr="00063467">
        <w:rPr>
          <w:rFonts w:ascii="Cambria" w:hAnsi="Cambria" w:cstheme="minorHAnsi"/>
          <w:sz w:val="28"/>
          <w:szCs w:val="28"/>
          <w:lang w:val="en-US"/>
        </w:rPr>
        <w:t>We wish Iran success in its review.</w:t>
      </w:r>
    </w:p>
    <w:p w14:paraId="4A220CB5" w14:textId="2EA24563" w:rsidR="000028E7" w:rsidRPr="00063467" w:rsidRDefault="000028E7" w:rsidP="000028E7">
      <w:pPr>
        <w:jc w:val="both"/>
        <w:rPr>
          <w:rFonts w:ascii="Cambria" w:hAnsi="Cambria" w:cstheme="minorHAnsi"/>
          <w:sz w:val="28"/>
          <w:szCs w:val="28"/>
          <w:lang w:val="en-US"/>
        </w:rPr>
      </w:pPr>
      <w:r w:rsidRPr="00063467">
        <w:rPr>
          <w:rFonts w:ascii="Cambria" w:hAnsi="Cambria" w:cstheme="minorHAnsi"/>
          <w:b/>
          <w:bCs/>
          <w:sz w:val="28"/>
          <w:szCs w:val="28"/>
          <w:lang w:val="en-US"/>
        </w:rPr>
        <w:t>I thank you</w:t>
      </w:r>
      <w:r w:rsidRPr="00063467">
        <w:rPr>
          <w:rFonts w:ascii="Cambria" w:hAnsi="Cambria" w:cstheme="minorHAnsi"/>
          <w:sz w:val="28"/>
          <w:szCs w:val="28"/>
          <w:lang w:val="en-US"/>
        </w:rPr>
        <w:t>.</w:t>
      </w:r>
      <w:r w:rsidRPr="00063467" w:rsidDel="000028E7">
        <w:rPr>
          <w:rFonts w:ascii="Cambria" w:hAnsi="Cambria" w:cstheme="minorHAnsi"/>
          <w:sz w:val="28"/>
          <w:szCs w:val="28"/>
          <w:lang w:val="en-US"/>
        </w:rPr>
        <w:t xml:space="preserve"> </w:t>
      </w:r>
    </w:p>
    <w:p w14:paraId="22548D17" w14:textId="66BD9861" w:rsidR="00EF6E5D" w:rsidRPr="00063467" w:rsidRDefault="00EF6E5D" w:rsidP="00063467">
      <w:pPr>
        <w:jc w:val="center"/>
        <w:rPr>
          <w:rFonts w:ascii="Cambria" w:hAnsi="Cambria"/>
          <w:sz w:val="28"/>
          <w:szCs w:val="28"/>
          <w:lang w:val="en-US"/>
        </w:rPr>
      </w:pPr>
      <w:r w:rsidRPr="00063467">
        <w:rPr>
          <w:rFonts w:ascii="Cambria" w:hAnsi="Cambria"/>
          <w:sz w:val="28"/>
          <w:szCs w:val="28"/>
          <w:lang w:val="en-US"/>
        </w:rPr>
        <w:t>--------------------------------------------</w:t>
      </w:r>
    </w:p>
    <w:p w14:paraId="1ED06C05" w14:textId="57BC7B8D" w:rsidR="000C5658" w:rsidRPr="00063467" w:rsidRDefault="000C5658" w:rsidP="00063467">
      <w:pPr>
        <w:jc w:val="center"/>
        <w:rPr>
          <w:rFonts w:ascii="Cambria" w:hAnsi="Cambria"/>
          <w:sz w:val="28"/>
          <w:szCs w:val="28"/>
          <w:lang w:val="en-US"/>
        </w:rPr>
      </w:pPr>
      <w:r w:rsidRPr="00063467">
        <w:rPr>
          <w:rFonts w:ascii="Cambria" w:hAnsi="Cambria"/>
          <w:sz w:val="28"/>
          <w:szCs w:val="28"/>
          <w:lang w:val="en-US"/>
        </w:rPr>
        <w:t xml:space="preserve">[Word count: </w:t>
      </w:r>
      <w:r w:rsidR="000028E7" w:rsidRPr="00063467">
        <w:rPr>
          <w:rFonts w:ascii="Cambria" w:hAnsi="Cambria"/>
          <w:sz w:val="28"/>
          <w:szCs w:val="28"/>
          <w:lang w:val="en-US"/>
        </w:rPr>
        <w:t>1</w:t>
      </w:r>
      <w:r w:rsidR="000028E7">
        <w:rPr>
          <w:rFonts w:ascii="Cambria" w:hAnsi="Cambria"/>
          <w:sz w:val="28"/>
          <w:szCs w:val="28"/>
          <w:lang w:val="en-US"/>
        </w:rPr>
        <w:t>4</w:t>
      </w:r>
      <w:r w:rsidR="003F1D6D">
        <w:rPr>
          <w:rFonts w:ascii="Cambria" w:hAnsi="Cambria"/>
          <w:sz w:val="28"/>
          <w:szCs w:val="28"/>
          <w:lang w:val="en-US"/>
        </w:rPr>
        <w:t>7</w:t>
      </w:r>
      <w:r w:rsidRPr="00063467">
        <w:rPr>
          <w:rFonts w:ascii="Cambria" w:hAnsi="Cambria"/>
          <w:sz w:val="28"/>
          <w:szCs w:val="28"/>
          <w:lang w:val="en-US"/>
        </w:rPr>
        <w:t>, Speaking time: 1 minute]</w:t>
      </w:r>
    </w:p>
    <w:p w14:paraId="55098BE2" w14:textId="3963348A" w:rsidR="00743D39" w:rsidRPr="00063467" w:rsidRDefault="00743D39" w:rsidP="00EF6E5D">
      <w:pPr>
        <w:jc w:val="both"/>
        <w:rPr>
          <w:rFonts w:ascii="Cambria" w:hAnsi="Cambria"/>
          <w:sz w:val="28"/>
          <w:szCs w:val="28"/>
          <w:lang w:val="en-US"/>
        </w:rPr>
      </w:pPr>
    </w:p>
    <w:sectPr w:rsidR="00743D39" w:rsidRPr="00063467" w:rsidSect="0022256C">
      <w:pgSz w:w="11906" w:h="16838"/>
      <w:pgMar w:top="1008" w:right="1195" w:bottom="720" w:left="119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923DD"/>
    <w:multiLevelType w:val="hybridMultilevel"/>
    <w:tmpl w:val="648E18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9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6C"/>
    <w:rsid w:val="000028E7"/>
    <w:rsid w:val="00063467"/>
    <w:rsid w:val="000B7F57"/>
    <w:rsid w:val="000C483F"/>
    <w:rsid w:val="000C5658"/>
    <w:rsid w:val="000E70C4"/>
    <w:rsid w:val="001F23F1"/>
    <w:rsid w:val="00206BCD"/>
    <w:rsid w:val="0022256C"/>
    <w:rsid w:val="0029182E"/>
    <w:rsid w:val="002C2E2C"/>
    <w:rsid w:val="002C4AA6"/>
    <w:rsid w:val="002F04DA"/>
    <w:rsid w:val="00312975"/>
    <w:rsid w:val="00341385"/>
    <w:rsid w:val="003523FA"/>
    <w:rsid w:val="00393F46"/>
    <w:rsid w:val="0039762B"/>
    <w:rsid w:val="003B39B1"/>
    <w:rsid w:val="003C1343"/>
    <w:rsid w:val="003F1D6D"/>
    <w:rsid w:val="004A12B2"/>
    <w:rsid w:val="00505395"/>
    <w:rsid w:val="005241B7"/>
    <w:rsid w:val="0053744A"/>
    <w:rsid w:val="005F58E2"/>
    <w:rsid w:val="006176B3"/>
    <w:rsid w:val="00677C6C"/>
    <w:rsid w:val="00681151"/>
    <w:rsid w:val="006E69F9"/>
    <w:rsid w:val="00715397"/>
    <w:rsid w:val="00743D39"/>
    <w:rsid w:val="00793B0D"/>
    <w:rsid w:val="007A1DB9"/>
    <w:rsid w:val="007A4B80"/>
    <w:rsid w:val="007C475C"/>
    <w:rsid w:val="007F0E6E"/>
    <w:rsid w:val="0081119C"/>
    <w:rsid w:val="00846AFC"/>
    <w:rsid w:val="00864EEB"/>
    <w:rsid w:val="00875DEF"/>
    <w:rsid w:val="00886977"/>
    <w:rsid w:val="008C79D7"/>
    <w:rsid w:val="008E389F"/>
    <w:rsid w:val="008F4149"/>
    <w:rsid w:val="00924C66"/>
    <w:rsid w:val="00926D12"/>
    <w:rsid w:val="0094297E"/>
    <w:rsid w:val="00971969"/>
    <w:rsid w:val="009C7930"/>
    <w:rsid w:val="00A06B34"/>
    <w:rsid w:val="00A17505"/>
    <w:rsid w:val="00A4494E"/>
    <w:rsid w:val="00A701B4"/>
    <w:rsid w:val="00AB4D20"/>
    <w:rsid w:val="00AD7F81"/>
    <w:rsid w:val="00B3512D"/>
    <w:rsid w:val="00B5644E"/>
    <w:rsid w:val="00CC65FC"/>
    <w:rsid w:val="00CF0E42"/>
    <w:rsid w:val="00CF2343"/>
    <w:rsid w:val="00D33C6E"/>
    <w:rsid w:val="00D719EC"/>
    <w:rsid w:val="00DF3B3D"/>
    <w:rsid w:val="00E00D79"/>
    <w:rsid w:val="00E0354C"/>
    <w:rsid w:val="00E168BF"/>
    <w:rsid w:val="00E30C6C"/>
    <w:rsid w:val="00ED30B5"/>
    <w:rsid w:val="00EF6E5D"/>
    <w:rsid w:val="00F15E88"/>
    <w:rsid w:val="00F177D5"/>
    <w:rsid w:val="00F2148D"/>
    <w:rsid w:val="00F60EEE"/>
    <w:rsid w:val="00F875D8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87C8"/>
  <w15:docId w15:val="{6E7169C8-0283-4E23-B3CE-1F4E5139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FC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A1DB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1F57C81-35AE-4842-8CC2-565DF32EAC6C}"/>
</file>

<file path=customXml/itemProps2.xml><?xml version="1.0" encoding="utf-8"?>
<ds:datastoreItem xmlns:ds="http://schemas.openxmlformats.org/officeDocument/2006/customXml" ds:itemID="{3701742D-8094-4DA7-A842-2DE43467CE88}"/>
</file>

<file path=customXml/itemProps3.xml><?xml version="1.0" encoding="utf-8"?>
<ds:datastoreItem xmlns:ds="http://schemas.openxmlformats.org/officeDocument/2006/customXml" ds:itemID="{7831BA62-BBEC-4120-934D-AC831BEFD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Bangladesh</dc:title>
  <dc:subject/>
  <dc:creator>Bangladesh Permanent Mission Geneva</dc:creator>
  <cp:keywords/>
  <dc:description/>
  <cp:lastModifiedBy>Tareq Islam</cp:lastModifiedBy>
  <cp:revision>3</cp:revision>
  <cp:lastPrinted>2023-01-23T12:07:00Z</cp:lastPrinted>
  <dcterms:created xsi:type="dcterms:W3CDTF">2025-01-12T23:04:00Z</dcterms:created>
  <dcterms:modified xsi:type="dcterms:W3CDTF">2025-01-13T15:06:00Z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