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3269" w14:textId="77777777" w:rsidR="00FF795D" w:rsidRPr="00F43A95" w:rsidRDefault="00FF795D" w:rsidP="00FF7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eastAsiaTheme="minorHAnsi"/>
          <w:kern w:val="2"/>
          <w:sz w:val="22"/>
          <w:szCs w:val="22"/>
          <w:bdr w:val="none" w:sz="0" w:space="0" w:color="auto"/>
          <w:lang w:val="en-CH"/>
          <w14:ligatures w14:val="standardContextual"/>
        </w:rPr>
      </w:pPr>
      <w:r w:rsidRPr="00F43A95">
        <w:rPr>
          <w:rFonts w:eastAsiaTheme="minorHAnsi"/>
          <w:noProof/>
          <w:kern w:val="2"/>
          <w:sz w:val="28"/>
          <w:szCs w:val="28"/>
          <w:bdr w:val="none" w:sz="0" w:space="0" w:color="auto"/>
          <w:lang w:val="en-CH"/>
          <w14:ligatures w14:val="standardContextual"/>
        </w:rPr>
        <w:drawing>
          <wp:inline distT="0" distB="0" distL="0" distR="0" wp14:anchorId="3F8C2FD7" wp14:editId="00142194">
            <wp:extent cx="1047750" cy="1314450"/>
            <wp:effectExtent l="0" t="0" r="0" b="0"/>
            <wp:docPr id="1967671231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holding a spe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CCB27" w14:textId="77777777" w:rsidR="00FF795D" w:rsidRPr="00F43A95" w:rsidRDefault="00FF795D" w:rsidP="00FF7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</w:pPr>
      <w:r w:rsidRPr="00F43A95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>Statement delivered by Sumbue ANTAS</w:t>
      </w:r>
    </w:p>
    <w:p w14:paraId="05DA44F4" w14:textId="77777777" w:rsidR="00FF795D" w:rsidRPr="00F43A95" w:rsidRDefault="00FF795D" w:rsidP="00FF7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</w:pPr>
      <w:r w:rsidRPr="00F43A95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Ambassador and Permanent Representative of Vanuatu </w:t>
      </w:r>
    </w:p>
    <w:p w14:paraId="2193F772" w14:textId="58B4D92F" w:rsidR="00FF795D" w:rsidRPr="00F43A95" w:rsidRDefault="00FF795D" w:rsidP="00FF7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kern w:val="2"/>
          <w:sz w:val="22"/>
          <w:szCs w:val="22"/>
          <w:bdr w:val="none" w:sz="0" w:space="0" w:color="auto"/>
          <w:lang w:val="en-GB"/>
          <w14:ligatures w14:val="standardContextual"/>
        </w:rPr>
      </w:pPr>
      <w:r w:rsidRPr="00F43A95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at </w:t>
      </w:r>
      <w:r w:rsidR="00D86F7F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>Gambia</w:t>
      </w:r>
      <w:r w:rsidRPr="00F43A95">
        <w:rPr>
          <w:rFonts w:eastAsiaTheme="minorHAnsi"/>
          <w:b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’s Review, </w:t>
      </w:r>
      <w:r w:rsidRPr="00F43A95"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>4</w:t>
      </w:r>
      <w:r w:rsidR="00D86F7F"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>8</w:t>
      </w:r>
      <w:r w:rsidRPr="00F43A95">
        <w:rPr>
          <w:rFonts w:eastAsiaTheme="minorHAnsi"/>
          <w:b/>
          <w:bCs/>
          <w:kern w:val="2"/>
          <w:sz w:val="22"/>
          <w:szCs w:val="22"/>
          <w:bdr w:val="none" w:sz="0" w:space="0" w:color="auto"/>
          <w:vertAlign w:val="superscript"/>
          <w:lang w:val="en-GB"/>
          <w14:ligatures w14:val="standardContextual"/>
        </w:rPr>
        <w:t>th</w:t>
      </w:r>
      <w:r w:rsidRPr="00F43A95"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 Session of the UPR,</w:t>
      </w:r>
      <w:r w:rsidRPr="00F43A95">
        <w:rPr>
          <w:rFonts w:eastAsiaTheme="minorHAnsi"/>
          <w:kern w:val="2"/>
          <w:sz w:val="22"/>
          <w:szCs w:val="22"/>
          <w:bdr w:val="none" w:sz="0" w:space="0" w:color="auto"/>
          <w:lang w:val="en-GB"/>
          <w14:ligatures w14:val="standardContextual"/>
        </w:rPr>
        <w:t xml:space="preserve"> </w:t>
      </w:r>
    </w:p>
    <w:p w14:paraId="44889764" w14:textId="51C522A1" w:rsidR="00FF795D" w:rsidRPr="00D167E0" w:rsidRDefault="00FF795D" w:rsidP="00FF7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US"/>
          <w14:ligatures w14:val="standardContextual"/>
        </w:rPr>
      </w:pPr>
      <w:r w:rsidRPr="00D167E0"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US"/>
          <w14:ligatures w14:val="standardContextual"/>
        </w:rPr>
        <w:t>Geneva 2</w:t>
      </w:r>
      <w:r w:rsidR="004E34DE"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US"/>
          <w14:ligatures w14:val="standardContextual"/>
        </w:rPr>
        <w:t>1</w:t>
      </w:r>
      <w:r w:rsidRPr="00D167E0"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US"/>
          <w14:ligatures w14:val="standardContextual"/>
        </w:rPr>
        <w:t xml:space="preserve"> January 2025</w:t>
      </w:r>
      <w:r w:rsidR="004E34DE">
        <w:rPr>
          <w:rFonts w:eastAsiaTheme="minorHAnsi"/>
          <w:b/>
          <w:bCs/>
          <w:kern w:val="2"/>
          <w:sz w:val="22"/>
          <w:szCs w:val="22"/>
          <w:bdr w:val="none" w:sz="0" w:space="0" w:color="auto"/>
          <w:lang w:val="en-US"/>
          <w14:ligatures w14:val="standardContextual"/>
        </w:rPr>
        <w:t xml:space="preserve"> (1 min)</w:t>
      </w:r>
    </w:p>
    <w:p w14:paraId="4724A9D3" w14:textId="77777777" w:rsidR="00FF795D" w:rsidRPr="00F43A95" w:rsidRDefault="00FF795D" w:rsidP="00FF7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Theme="minorHAnsi"/>
          <w:kern w:val="2"/>
          <w:sz w:val="22"/>
          <w:szCs w:val="22"/>
          <w:bdr w:val="none" w:sz="0" w:space="0" w:color="auto"/>
          <w:lang w:val="en-CH"/>
          <w14:ligatures w14:val="standardContextual"/>
        </w:rPr>
      </w:pPr>
    </w:p>
    <w:p w14:paraId="6493DCF7" w14:textId="77777777" w:rsidR="00FF795D" w:rsidRPr="00D167E0" w:rsidRDefault="00FF795D" w:rsidP="00FF79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Theme="minorHAnsi"/>
          <w:color w:val="000000" w:themeColor="text1"/>
          <w:kern w:val="2"/>
          <w:bdr w:val="none" w:sz="0" w:space="0" w:color="auto"/>
          <w:lang w:val="en-US"/>
          <w14:ligatures w14:val="standardContextual"/>
        </w:rPr>
      </w:pPr>
    </w:p>
    <w:p w14:paraId="1790DD5A" w14:textId="77777777" w:rsidR="00FF795D" w:rsidRPr="00EA52E8" w:rsidRDefault="00FF795D" w:rsidP="00FF795D">
      <w:pPr>
        <w:spacing w:line="360" w:lineRule="auto"/>
        <w:jc w:val="both"/>
        <w:rPr>
          <w:lang w:val="en-AU"/>
        </w:rPr>
      </w:pPr>
      <w:r w:rsidRPr="00EA52E8">
        <w:rPr>
          <w:lang w:val="en-AU"/>
        </w:rPr>
        <w:t xml:space="preserve">Thank you, Mr. President, </w:t>
      </w:r>
    </w:p>
    <w:p w14:paraId="2B889592" w14:textId="77777777" w:rsidR="00FF795D" w:rsidRPr="00EA52E8" w:rsidRDefault="00FF795D" w:rsidP="00FF795D">
      <w:pPr>
        <w:spacing w:line="360" w:lineRule="auto"/>
        <w:jc w:val="both"/>
        <w:rPr>
          <w:lang w:val="en-AU"/>
        </w:rPr>
      </w:pPr>
    </w:p>
    <w:p w14:paraId="31DECDA5" w14:textId="18FDB4B5" w:rsidR="00FF795D" w:rsidRPr="00EA52E8" w:rsidRDefault="00FF795D" w:rsidP="00FF795D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lang w:val="en-AU" w:eastAsia="fr-FR"/>
        </w:rPr>
      </w:pPr>
      <w:r w:rsidRPr="00EA52E8">
        <w:rPr>
          <w:rFonts w:ascii="Times New Roman" w:eastAsia="Times New Roman" w:hAnsi="Times New Roman" w:cs="Times New Roman"/>
          <w:lang w:val="en-AU" w:eastAsia="fr-FR"/>
        </w:rPr>
        <w:t xml:space="preserve">Vanuatu warmly welcomes the High-Level delegation of Gambia and thanks the delegation for the presentation of its national report. </w:t>
      </w:r>
    </w:p>
    <w:p w14:paraId="4B83F0FB" w14:textId="77777777" w:rsidR="00FF795D" w:rsidRPr="00EA52E8" w:rsidRDefault="00FF795D" w:rsidP="00FF795D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lang w:val="en-AU" w:eastAsia="fr-FR"/>
        </w:rPr>
      </w:pPr>
    </w:p>
    <w:p w14:paraId="69F6FA99" w14:textId="09413885" w:rsidR="00FF795D" w:rsidRPr="00EA52E8" w:rsidRDefault="00FF795D" w:rsidP="00FF795D">
      <w:pPr>
        <w:pStyle w:val="NoSpacing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A52E8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Vanuatu commands </w:t>
      </w:r>
      <w:r w:rsidRPr="00EA52E8">
        <w:rPr>
          <w:rStyle w:val="normaltextrun"/>
          <w:rFonts w:ascii="Times New Roman" w:eastAsiaTheme="majorEastAsia" w:hAnsi="Times New Roman" w:cs="Times New Roman"/>
          <w:color w:val="000000"/>
          <w:lang w:val="en-US"/>
        </w:rPr>
        <w:t>the country for its notable accomplishments in the field of human rights</w:t>
      </w:r>
      <w:r w:rsidRPr="00EA52E8">
        <w:rPr>
          <w:rFonts w:ascii="Times New Roman" w:hAnsi="Times New Roman" w:cs="Times New Roman"/>
          <w:color w:val="000000" w:themeColor="text1"/>
          <w:shd w:val="clear" w:color="auto" w:fill="FFFFFF"/>
          <w:lang w:val="en-AU"/>
        </w:rPr>
        <w:t xml:space="preserve">. We particularly welcome the </w:t>
      </w:r>
      <w:r w:rsidRPr="00EA52E8">
        <w:rPr>
          <w:rFonts w:ascii="Times New Roman" w:hAnsi="Times New Roman" w:cs="Times New Roman"/>
          <w:lang w:val="en-US"/>
        </w:rPr>
        <w:t>establishment of the National Human Rights Commission (NHRC), which became operational in February 2019.</w:t>
      </w:r>
    </w:p>
    <w:p w14:paraId="3F1EC878" w14:textId="77777777" w:rsidR="00FF795D" w:rsidRPr="00EA52E8" w:rsidRDefault="00FF795D" w:rsidP="00FF795D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lang w:val="en-AU" w:eastAsia="fr-FR"/>
        </w:rPr>
      </w:pPr>
    </w:p>
    <w:p w14:paraId="1AFD8048" w14:textId="2DD7EBBF" w:rsidR="00FF795D" w:rsidRPr="00EA52E8" w:rsidRDefault="00FF795D" w:rsidP="00FF795D">
      <w:pPr>
        <w:pStyle w:val="NoSpacing"/>
        <w:spacing w:line="360" w:lineRule="auto"/>
        <w:jc w:val="both"/>
        <w:rPr>
          <w:rStyle w:val="normaltextrun"/>
          <w:rFonts w:ascii="Times New Roman" w:eastAsiaTheme="majorEastAsia" w:hAnsi="Times New Roman" w:cs="Times New Roman"/>
          <w:lang w:val="en-US"/>
        </w:rPr>
      </w:pPr>
      <w:r w:rsidRPr="00EA52E8">
        <w:rPr>
          <w:rFonts w:ascii="Times New Roman" w:eastAsia="Times New Roman" w:hAnsi="Times New Roman" w:cs="Times New Roman"/>
          <w:lang w:val="en-AU" w:eastAsia="fr-FR"/>
        </w:rPr>
        <w:t xml:space="preserve">Vanuatu </w:t>
      </w:r>
      <w:r w:rsidRPr="00EA52E8">
        <w:rPr>
          <w:rStyle w:val="normaltextrun"/>
          <w:rFonts w:ascii="Times New Roman" w:eastAsiaTheme="majorEastAsia" w:hAnsi="Times New Roman" w:cs="Times New Roman"/>
          <w:lang w:val="en-US"/>
        </w:rPr>
        <w:t xml:space="preserve">further highlights among </w:t>
      </w:r>
      <w:r w:rsidRPr="00EA52E8">
        <w:rPr>
          <w:rFonts w:ascii="Times New Roman" w:hAnsi="Times New Roman" w:cs="Times New Roman"/>
          <w:lang w:val="en-GB"/>
        </w:rPr>
        <w:t>Gambia’s</w:t>
      </w:r>
      <w:r w:rsidRPr="00EA52E8">
        <w:rPr>
          <w:rStyle w:val="normaltextrun"/>
          <w:rFonts w:ascii="Times New Roman" w:eastAsiaTheme="majorEastAsia" w:hAnsi="Times New Roman" w:cs="Times New Roman"/>
          <w:lang w:val="en-US"/>
        </w:rPr>
        <w:t xml:space="preserve"> achievements, </w:t>
      </w:r>
      <w:r w:rsidR="004462B1" w:rsidRPr="00EA52E8">
        <w:rPr>
          <w:rFonts w:ascii="Times New Roman" w:hAnsi="Times New Roman" w:cs="Times New Roman"/>
          <w:lang w:val="en-US"/>
        </w:rPr>
        <w:t>National Climate Change Policy 2017-2024, which addresse</w:t>
      </w:r>
      <w:r w:rsidR="00EA52E8" w:rsidRPr="00EA52E8">
        <w:rPr>
          <w:rFonts w:ascii="Times New Roman" w:hAnsi="Times New Roman" w:cs="Times New Roman"/>
          <w:lang w:val="en-US"/>
        </w:rPr>
        <w:t>d</w:t>
      </w:r>
      <w:r w:rsidR="004462B1" w:rsidRPr="00EA52E8">
        <w:rPr>
          <w:rFonts w:ascii="Times New Roman" w:hAnsi="Times New Roman" w:cs="Times New Roman"/>
          <w:lang w:val="en-US"/>
        </w:rPr>
        <w:t xml:space="preserve"> urgent and significant climate threats.</w:t>
      </w:r>
      <w:r w:rsidR="00EA52E8" w:rsidRPr="00EA52E8">
        <w:rPr>
          <w:rFonts w:ascii="Times New Roman" w:hAnsi="Times New Roman" w:cs="Times New Roman"/>
          <w:lang w:val="en-US"/>
        </w:rPr>
        <w:t xml:space="preserve"> </w:t>
      </w:r>
    </w:p>
    <w:p w14:paraId="0A2F1816" w14:textId="77777777" w:rsidR="00FF795D" w:rsidRPr="00EA52E8" w:rsidRDefault="00FF795D" w:rsidP="00FF795D">
      <w:pPr>
        <w:pStyle w:val="NormalWeb"/>
        <w:spacing w:before="0" w:beforeAutospacing="0" w:after="0" w:afterAutospacing="0" w:line="360" w:lineRule="auto"/>
        <w:rPr>
          <w:lang w:val="en-US"/>
        </w:rPr>
      </w:pPr>
    </w:p>
    <w:p w14:paraId="4BBBB3DF" w14:textId="09294F36" w:rsidR="00FF795D" w:rsidRPr="00EA52E8" w:rsidRDefault="00FF795D" w:rsidP="00FF795D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lang w:val="en-AU" w:eastAsia="fr-FR"/>
        </w:rPr>
      </w:pPr>
      <w:r w:rsidRPr="00EA52E8">
        <w:rPr>
          <w:rFonts w:ascii="Times New Roman" w:eastAsia="Times New Roman" w:hAnsi="Times New Roman" w:cs="Times New Roman"/>
          <w:lang w:val="en-AU" w:eastAsia="fr-FR"/>
        </w:rPr>
        <w:t xml:space="preserve">Vanuatu encourages </w:t>
      </w:r>
      <w:r w:rsidR="004462B1" w:rsidRPr="00EA52E8">
        <w:rPr>
          <w:rFonts w:ascii="Times New Roman" w:eastAsia="Times New Roman" w:hAnsi="Times New Roman" w:cs="Times New Roman"/>
          <w:lang w:val="en-AU" w:eastAsia="fr-FR"/>
        </w:rPr>
        <w:t>the Gambian</w:t>
      </w:r>
      <w:r w:rsidRPr="00EA52E8">
        <w:rPr>
          <w:rFonts w:ascii="Times New Roman" w:eastAsia="Times New Roman" w:hAnsi="Times New Roman" w:cs="Times New Roman"/>
          <w:lang w:val="en-AU" w:eastAsia="fr-FR"/>
        </w:rPr>
        <w:t xml:space="preserve"> authorities to continue their efforts and would like, in a constructive dialogue, to make the following recommendations:</w:t>
      </w:r>
    </w:p>
    <w:p w14:paraId="7AF04E78" w14:textId="77777777" w:rsidR="00FF795D" w:rsidRPr="00EA52E8" w:rsidRDefault="00FF795D" w:rsidP="00FF795D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lang w:val="en-AU" w:eastAsia="fr-FR"/>
        </w:rPr>
      </w:pPr>
    </w:p>
    <w:p w14:paraId="6087E56E" w14:textId="6383BC1B" w:rsidR="004C170D" w:rsidRPr="00EA52E8" w:rsidRDefault="004C170D" w:rsidP="004C170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EA52E8">
        <w:rPr>
          <w:rStyle w:val="normaltextrun"/>
          <w:rFonts w:ascii="Times New Roman" w:eastAsiaTheme="majorEastAsia" w:hAnsi="Times New Roman" w:cs="Times New Roman"/>
          <w:color w:val="000000"/>
          <w:lang w:val="en-US"/>
        </w:rPr>
        <w:t>Seek technical assistance from regional and international partners, in accordance with its needs and priorities, to enhance the country’s capacity in the field of human rights.</w:t>
      </w:r>
    </w:p>
    <w:p w14:paraId="5B8DAD59" w14:textId="7B05179A" w:rsidR="00FF795D" w:rsidRPr="00EA52E8" w:rsidRDefault="00EA52E8" w:rsidP="004C170D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EA52E8">
        <w:rPr>
          <w:rFonts w:ascii="Times New Roman" w:hAnsi="Times New Roman" w:cs="Times New Roman"/>
          <w:lang w:val="en-GB"/>
        </w:rPr>
        <w:t xml:space="preserve">Develop </w:t>
      </w:r>
      <w:r w:rsidRPr="00EA52E8">
        <w:rPr>
          <w:rFonts w:ascii="Times New Roman" w:hAnsi="Times New Roman" w:cs="Times New Roman"/>
          <w:lang w:val="en-US"/>
        </w:rPr>
        <w:t>Mental Health Bill in line with international human rights standards and strength institutions that provide mental health services.</w:t>
      </w:r>
    </w:p>
    <w:p w14:paraId="5145B766" w14:textId="77777777" w:rsidR="00EA52E8" w:rsidRPr="00EA52E8" w:rsidRDefault="00EA52E8" w:rsidP="00FF795D">
      <w:pPr>
        <w:pStyle w:val="NoSpacing"/>
        <w:spacing w:line="360" w:lineRule="auto"/>
        <w:jc w:val="both"/>
        <w:rPr>
          <w:rFonts w:ascii="Times New Roman" w:hAnsi="Times New Roman" w:cs="Times New Roman"/>
          <w:lang w:val="en-AU"/>
        </w:rPr>
      </w:pPr>
    </w:p>
    <w:p w14:paraId="654025A4" w14:textId="0D675C1F" w:rsidR="00FF795D" w:rsidRPr="00EA52E8" w:rsidRDefault="00FF795D" w:rsidP="00FF795D">
      <w:pPr>
        <w:pStyle w:val="NoSpacing"/>
        <w:spacing w:line="360" w:lineRule="auto"/>
        <w:jc w:val="both"/>
        <w:rPr>
          <w:rFonts w:ascii="Times New Roman" w:hAnsi="Times New Roman" w:cs="Times New Roman"/>
          <w:lang w:val="en-AU"/>
        </w:rPr>
      </w:pPr>
      <w:r w:rsidRPr="00EA52E8">
        <w:rPr>
          <w:rFonts w:ascii="Times New Roman" w:hAnsi="Times New Roman" w:cs="Times New Roman"/>
          <w:lang w:val="en-AU"/>
        </w:rPr>
        <w:t>Vanuatu wishes the delegation of Italy a successful UPR.</w:t>
      </w:r>
    </w:p>
    <w:p w14:paraId="68F0FD83" w14:textId="77777777" w:rsidR="00FF795D" w:rsidRPr="00EA52E8" w:rsidRDefault="00FF795D" w:rsidP="00FF795D">
      <w:pPr>
        <w:spacing w:line="360" w:lineRule="auto"/>
        <w:jc w:val="both"/>
        <w:rPr>
          <w:lang w:val="en-AU"/>
        </w:rPr>
      </w:pPr>
      <w:r w:rsidRPr="00EA52E8">
        <w:rPr>
          <w:lang w:val="en-AU"/>
        </w:rPr>
        <w:t xml:space="preserve">I thank you. </w:t>
      </w:r>
    </w:p>
    <w:p w14:paraId="003A6AE0" w14:textId="77777777" w:rsidR="00FF795D" w:rsidRPr="006E18A8" w:rsidRDefault="00FF795D" w:rsidP="00FF795D">
      <w:pPr>
        <w:spacing w:line="360" w:lineRule="auto"/>
      </w:pPr>
    </w:p>
    <w:p w14:paraId="37C79F16" w14:textId="77777777" w:rsidR="00440FBE" w:rsidRDefault="00440FBE"/>
    <w:sectPr w:rsidR="00440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C12"/>
    <w:multiLevelType w:val="hybridMultilevel"/>
    <w:tmpl w:val="6A9A03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8590D"/>
    <w:multiLevelType w:val="hybridMultilevel"/>
    <w:tmpl w:val="3F502D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50532">
    <w:abstractNumId w:val="0"/>
  </w:num>
  <w:num w:numId="2" w16cid:durableId="53504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5D"/>
    <w:rsid w:val="000E380A"/>
    <w:rsid w:val="0028418B"/>
    <w:rsid w:val="00440FBE"/>
    <w:rsid w:val="004462B1"/>
    <w:rsid w:val="004B1C46"/>
    <w:rsid w:val="004C170D"/>
    <w:rsid w:val="004E34DE"/>
    <w:rsid w:val="00D56BF1"/>
    <w:rsid w:val="00D86F7F"/>
    <w:rsid w:val="00E460D1"/>
    <w:rsid w:val="00EA52E8"/>
    <w:rsid w:val="00EC36D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75A2"/>
  <w15:chartTrackingRefBased/>
  <w15:docId w15:val="{4A770535-254D-4E86-A4BD-B82B2C5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95D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NormalWeb">
    <w:name w:val="Normal (Web)"/>
    <w:basedOn w:val="Normal"/>
    <w:uiPriority w:val="99"/>
    <w:unhideWhenUsed/>
    <w:rsid w:val="00FF79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FR"/>
    </w:rPr>
  </w:style>
  <w:style w:type="character" w:customStyle="1" w:styleId="normaltextrun">
    <w:name w:val="normaltextrun"/>
    <w:basedOn w:val="DefaultParagraphFont"/>
    <w:rsid w:val="00FF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14007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2F3C2-CCA7-4434-9FF4-1B2753E37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FF712-7F6B-4ED0-A483-1A1D19214196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3.xml><?xml version="1.0" encoding="utf-8"?>
<ds:datastoreItem xmlns:ds="http://schemas.openxmlformats.org/officeDocument/2006/customXml" ds:itemID="{B7C09542-C6ED-4B15-B684-1B84FC8FD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Vanuatu</dc:title>
  <dc:subject/>
  <dc:creator>Helen Weldu</dc:creator>
  <cp:keywords/>
  <dc:description/>
  <cp:lastModifiedBy>Helen Weldu</cp:lastModifiedBy>
  <cp:revision>4</cp:revision>
  <dcterms:created xsi:type="dcterms:W3CDTF">2025-01-11T11:46:00Z</dcterms:created>
  <dcterms:modified xsi:type="dcterms:W3CDTF">2025-01-14T10:18:00Z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  <property fmtid="{D5CDD505-2E9C-101B-9397-08002B2CF9AE}" pid="3" name="MediaServiceImageTags">
    <vt:lpwstr/>
  </property>
</Properties>
</file>