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DAFC5" w14:textId="47252952" w:rsidR="003F0B5C" w:rsidRPr="00E9202F" w:rsidRDefault="003F0B5C" w:rsidP="00CA0385">
      <w:pPr>
        <w:jc w:val="center"/>
        <w:rPr>
          <w:rFonts w:ascii="Times New Roman" w:hAnsi="Times New Roman" w:cs="Times New Roman"/>
          <w:sz w:val="28"/>
          <w:szCs w:val="28"/>
        </w:rPr>
      </w:pPr>
      <w:r w:rsidRPr="00E9202F">
        <w:rPr>
          <w:rFonts w:ascii="Times New Roman" w:hAnsi="Times New Roman" w:cs="Times New Roman" w:hint="eastAsia"/>
          <w:sz w:val="28"/>
          <w:szCs w:val="28"/>
        </w:rPr>
        <w:t xml:space="preserve">UPR of </w:t>
      </w:r>
      <w:r w:rsidR="00CA0385">
        <w:rPr>
          <w:rFonts w:ascii="Times New Roman" w:hAnsi="Times New Roman" w:cs="Times New Roman"/>
          <w:sz w:val="28"/>
          <w:szCs w:val="28"/>
        </w:rPr>
        <w:t xml:space="preserve">the Republic of </w:t>
      </w:r>
      <w:r w:rsidR="008752DD">
        <w:rPr>
          <w:rFonts w:ascii="Times New Roman" w:hAnsi="Times New Roman" w:cs="Times New Roman"/>
          <w:sz w:val="28"/>
          <w:szCs w:val="28"/>
        </w:rPr>
        <w:t>The Gambia</w:t>
      </w:r>
      <w:r w:rsidRPr="00E9202F">
        <w:rPr>
          <w:rFonts w:ascii="Times New Roman" w:hAnsi="Times New Roman" w:cs="Times New Roman" w:hint="eastAsia"/>
          <w:sz w:val="28"/>
          <w:szCs w:val="28"/>
        </w:rPr>
        <w:t xml:space="preserve"> </w:t>
      </w:r>
    </w:p>
    <w:p w14:paraId="3A4D0D15" w14:textId="069D4084" w:rsidR="003F0B5C" w:rsidRPr="00E9202F" w:rsidRDefault="00460C66" w:rsidP="00CA03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Mr.</w:t>
      </w:r>
      <w:r w:rsidR="008752DD">
        <w:rPr>
          <w:rFonts w:ascii="Times New Roman" w:hAnsi="Times New Roman" w:cs="Times New Roman"/>
          <w:sz w:val="28"/>
          <w:szCs w:val="28"/>
        </w:rPr>
        <w:t xml:space="preserve"> TAKEUCHI</w:t>
      </w:r>
      <w:r>
        <w:rPr>
          <w:rFonts w:ascii="Times New Roman" w:hAnsi="Times New Roman" w:cs="Times New Roman"/>
          <w:sz w:val="28"/>
          <w:szCs w:val="28"/>
        </w:rPr>
        <w:t xml:space="preserve"> Yasuaki, </w:t>
      </w:r>
      <w:r w:rsidR="000D10CA">
        <w:rPr>
          <w:rFonts w:ascii="Times New Roman" w:hAnsi="Times New Roman" w:cs="Times New Roman"/>
          <w:sz w:val="28"/>
          <w:szCs w:val="28"/>
        </w:rPr>
        <w:t>Human Rights Adviser</w:t>
      </w:r>
    </w:p>
    <w:p w14:paraId="38FBA36A" w14:textId="6EF9F4FA" w:rsidR="003F0B5C" w:rsidRPr="00E9202F" w:rsidRDefault="000D10CA" w:rsidP="00CA03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3F0B5C" w:rsidRPr="00E9202F">
        <w:rPr>
          <w:rFonts w:ascii="Times New Roman" w:hAnsi="Times New Roman" w:cs="Times New Roman"/>
          <w:sz w:val="28"/>
          <w:szCs w:val="28"/>
        </w:rPr>
        <w:t>Permanent Mission of Japan</w:t>
      </w:r>
      <w:r>
        <w:rPr>
          <w:rFonts w:ascii="Times New Roman" w:hAnsi="Times New Roman" w:cs="Times New Roman"/>
          <w:sz w:val="28"/>
          <w:szCs w:val="28"/>
        </w:rPr>
        <w:t xml:space="preserve"> in Geneva</w:t>
      </w:r>
    </w:p>
    <w:p w14:paraId="28B8E99C" w14:textId="6D3D5306" w:rsidR="003F0B5C" w:rsidRPr="00E9202F" w:rsidRDefault="008752DD" w:rsidP="00CA03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January</w:t>
      </w:r>
      <w:r w:rsidR="003F0B5C" w:rsidRPr="00E9202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25</w:t>
      </w:r>
    </w:p>
    <w:p w14:paraId="58E6BFD1" w14:textId="77777777" w:rsidR="003F0B5C" w:rsidRPr="00E9202F" w:rsidRDefault="003F0B5C" w:rsidP="00CA0385">
      <w:pPr>
        <w:rPr>
          <w:rFonts w:ascii="Times New Roman" w:hAnsi="Times New Roman" w:cs="Times New Roman"/>
          <w:sz w:val="28"/>
          <w:szCs w:val="28"/>
        </w:rPr>
      </w:pPr>
    </w:p>
    <w:p w14:paraId="27598CF8" w14:textId="52E8D0DD" w:rsidR="003F0B5C" w:rsidRPr="00E9202F" w:rsidRDefault="003F0B5C" w:rsidP="00CA0385">
      <w:pPr>
        <w:rPr>
          <w:rFonts w:ascii="Times New Roman" w:hAnsi="Times New Roman" w:cs="Times New Roman"/>
          <w:sz w:val="28"/>
          <w:szCs w:val="28"/>
        </w:rPr>
      </w:pPr>
      <w:r w:rsidRPr="00E9202F">
        <w:rPr>
          <w:rFonts w:ascii="Times New Roman" w:hAnsi="Times New Roman" w:cs="Times New Roman"/>
          <w:sz w:val="28"/>
          <w:szCs w:val="28"/>
        </w:rPr>
        <w:t>Thank you, Mr.</w:t>
      </w:r>
      <w:r w:rsidR="00B7122F">
        <w:rPr>
          <w:rFonts w:ascii="Times New Roman" w:hAnsi="Times New Roman" w:cs="Times New Roman"/>
          <w:sz w:val="28"/>
          <w:szCs w:val="28"/>
        </w:rPr>
        <w:t>/Madam</w:t>
      </w:r>
      <w:r w:rsidRPr="00E9202F">
        <w:rPr>
          <w:rFonts w:ascii="Times New Roman" w:hAnsi="Times New Roman" w:cs="Times New Roman"/>
          <w:sz w:val="28"/>
          <w:szCs w:val="28"/>
        </w:rPr>
        <w:t xml:space="preserve"> </w:t>
      </w:r>
      <w:r w:rsidR="00CA0385">
        <w:rPr>
          <w:rFonts w:ascii="Times New Roman" w:hAnsi="Times New Roman" w:cs="Times New Roman" w:hint="eastAsia"/>
          <w:sz w:val="28"/>
          <w:szCs w:val="28"/>
        </w:rPr>
        <w:t>[</w:t>
      </w:r>
      <w:r w:rsidR="00CA0385">
        <w:rPr>
          <w:rFonts w:ascii="Times New Roman" w:hAnsi="Times New Roman" w:cs="Times New Roman"/>
          <w:sz w:val="28"/>
          <w:szCs w:val="28"/>
        </w:rPr>
        <w:t>Vice</w:t>
      </w:r>
      <w:r w:rsidR="000D10CA">
        <w:rPr>
          <w:rFonts w:ascii="Times New Roman" w:hAnsi="Times New Roman" w:cs="Times New Roman"/>
          <w:sz w:val="28"/>
          <w:szCs w:val="28"/>
        </w:rPr>
        <w:t>-</w:t>
      </w:r>
      <w:r w:rsidR="00CA0385">
        <w:rPr>
          <w:rFonts w:ascii="Times New Roman" w:hAnsi="Times New Roman" w:cs="Times New Roman"/>
          <w:sz w:val="28"/>
          <w:szCs w:val="28"/>
        </w:rPr>
        <w:t>]</w:t>
      </w:r>
      <w:r w:rsidRPr="00E9202F">
        <w:rPr>
          <w:rFonts w:ascii="Times New Roman" w:hAnsi="Times New Roman" w:cs="Times New Roman"/>
          <w:sz w:val="28"/>
          <w:szCs w:val="28"/>
        </w:rPr>
        <w:t>President.</w:t>
      </w:r>
    </w:p>
    <w:p w14:paraId="3181C9FB" w14:textId="77777777" w:rsidR="003F0B5C" w:rsidRDefault="003F0B5C" w:rsidP="00CA0385">
      <w:pPr>
        <w:rPr>
          <w:rFonts w:ascii="Times New Roman" w:hAnsi="Times New Roman" w:cs="Times New Roman"/>
          <w:sz w:val="28"/>
          <w:szCs w:val="28"/>
        </w:rPr>
      </w:pPr>
    </w:p>
    <w:p w14:paraId="5D24DB58" w14:textId="6F0E85F5" w:rsidR="00F879D5" w:rsidRDefault="00F879D5" w:rsidP="00CA0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　　　</w:t>
      </w:r>
      <w:r w:rsidRPr="00F879D5">
        <w:rPr>
          <w:rFonts w:ascii="Times New Roman" w:hAnsi="Times New Roman" w:cs="Times New Roman"/>
          <w:sz w:val="28"/>
          <w:szCs w:val="28"/>
        </w:rPr>
        <w:t xml:space="preserve">Japan warmly welcomes the delegation of </w:t>
      </w:r>
      <w:r w:rsidR="00CA0385">
        <w:rPr>
          <w:rFonts w:ascii="Times New Roman" w:hAnsi="Times New Roman" w:cs="Times New Roman"/>
          <w:sz w:val="28"/>
          <w:szCs w:val="28"/>
        </w:rPr>
        <w:t xml:space="preserve">the Republic of </w:t>
      </w:r>
      <w:r w:rsidRPr="00F879D5">
        <w:rPr>
          <w:rFonts w:ascii="Times New Roman" w:hAnsi="Times New Roman" w:cs="Times New Roman"/>
          <w:sz w:val="28"/>
          <w:szCs w:val="28"/>
        </w:rPr>
        <w:t>The Gambia to this session.</w:t>
      </w:r>
    </w:p>
    <w:p w14:paraId="02162BB0" w14:textId="77777777" w:rsidR="00F879D5" w:rsidRPr="00F879D5" w:rsidRDefault="00F879D5" w:rsidP="00CA0385">
      <w:pPr>
        <w:rPr>
          <w:rFonts w:ascii="Times New Roman" w:hAnsi="Times New Roman" w:cs="Times New Roman"/>
          <w:sz w:val="28"/>
          <w:szCs w:val="28"/>
        </w:rPr>
      </w:pPr>
    </w:p>
    <w:p w14:paraId="295084BF" w14:textId="57F40BC8" w:rsidR="009B4294" w:rsidRPr="000557BF" w:rsidRDefault="00DD7F79" w:rsidP="00CA0385">
      <w:pPr>
        <w:ind w:firstLine="840"/>
        <w:rPr>
          <w:rFonts w:ascii="Times New Roman" w:hAnsi="Times New Roman" w:cs="Times New Roman"/>
          <w:sz w:val="28"/>
          <w:szCs w:val="28"/>
        </w:rPr>
      </w:pPr>
      <w:r w:rsidRPr="000557BF">
        <w:rPr>
          <w:rFonts w:ascii="Times New Roman" w:hAnsi="Times New Roman" w:cs="Times New Roman"/>
          <w:sz w:val="28"/>
          <w:szCs w:val="28"/>
        </w:rPr>
        <w:t xml:space="preserve">Japan </w:t>
      </w:r>
      <w:r w:rsidR="00CA0385">
        <w:rPr>
          <w:rFonts w:ascii="Times New Roman" w:hAnsi="Times New Roman" w:cs="Times New Roman"/>
          <w:sz w:val="28"/>
          <w:szCs w:val="28"/>
        </w:rPr>
        <w:t>welcomes</w:t>
      </w:r>
      <w:r w:rsidR="003F0B5C" w:rsidRPr="000557BF">
        <w:rPr>
          <w:rFonts w:ascii="Times New Roman" w:hAnsi="Times New Roman" w:cs="Times New Roman"/>
          <w:sz w:val="28"/>
          <w:szCs w:val="28"/>
        </w:rPr>
        <w:t xml:space="preserve"> </w:t>
      </w:r>
      <w:r w:rsidR="00092AED" w:rsidRPr="000557BF">
        <w:rPr>
          <w:rFonts w:ascii="Times New Roman" w:hAnsi="Times New Roman" w:cs="Times New Roman"/>
          <w:sz w:val="28"/>
          <w:szCs w:val="28"/>
        </w:rPr>
        <w:t xml:space="preserve">the steady progress made by </w:t>
      </w:r>
      <w:r w:rsidR="008752DD" w:rsidRPr="000557BF">
        <w:rPr>
          <w:rFonts w:ascii="Times New Roman" w:hAnsi="Times New Roman" w:cs="Times New Roman"/>
          <w:sz w:val="28"/>
          <w:szCs w:val="28"/>
        </w:rPr>
        <w:t>The Gambia</w:t>
      </w:r>
      <w:r w:rsidRPr="000557BF">
        <w:rPr>
          <w:rFonts w:ascii="Times New Roman" w:hAnsi="Times New Roman" w:cs="Times New Roman"/>
          <w:sz w:val="28"/>
          <w:szCs w:val="28"/>
        </w:rPr>
        <w:t xml:space="preserve"> </w:t>
      </w:r>
      <w:r w:rsidR="009518F2" w:rsidRPr="000557BF">
        <w:rPr>
          <w:rFonts w:ascii="Times New Roman" w:hAnsi="Times New Roman" w:cs="Times New Roman"/>
          <w:sz w:val="28"/>
          <w:szCs w:val="28"/>
        </w:rPr>
        <w:t xml:space="preserve">in line with </w:t>
      </w:r>
      <w:r w:rsidR="0007132B" w:rsidRPr="000557BF">
        <w:rPr>
          <w:rFonts w:ascii="Times New Roman" w:hAnsi="Times New Roman" w:cs="Times New Roman"/>
          <w:sz w:val="28"/>
          <w:szCs w:val="28"/>
        </w:rPr>
        <w:t xml:space="preserve">the </w:t>
      </w:r>
      <w:r w:rsidR="009518F2" w:rsidRPr="000557BF">
        <w:rPr>
          <w:rFonts w:ascii="Times New Roman" w:hAnsi="Times New Roman" w:cs="Times New Roman"/>
          <w:sz w:val="28"/>
          <w:szCs w:val="28"/>
        </w:rPr>
        <w:t>SDGs</w:t>
      </w:r>
      <w:r w:rsidR="00C02ADF">
        <w:rPr>
          <w:rFonts w:ascii="Times New Roman" w:hAnsi="Times New Roman" w:cs="Times New Roman"/>
          <w:sz w:val="28"/>
          <w:szCs w:val="28"/>
        </w:rPr>
        <w:t xml:space="preserve"> and</w:t>
      </w:r>
      <w:r w:rsidR="00FE24A4" w:rsidRPr="000557BF">
        <w:rPr>
          <w:rFonts w:ascii="Times New Roman" w:hAnsi="Times New Roman" w:cs="Times New Roman"/>
          <w:sz w:val="28"/>
          <w:szCs w:val="28"/>
        </w:rPr>
        <w:t xml:space="preserve"> </w:t>
      </w:r>
      <w:r w:rsidRPr="000557BF">
        <w:rPr>
          <w:rFonts w:ascii="Times New Roman" w:hAnsi="Times New Roman" w:cs="Times New Roman"/>
          <w:sz w:val="28"/>
          <w:szCs w:val="28"/>
        </w:rPr>
        <w:t>appreciate</w:t>
      </w:r>
      <w:r w:rsidR="00C02ADF">
        <w:rPr>
          <w:rFonts w:ascii="Times New Roman" w:hAnsi="Times New Roman" w:cs="Times New Roman"/>
          <w:sz w:val="28"/>
          <w:szCs w:val="28"/>
        </w:rPr>
        <w:t>s its</w:t>
      </w:r>
      <w:r w:rsidR="003E250F" w:rsidRPr="000557BF">
        <w:rPr>
          <w:rFonts w:ascii="Times New Roman" w:hAnsi="Times New Roman" w:cs="Times New Roman"/>
          <w:sz w:val="28"/>
          <w:szCs w:val="28"/>
        </w:rPr>
        <w:t xml:space="preserve"> </w:t>
      </w:r>
      <w:r w:rsidR="00540822">
        <w:rPr>
          <w:rFonts w:ascii="Times New Roman" w:hAnsi="Times New Roman" w:cs="Times New Roman"/>
          <w:sz w:val="28"/>
          <w:szCs w:val="28"/>
        </w:rPr>
        <w:t>continu</w:t>
      </w:r>
      <w:r w:rsidR="000C2607">
        <w:rPr>
          <w:rFonts w:ascii="Times New Roman" w:hAnsi="Times New Roman" w:cs="Times New Roman"/>
          <w:sz w:val="28"/>
          <w:szCs w:val="28"/>
        </w:rPr>
        <w:t>ed</w:t>
      </w:r>
      <w:r w:rsidR="00540822">
        <w:rPr>
          <w:rFonts w:ascii="Times New Roman" w:hAnsi="Times New Roman" w:cs="Times New Roman"/>
          <w:sz w:val="28"/>
          <w:szCs w:val="28"/>
        </w:rPr>
        <w:t xml:space="preserve"> efforts</w:t>
      </w:r>
      <w:r w:rsidR="00FE24A4" w:rsidRPr="000557BF">
        <w:rPr>
          <w:rFonts w:ascii="Times New Roman" w:hAnsi="Times New Roman" w:cs="Times New Roman"/>
          <w:sz w:val="28"/>
          <w:szCs w:val="28"/>
        </w:rPr>
        <w:t xml:space="preserve"> </w:t>
      </w:r>
      <w:r w:rsidR="00CE0CAB">
        <w:rPr>
          <w:rFonts w:ascii="Times New Roman" w:hAnsi="Times New Roman" w:cs="Times New Roman"/>
          <w:sz w:val="28"/>
          <w:szCs w:val="28"/>
        </w:rPr>
        <w:t xml:space="preserve">to </w:t>
      </w:r>
      <w:r w:rsidR="00CA0385">
        <w:rPr>
          <w:rFonts w:ascii="Times New Roman" w:hAnsi="Times New Roman" w:cs="Times New Roman"/>
          <w:sz w:val="28"/>
          <w:szCs w:val="28"/>
        </w:rPr>
        <w:t xml:space="preserve">protect and promote </w:t>
      </w:r>
      <w:r w:rsidR="00CE0CAB">
        <w:rPr>
          <w:rFonts w:ascii="Times New Roman" w:hAnsi="Times New Roman" w:cs="Times New Roman"/>
          <w:sz w:val="28"/>
          <w:szCs w:val="28"/>
        </w:rPr>
        <w:t xml:space="preserve">human rights </w:t>
      </w:r>
      <w:r w:rsidR="00FE24A4" w:rsidRPr="000557BF">
        <w:rPr>
          <w:rFonts w:ascii="Times New Roman" w:hAnsi="Times New Roman" w:cs="Times New Roman"/>
          <w:sz w:val="28"/>
          <w:szCs w:val="28"/>
        </w:rPr>
        <w:t>and</w:t>
      </w:r>
      <w:r w:rsidR="0079094A" w:rsidRPr="000557BF">
        <w:rPr>
          <w:rFonts w:ascii="Times New Roman" w:hAnsi="Times New Roman" w:cs="Times New Roman"/>
          <w:sz w:val="28"/>
          <w:szCs w:val="28"/>
        </w:rPr>
        <w:t xml:space="preserve"> </w:t>
      </w:r>
      <w:r w:rsidR="00434DE1">
        <w:rPr>
          <w:rFonts w:ascii="Times New Roman" w:hAnsi="Times New Roman" w:cs="Times New Roman"/>
          <w:sz w:val="28"/>
          <w:szCs w:val="28"/>
        </w:rPr>
        <w:t>to</w:t>
      </w:r>
      <w:r w:rsidR="00FE24A4" w:rsidRPr="000557BF">
        <w:rPr>
          <w:rFonts w:ascii="Times New Roman" w:hAnsi="Times New Roman" w:cs="Times New Roman"/>
          <w:sz w:val="28"/>
          <w:szCs w:val="28"/>
        </w:rPr>
        <w:t xml:space="preserve"> </w:t>
      </w:r>
      <w:r w:rsidR="00CE0CAB">
        <w:rPr>
          <w:rFonts w:ascii="Times New Roman" w:hAnsi="Times New Roman" w:cs="Times New Roman"/>
          <w:sz w:val="28"/>
          <w:szCs w:val="28"/>
        </w:rPr>
        <w:t xml:space="preserve">build </w:t>
      </w:r>
      <w:r w:rsidR="00540822">
        <w:rPr>
          <w:rFonts w:ascii="Times New Roman" w:hAnsi="Times New Roman" w:cs="Times New Roman"/>
          <w:sz w:val="28"/>
          <w:szCs w:val="28"/>
        </w:rPr>
        <w:t>sustained peace and democracy</w:t>
      </w:r>
      <w:r w:rsidR="00FE24A4" w:rsidRPr="000557BF">
        <w:rPr>
          <w:rFonts w:ascii="Times New Roman" w:hAnsi="Times New Roman" w:cs="Times New Roman"/>
          <w:sz w:val="28"/>
          <w:szCs w:val="28"/>
        </w:rPr>
        <w:t>.</w:t>
      </w:r>
      <w:r w:rsidR="009B4294" w:rsidRPr="000557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DAA090" w14:textId="34DC2641" w:rsidR="003F0B5C" w:rsidRPr="00E9202F" w:rsidRDefault="003F0B5C" w:rsidP="00CA0385">
      <w:pPr>
        <w:rPr>
          <w:rFonts w:ascii="Times New Roman" w:hAnsi="Times New Roman" w:cs="Times New Roman"/>
          <w:sz w:val="28"/>
          <w:szCs w:val="28"/>
        </w:rPr>
      </w:pPr>
    </w:p>
    <w:p w14:paraId="67AB1DB3" w14:textId="2B99C963" w:rsidR="00F63574" w:rsidRPr="00E9202F" w:rsidRDefault="00C920D4" w:rsidP="00CA0385">
      <w:pPr>
        <w:ind w:firstLine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the spirit of constructive dialogue, </w:t>
      </w:r>
      <w:r w:rsidR="00434DE1">
        <w:rPr>
          <w:rFonts w:ascii="Times New Roman" w:hAnsi="Times New Roman" w:cs="Times New Roman"/>
          <w:sz w:val="28"/>
          <w:szCs w:val="28"/>
        </w:rPr>
        <w:t>Japan</w:t>
      </w:r>
      <w:r w:rsidRPr="00E064E8">
        <w:rPr>
          <w:rFonts w:ascii="Times New Roman" w:hAnsi="Times New Roman" w:cs="Times New Roman"/>
          <w:sz w:val="28"/>
          <w:szCs w:val="28"/>
        </w:rPr>
        <w:t xml:space="preserve"> recommend</w:t>
      </w:r>
      <w:r w:rsidR="00434DE1">
        <w:rPr>
          <w:rFonts w:ascii="Times New Roman" w:hAnsi="Times New Roman" w:cs="Times New Roman"/>
          <w:sz w:val="28"/>
          <w:szCs w:val="28"/>
        </w:rPr>
        <w:t>s</w:t>
      </w:r>
      <w:r w:rsidRPr="00E064E8">
        <w:rPr>
          <w:rFonts w:ascii="Times New Roman" w:hAnsi="Times New Roman" w:cs="Times New Roman"/>
          <w:sz w:val="28"/>
          <w:szCs w:val="28"/>
        </w:rPr>
        <w:t xml:space="preserve"> that</w:t>
      </w:r>
      <w:r>
        <w:rPr>
          <w:rFonts w:ascii="Times New Roman" w:hAnsi="Times New Roman" w:cs="Times New Roman"/>
          <w:sz w:val="28"/>
          <w:szCs w:val="28"/>
        </w:rPr>
        <w:t xml:space="preserve"> The Gambia</w:t>
      </w:r>
      <w:r w:rsidR="00BD6B32" w:rsidRPr="00E9202F">
        <w:rPr>
          <w:rFonts w:ascii="Times New Roman" w:hAnsi="Times New Roman" w:cs="Times New Roman"/>
          <w:sz w:val="28"/>
          <w:szCs w:val="28"/>
        </w:rPr>
        <w:t>:</w:t>
      </w:r>
    </w:p>
    <w:p w14:paraId="13BECAB5" w14:textId="6BFA4576" w:rsidR="003F0B5C" w:rsidRPr="00E9202F" w:rsidRDefault="00C920D4" w:rsidP="00CA0385">
      <w:pPr>
        <w:pStyle w:val="af1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continue </w:t>
      </w:r>
      <w:r w:rsidR="007E1229">
        <w:rPr>
          <w:rFonts w:ascii="Times New Roman" w:hAnsi="Times New Roman" w:cs="Times New Roman"/>
          <w:sz w:val="28"/>
          <w:szCs w:val="28"/>
        </w:rPr>
        <w:t xml:space="preserve">and strengthen </w:t>
      </w:r>
      <w:r>
        <w:rPr>
          <w:rFonts w:ascii="Times New Roman" w:hAnsi="Times New Roman" w:cs="Times New Roman"/>
          <w:sz w:val="28"/>
          <w:szCs w:val="28"/>
        </w:rPr>
        <w:t>effo</w:t>
      </w:r>
      <w:r w:rsidR="00092AED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ts</w:t>
      </w:r>
      <w:r w:rsidR="003F0B5C" w:rsidRPr="00E9202F">
        <w:rPr>
          <w:rFonts w:ascii="Times New Roman" w:hAnsi="Times New Roman" w:cs="Times New Roman"/>
          <w:sz w:val="28"/>
          <w:szCs w:val="28"/>
        </w:rPr>
        <w:t xml:space="preserve"> to </w:t>
      </w:r>
      <w:r w:rsidR="002E23C1">
        <w:rPr>
          <w:rFonts w:ascii="Times New Roman" w:hAnsi="Times New Roman" w:cs="Times New Roman"/>
          <w:sz w:val="28"/>
          <w:szCs w:val="28"/>
        </w:rPr>
        <w:t xml:space="preserve">protect and </w:t>
      </w:r>
      <w:r w:rsidR="002A356A" w:rsidRPr="00E9202F">
        <w:rPr>
          <w:rFonts w:ascii="Times New Roman" w:hAnsi="Times New Roman" w:cs="Times New Roman"/>
          <w:sz w:val="28"/>
          <w:szCs w:val="28"/>
        </w:rPr>
        <w:t>promote</w:t>
      </w:r>
      <w:r w:rsidR="00FE24A4">
        <w:rPr>
          <w:rFonts w:ascii="Times New Roman" w:hAnsi="Times New Roman" w:cs="Times New Roman"/>
          <w:sz w:val="28"/>
          <w:szCs w:val="28"/>
        </w:rPr>
        <w:t xml:space="preserve"> </w:t>
      </w:r>
      <w:r w:rsidR="00092AED">
        <w:rPr>
          <w:rFonts w:ascii="Times New Roman" w:hAnsi="Times New Roman" w:cs="Times New Roman"/>
          <w:sz w:val="28"/>
          <w:szCs w:val="28"/>
        </w:rPr>
        <w:t xml:space="preserve">the rights of </w:t>
      </w:r>
      <w:r w:rsidR="00FE24A4">
        <w:rPr>
          <w:rFonts w:ascii="Times New Roman" w:hAnsi="Times New Roman" w:cs="Times New Roman"/>
          <w:sz w:val="28"/>
          <w:szCs w:val="28"/>
        </w:rPr>
        <w:t>women</w:t>
      </w:r>
      <w:r w:rsidR="00092AED">
        <w:rPr>
          <w:rFonts w:ascii="Times New Roman" w:hAnsi="Times New Roman" w:cs="Times New Roman"/>
          <w:sz w:val="28"/>
          <w:szCs w:val="28"/>
        </w:rPr>
        <w:t xml:space="preserve"> and girls</w:t>
      </w:r>
      <w:r w:rsidR="00460C66">
        <w:rPr>
          <w:rFonts w:ascii="Times New Roman" w:hAnsi="Times New Roman" w:cs="Times New Roman"/>
          <w:sz w:val="28"/>
          <w:szCs w:val="28"/>
        </w:rPr>
        <w:t>,</w:t>
      </w:r>
      <w:r w:rsidR="00092AED">
        <w:rPr>
          <w:rFonts w:ascii="Times New Roman" w:hAnsi="Times New Roman" w:cs="Times New Roman"/>
          <w:sz w:val="28"/>
          <w:szCs w:val="28"/>
        </w:rPr>
        <w:t xml:space="preserve"> including</w:t>
      </w:r>
      <w:r w:rsidR="002E23C1">
        <w:rPr>
          <w:rFonts w:ascii="Times New Roman" w:hAnsi="Times New Roman" w:cs="Times New Roman"/>
          <w:sz w:val="28"/>
          <w:szCs w:val="28"/>
        </w:rPr>
        <w:t xml:space="preserve"> through the implementation of measures to fulfill its commitment to</w:t>
      </w:r>
      <w:r w:rsidR="00840A18">
        <w:rPr>
          <w:rFonts w:ascii="Times New Roman" w:hAnsi="Times New Roman" w:cs="Times New Roman"/>
          <w:sz w:val="28"/>
          <w:szCs w:val="28"/>
        </w:rPr>
        <w:t xml:space="preserve"> </w:t>
      </w:r>
      <w:r w:rsidR="002E23C1">
        <w:rPr>
          <w:rFonts w:ascii="Times New Roman" w:hAnsi="Times New Roman" w:cs="Times New Roman"/>
          <w:sz w:val="28"/>
          <w:szCs w:val="28"/>
        </w:rPr>
        <w:t>addressing</w:t>
      </w:r>
      <w:r w:rsidR="00431E94">
        <w:rPr>
          <w:rFonts w:ascii="Times New Roman" w:hAnsi="Times New Roman" w:cs="Times New Roman"/>
          <w:sz w:val="28"/>
          <w:szCs w:val="28"/>
        </w:rPr>
        <w:t xml:space="preserve"> the</w:t>
      </w:r>
      <w:r w:rsidR="00010579">
        <w:rPr>
          <w:rFonts w:ascii="Times New Roman" w:hAnsi="Times New Roman" w:cs="Times New Roman"/>
          <w:sz w:val="28"/>
          <w:szCs w:val="28"/>
        </w:rPr>
        <w:t xml:space="preserve"> root cause</w:t>
      </w:r>
      <w:r w:rsidR="00326E79">
        <w:rPr>
          <w:rFonts w:ascii="Times New Roman" w:hAnsi="Times New Roman" w:cs="Times New Roman"/>
          <w:sz w:val="28"/>
          <w:szCs w:val="28"/>
        </w:rPr>
        <w:t>s</w:t>
      </w:r>
      <w:r w:rsidR="00010579">
        <w:rPr>
          <w:rFonts w:ascii="Times New Roman" w:hAnsi="Times New Roman" w:cs="Times New Roman"/>
          <w:sz w:val="28"/>
          <w:szCs w:val="28"/>
        </w:rPr>
        <w:t xml:space="preserve"> of </w:t>
      </w:r>
      <w:r w:rsidR="00092AED">
        <w:rPr>
          <w:rFonts w:ascii="Times New Roman" w:hAnsi="Times New Roman" w:cs="Times New Roman"/>
          <w:sz w:val="28"/>
          <w:szCs w:val="28"/>
        </w:rPr>
        <w:t>female genital mutilation</w:t>
      </w:r>
      <w:r w:rsidR="00840A18">
        <w:rPr>
          <w:rFonts w:ascii="Times New Roman" w:hAnsi="Times New Roman" w:cs="Times New Roman"/>
          <w:sz w:val="28"/>
          <w:szCs w:val="28"/>
        </w:rPr>
        <w:t xml:space="preserve"> and </w:t>
      </w:r>
      <w:r w:rsidR="00010579">
        <w:rPr>
          <w:rFonts w:ascii="Times New Roman" w:hAnsi="Times New Roman" w:cs="Times New Roman"/>
          <w:sz w:val="28"/>
          <w:szCs w:val="28"/>
        </w:rPr>
        <w:t>child</w:t>
      </w:r>
      <w:r w:rsidR="00840A18">
        <w:rPr>
          <w:rFonts w:ascii="Times New Roman" w:hAnsi="Times New Roman" w:cs="Times New Roman"/>
          <w:sz w:val="28"/>
          <w:szCs w:val="28"/>
        </w:rPr>
        <w:t xml:space="preserve"> marriage</w:t>
      </w:r>
      <w:r w:rsidR="00FE24A4">
        <w:rPr>
          <w:rFonts w:ascii="Times New Roman" w:hAnsi="Times New Roman" w:cs="Times New Roman"/>
          <w:sz w:val="28"/>
          <w:szCs w:val="28"/>
        </w:rPr>
        <w:t>;</w:t>
      </w:r>
      <w:r w:rsidR="005009C2">
        <w:rPr>
          <w:rFonts w:ascii="Times New Roman" w:hAnsi="Times New Roman" w:cs="Times New Roman"/>
          <w:sz w:val="28"/>
          <w:szCs w:val="28"/>
        </w:rPr>
        <w:t xml:space="preserve"> and</w:t>
      </w:r>
    </w:p>
    <w:p w14:paraId="28F5CD0B" w14:textId="76FF884A" w:rsidR="00FE24A4" w:rsidRDefault="00FE24A4" w:rsidP="00CA0385">
      <w:pPr>
        <w:pStyle w:val="af1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continue and strengthen policies to </w:t>
      </w:r>
      <w:r w:rsidR="00A147C6">
        <w:rPr>
          <w:rFonts w:ascii="Times New Roman" w:hAnsi="Times New Roman" w:cs="Times New Roman"/>
          <w:sz w:val="28"/>
          <w:szCs w:val="28"/>
        </w:rPr>
        <w:t>uphold</w:t>
      </w:r>
      <w:r>
        <w:rPr>
          <w:rFonts w:ascii="Times New Roman" w:hAnsi="Times New Roman" w:cs="Times New Roman" w:hint="eastAsia"/>
          <w:sz w:val="28"/>
          <w:szCs w:val="28"/>
        </w:rPr>
        <w:t xml:space="preserve"> the </w:t>
      </w:r>
      <w:r w:rsidR="002E23C1">
        <w:rPr>
          <w:rFonts w:ascii="Times New Roman" w:hAnsi="Times New Roman" w:cs="Times New Roman"/>
          <w:sz w:val="28"/>
          <w:szCs w:val="28"/>
        </w:rPr>
        <w:t>fundamental freedom</w:t>
      </w:r>
      <w:r w:rsidR="00FE3FDB">
        <w:rPr>
          <w:rFonts w:ascii="Times New Roman" w:hAnsi="Times New Roman" w:cs="Times New Roman"/>
          <w:sz w:val="28"/>
          <w:szCs w:val="28"/>
        </w:rPr>
        <w:t xml:space="preserve"> </w:t>
      </w:r>
      <w:r w:rsidR="002E23C1">
        <w:rPr>
          <w:rFonts w:ascii="Times New Roman" w:hAnsi="Times New Roman" w:cs="Times New Roman"/>
          <w:sz w:val="28"/>
          <w:szCs w:val="28"/>
        </w:rPr>
        <w:t xml:space="preserve">and </w:t>
      </w:r>
      <w:r>
        <w:rPr>
          <w:rFonts w:ascii="Times New Roman" w:hAnsi="Times New Roman" w:cs="Times New Roman" w:hint="eastAsia"/>
          <w:sz w:val="28"/>
          <w:szCs w:val="28"/>
        </w:rPr>
        <w:t>right</w:t>
      </w:r>
      <w:r w:rsidR="00B43871">
        <w:rPr>
          <w:rFonts w:ascii="Times New Roman" w:hAnsi="Times New Roman" w:cs="Times New Roman"/>
          <w:sz w:val="28"/>
          <w:szCs w:val="28"/>
        </w:rPr>
        <w:t xml:space="preserve"> of expression</w:t>
      </w:r>
      <w:r w:rsidR="00460C66">
        <w:rPr>
          <w:rFonts w:ascii="Times New Roman" w:hAnsi="Times New Roman" w:cs="Times New Roman"/>
          <w:sz w:val="28"/>
          <w:szCs w:val="28"/>
        </w:rPr>
        <w:t>,</w:t>
      </w:r>
      <w:r w:rsidR="00B43871">
        <w:rPr>
          <w:rFonts w:ascii="Times New Roman" w:hAnsi="Times New Roman" w:cs="Times New Roman"/>
          <w:sz w:val="28"/>
          <w:szCs w:val="28"/>
        </w:rPr>
        <w:t xml:space="preserve"> particularly for the media</w:t>
      </w:r>
      <w:r w:rsidR="00460C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2E23C1">
        <w:rPr>
          <w:rFonts w:ascii="Times New Roman" w:hAnsi="Times New Roman" w:cs="Times New Roman"/>
          <w:sz w:val="28"/>
          <w:szCs w:val="28"/>
        </w:rPr>
        <w:t>enshrined in the ICCPR</w:t>
      </w:r>
      <w:r w:rsidR="00460C66">
        <w:rPr>
          <w:rFonts w:ascii="Times New Roman" w:hAnsi="Times New Roman" w:cs="Times New Roman"/>
          <w:sz w:val="28"/>
          <w:szCs w:val="28"/>
        </w:rPr>
        <w:t xml:space="preserve">, </w:t>
      </w:r>
      <w:r w:rsidR="00B137DB">
        <w:rPr>
          <w:rFonts w:ascii="Times New Roman" w:hAnsi="Times New Roman" w:cs="Times New Roman"/>
          <w:sz w:val="28"/>
          <w:szCs w:val="28"/>
        </w:rPr>
        <w:t>including through</w:t>
      </w:r>
      <w:r w:rsidR="00743A70">
        <w:rPr>
          <w:rFonts w:ascii="Times New Roman" w:hAnsi="Times New Roman" w:cs="Times New Roman"/>
          <w:sz w:val="28"/>
          <w:szCs w:val="28"/>
        </w:rPr>
        <w:t xml:space="preserve"> ongoing </w:t>
      </w:r>
      <w:r w:rsidR="00122B49">
        <w:rPr>
          <w:rFonts w:ascii="Times New Roman" w:hAnsi="Times New Roman" w:cs="Times New Roman"/>
          <w:sz w:val="28"/>
          <w:szCs w:val="28"/>
        </w:rPr>
        <w:t>legislative</w:t>
      </w:r>
      <w:r w:rsidR="00743A70">
        <w:rPr>
          <w:rFonts w:ascii="Times New Roman" w:hAnsi="Times New Roman" w:cs="Times New Roman"/>
          <w:sz w:val="28"/>
          <w:szCs w:val="28"/>
        </w:rPr>
        <w:t xml:space="preserve"> reforms</w:t>
      </w:r>
      <w:r w:rsidR="005009C2">
        <w:rPr>
          <w:rFonts w:ascii="Times New Roman" w:hAnsi="Times New Roman" w:cs="Times New Roman"/>
          <w:sz w:val="28"/>
          <w:szCs w:val="28"/>
        </w:rPr>
        <w:t>.</w:t>
      </w:r>
    </w:p>
    <w:p w14:paraId="197335AF" w14:textId="77777777" w:rsidR="003F0B5C" w:rsidRPr="002E23C1" w:rsidRDefault="003F0B5C" w:rsidP="00CA0385">
      <w:pPr>
        <w:rPr>
          <w:rFonts w:ascii="Times New Roman" w:hAnsi="Times New Roman" w:cs="Times New Roman"/>
          <w:sz w:val="28"/>
          <w:szCs w:val="28"/>
        </w:rPr>
      </w:pPr>
    </w:p>
    <w:p w14:paraId="73DF2954" w14:textId="6C7026F8" w:rsidR="003F0B5C" w:rsidRPr="00E9202F" w:rsidRDefault="003F0B5C" w:rsidP="00CA0385">
      <w:pPr>
        <w:ind w:firstLine="840"/>
        <w:rPr>
          <w:rFonts w:ascii="Times New Roman" w:hAnsi="Times New Roman" w:cs="Times New Roman"/>
          <w:sz w:val="28"/>
          <w:szCs w:val="28"/>
        </w:rPr>
      </w:pPr>
      <w:r w:rsidRPr="00E9202F">
        <w:rPr>
          <w:rFonts w:ascii="Times New Roman" w:hAnsi="Times New Roman" w:cs="Times New Roman"/>
          <w:sz w:val="28"/>
          <w:szCs w:val="28"/>
        </w:rPr>
        <w:t xml:space="preserve">We wish the </w:t>
      </w:r>
      <w:r w:rsidR="00434DE1">
        <w:rPr>
          <w:rFonts w:ascii="Times New Roman" w:hAnsi="Times New Roman" w:cs="Times New Roman"/>
          <w:sz w:val="28"/>
          <w:szCs w:val="28"/>
        </w:rPr>
        <w:t>d</w:t>
      </w:r>
      <w:r w:rsidRPr="00E9202F">
        <w:rPr>
          <w:rFonts w:ascii="Times New Roman" w:hAnsi="Times New Roman" w:cs="Times New Roman"/>
          <w:sz w:val="28"/>
          <w:szCs w:val="28"/>
        </w:rPr>
        <w:t xml:space="preserve">elegation of </w:t>
      </w:r>
      <w:r w:rsidR="00122B49">
        <w:rPr>
          <w:rFonts w:ascii="Times New Roman" w:hAnsi="Times New Roman" w:cs="Times New Roman"/>
          <w:sz w:val="28"/>
          <w:szCs w:val="28"/>
        </w:rPr>
        <w:t>The Gambia</w:t>
      </w:r>
      <w:r w:rsidRPr="00E9202F">
        <w:rPr>
          <w:rFonts w:ascii="Times New Roman" w:hAnsi="Times New Roman" w:cs="Times New Roman"/>
          <w:sz w:val="28"/>
          <w:szCs w:val="28"/>
        </w:rPr>
        <w:t xml:space="preserve"> every success in </w:t>
      </w:r>
      <w:r w:rsidR="00C05324" w:rsidRPr="00E9202F">
        <w:rPr>
          <w:rFonts w:ascii="Times New Roman" w:hAnsi="Times New Roman" w:cs="Times New Roman"/>
          <w:sz w:val="28"/>
          <w:szCs w:val="28"/>
        </w:rPr>
        <w:t xml:space="preserve">this </w:t>
      </w:r>
      <w:r w:rsidRPr="00E9202F">
        <w:rPr>
          <w:rFonts w:ascii="Times New Roman" w:hAnsi="Times New Roman" w:cs="Times New Roman"/>
          <w:sz w:val="28"/>
          <w:szCs w:val="28"/>
        </w:rPr>
        <w:t>review.</w:t>
      </w:r>
    </w:p>
    <w:p w14:paraId="5341628B" w14:textId="77777777" w:rsidR="003F0B5C" w:rsidRPr="00E9202F" w:rsidRDefault="003F0B5C" w:rsidP="00CA0385">
      <w:pPr>
        <w:rPr>
          <w:rFonts w:ascii="Times New Roman" w:hAnsi="Times New Roman" w:cs="Times New Roman"/>
          <w:sz w:val="28"/>
          <w:szCs w:val="28"/>
        </w:rPr>
      </w:pPr>
    </w:p>
    <w:p w14:paraId="0E6E3F0C" w14:textId="2CEDA659" w:rsidR="00991745" w:rsidRDefault="003F0B5C" w:rsidP="00CA0385">
      <w:pPr>
        <w:rPr>
          <w:rFonts w:ascii="Times New Roman" w:hAnsi="Times New Roman" w:cs="Times New Roman"/>
          <w:sz w:val="28"/>
          <w:szCs w:val="28"/>
        </w:rPr>
      </w:pPr>
      <w:r w:rsidRPr="00E9202F">
        <w:rPr>
          <w:rFonts w:ascii="Times New Roman" w:hAnsi="Times New Roman" w:cs="Times New Roman"/>
          <w:sz w:val="28"/>
          <w:szCs w:val="28"/>
        </w:rPr>
        <w:t>I thank you.</w:t>
      </w:r>
    </w:p>
    <w:p w14:paraId="64F17146" w14:textId="77777777" w:rsidR="00122B49" w:rsidRDefault="00122B49" w:rsidP="00CA0385">
      <w:pPr>
        <w:rPr>
          <w:rFonts w:ascii="Times New Roman" w:hAnsi="Times New Roman" w:cs="Times New Roman"/>
          <w:sz w:val="28"/>
          <w:szCs w:val="28"/>
        </w:rPr>
      </w:pPr>
    </w:p>
    <w:p w14:paraId="3D7CDA14" w14:textId="441C6888" w:rsidR="00122B49" w:rsidRPr="00E9202F" w:rsidRDefault="00122B49" w:rsidP="00CA038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122B49" w:rsidRPr="00E9202F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E1797" w14:textId="77777777" w:rsidR="00851F5D" w:rsidRDefault="00851F5D" w:rsidP="003F0B5C">
      <w:r>
        <w:separator/>
      </w:r>
    </w:p>
  </w:endnote>
  <w:endnote w:type="continuationSeparator" w:id="0">
    <w:p w14:paraId="7F9C61CE" w14:textId="77777777" w:rsidR="00851F5D" w:rsidRDefault="00851F5D" w:rsidP="003F0B5C">
      <w:r>
        <w:continuationSeparator/>
      </w:r>
    </w:p>
  </w:endnote>
  <w:endnote w:type="continuationNotice" w:id="1">
    <w:p w14:paraId="02A86FEF" w14:textId="77777777" w:rsidR="00851F5D" w:rsidRDefault="00851F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015D2" w14:textId="77777777" w:rsidR="00851F5D" w:rsidRDefault="00851F5D" w:rsidP="003F0B5C">
      <w:r>
        <w:separator/>
      </w:r>
    </w:p>
  </w:footnote>
  <w:footnote w:type="continuationSeparator" w:id="0">
    <w:p w14:paraId="3754F5F8" w14:textId="77777777" w:rsidR="00851F5D" w:rsidRDefault="00851F5D" w:rsidP="003F0B5C">
      <w:r>
        <w:continuationSeparator/>
      </w:r>
    </w:p>
  </w:footnote>
  <w:footnote w:type="continuationNotice" w:id="1">
    <w:p w14:paraId="5D3DE3B0" w14:textId="77777777" w:rsidR="00851F5D" w:rsidRDefault="00851F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E3B00" w14:textId="77777777" w:rsidR="00C05324" w:rsidRPr="00926B19" w:rsidRDefault="00C05324" w:rsidP="00926B19">
    <w:pPr>
      <w:pStyle w:val="a3"/>
      <w:jc w:val="right"/>
      <w:rPr>
        <w:bdr w:val="single" w:sz="4" w:space="0" w:color="auto"/>
      </w:rPr>
    </w:pPr>
    <w:r w:rsidRPr="00926B19">
      <w:rPr>
        <w:bdr w:val="single" w:sz="4" w:space="0" w:color="auto"/>
      </w:rPr>
      <w:t>Check on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D226D"/>
    <w:multiLevelType w:val="hybridMultilevel"/>
    <w:tmpl w:val="BE14ADBE"/>
    <w:lvl w:ilvl="0" w:tplc="C4102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5034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AED"/>
    <w:rsid w:val="00010579"/>
    <w:rsid w:val="000557BF"/>
    <w:rsid w:val="0007132B"/>
    <w:rsid w:val="00075D02"/>
    <w:rsid w:val="0009096C"/>
    <w:rsid w:val="00092AED"/>
    <w:rsid w:val="000C2607"/>
    <w:rsid w:val="000D10CA"/>
    <w:rsid w:val="00121E8B"/>
    <w:rsid w:val="00122B49"/>
    <w:rsid w:val="00182F6E"/>
    <w:rsid w:val="001A2E5F"/>
    <w:rsid w:val="001B01C2"/>
    <w:rsid w:val="001C2F56"/>
    <w:rsid w:val="001C6044"/>
    <w:rsid w:val="00205F20"/>
    <w:rsid w:val="00223E1B"/>
    <w:rsid w:val="00243300"/>
    <w:rsid w:val="00250AD1"/>
    <w:rsid w:val="00272CF1"/>
    <w:rsid w:val="00277971"/>
    <w:rsid w:val="00284083"/>
    <w:rsid w:val="00286434"/>
    <w:rsid w:val="00291EA9"/>
    <w:rsid w:val="002A356A"/>
    <w:rsid w:val="002E23C1"/>
    <w:rsid w:val="0031423E"/>
    <w:rsid w:val="003157CD"/>
    <w:rsid w:val="00326E79"/>
    <w:rsid w:val="0033308B"/>
    <w:rsid w:val="0034028C"/>
    <w:rsid w:val="0037578A"/>
    <w:rsid w:val="00387F2B"/>
    <w:rsid w:val="003A1523"/>
    <w:rsid w:val="003E250F"/>
    <w:rsid w:val="003F0B5C"/>
    <w:rsid w:val="003F1889"/>
    <w:rsid w:val="004132BB"/>
    <w:rsid w:val="00431E94"/>
    <w:rsid w:val="00434DE1"/>
    <w:rsid w:val="00445BBE"/>
    <w:rsid w:val="00460C66"/>
    <w:rsid w:val="0049061C"/>
    <w:rsid w:val="00497342"/>
    <w:rsid w:val="005003CD"/>
    <w:rsid w:val="005007EF"/>
    <w:rsid w:val="005009C2"/>
    <w:rsid w:val="00537BC1"/>
    <w:rsid w:val="00540822"/>
    <w:rsid w:val="00565FAF"/>
    <w:rsid w:val="005B133E"/>
    <w:rsid w:val="005F0AED"/>
    <w:rsid w:val="005F6B46"/>
    <w:rsid w:val="00606FE9"/>
    <w:rsid w:val="006318ED"/>
    <w:rsid w:val="006545D3"/>
    <w:rsid w:val="00665BFF"/>
    <w:rsid w:val="006676DF"/>
    <w:rsid w:val="00671C48"/>
    <w:rsid w:val="00680C9A"/>
    <w:rsid w:val="006C4356"/>
    <w:rsid w:val="006C6C98"/>
    <w:rsid w:val="006E3E96"/>
    <w:rsid w:val="006E57DA"/>
    <w:rsid w:val="00743A70"/>
    <w:rsid w:val="00785A4B"/>
    <w:rsid w:val="0079094A"/>
    <w:rsid w:val="007B7C3C"/>
    <w:rsid w:val="007C3E50"/>
    <w:rsid w:val="007E1229"/>
    <w:rsid w:val="007E5BDA"/>
    <w:rsid w:val="007F12A2"/>
    <w:rsid w:val="00840A18"/>
    <w:rsid w:val="00842E19"/>
    <w:rsid w:val="00845B61"/>
    <w:rsid w:val="008468F7"/>
    <w:rsid w:val="00851F5D"/>
    <w:rsid w:val="0087185D"/>
    <w:rsid w:val="008752DD"/>
    <w:rsid w:val="00882C68"/>
    <w:rsid w:val="00900D48"/>
    <w:rsid w:val="00926B19"/>
    <w:rsid w:val="009451AB"/>
    <w:rsid w:val="00945EE2"/>
    <w:rsid w:val="009518F2"/>
    <w:rsid w:val="00980348"/>
    <w:rsid w:val="00991745"/>
    <w:rsid w:val="009A7EC9"/>
    <w:rsid w:val="009B4294"/>
    <w:rsid w:val="009D1BB5"/>
    <w:rsid w:val="009F5AD4"/>
    <w:rsid w:val="00A147C6"/>
    <w:rsid w:val="00A148F0"/>
    <w:rsid w:val="00A24C32"/>
    <w:rsid w:val="00A83C80"/>
    <w:rsid w:val="00AE0053"/>
    <w:rsid w:val="00B137DB"/>
    <w:rsid w:val="00B43871"/>
    <w:rsid w:val="00B5692C"/>
    <w:rsid w:val="00B7122F"/>
    <w:rsid w:val="00B755D1"/>
    <w:rsid w:val="00B83278"/>
    <w:rsid w:val="00BC6827"/>
    <w:rsid w:val="00BD5F61"/>
    <w:rsid w:val="00BD6B32"/>
    <w:rsid w:val="00BD7939"/>
    <w:rsid w:val="00BE3228"/>
    <w:rsid w:val="00BF5B53"/>
    <w:rsid w:val="00C02ADF"/>
    <w:rsid w:val="00C05324"/>
    <w:rsid w:val="00C46209"/>
    <w:rsid w:val="00C47586"/>
    <w:rsid w:val="00C920D4"/>
    <w:rsid w:val="00CA0385"/>
    <w:rsid w:val="00CA676E"/>
    <w:rsid w:val="00CB1AE5"/>
    <w:rsid w:val="00CE0CAB"/>
    <w:rsid w:val="00D4614F"/>
    <w:rsid w:val="00D74328"/>
    <w:rsid w:val="00DA0723"/>
    <w:rsid w:val="00DA6C7D"/>
    <w:rsid w:val="00DB7B42"/>
    <w:rsid w:val="00DD7F79"/>
    <w:rsid w:val="00DF5D05"/>
    <w:rsid w:val="00E308CC"/>
    <w:rsid w:val="00E3725A"/>
    <w:rsid w:val="00E43387"/>
    <w:rsid w:val="00E72F03"/>
    <w:rsid w:val="00E9202F"/>
    <w:rsid w:val="00EB67FF"/>
    <w:rsid w:val="00EC3601"/>
    <w:rsid w:val="00EF63E9"/>
    <w:rsid w:val="00F06290"/>
    <w:rsid w:val="00F145E8"/>
    <w:rsid w:val="00F37BE0"/>
    <w:rsid w:val="00F62426"/>
    <w:rsid w:val="00F63574"/>
    <w:rsid w:val="00F879D5"/>
    <w:rsid w:val="00FC5E7D"/>
    <w:rsid w:val="00FE24A4"/>
    <w:rsid w:val="00FE3FDB"/>
    <w:rsid w:val="00FE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B8D876"/>
  <w15:chartTrackingRefBased/>
  <w15:docId w15:val="{997B69B7-37E6-4F3C-B4BE-D131CEE1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B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0B5C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3F0B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0B5C"/>
    <w:rPr>
      <w:rFonts w:ascii="ＭＳ 明朝" w:eastAsia="ＭＳ 明朝" w:hAnsi="ＭＳ 明朝"/>
    </w:rPr>
  </w:style>
  <w:style w:type="paragraph" w:styleId="a7">
    <w:name w:val="Date"/>
    <w:basedOn w:val="a"/>
    <w:next w:val="a"/>
    <w:link w:val="a8"/>
    <w:uiPriority w:val="99"/>
    <w:semiHidden/>
    <w:unhideWhenUsed/>
    <w:rsid w:val="003F0B5C"/>
  </w:style>
  <w:style w:type="character" w:customStyle="1" w:styleId="a8">
    <w:name w:val="日付 (文字)"/>
    <w:basedOn w:val="a0"/>
    <w:link w:val="a7"/>
    <w:uiPriority w:val="99"/>
    <w:semiHidden/>
    <w:rsid w:val="003F0B5C"/>
    <w:rPr>
      <w:rFonts w:ascii="ＭＳ 明朝" w:eastAsia="ＭＳ 明朝" w:hAnsi="ＭＳ 明朝"/>
    </w:rPr>
  </w:style>
  <w:style w:type="paragraph" w:styleId="a9">
    <w:name w:val="Balloon Text"/>
    <w:basedOn w:val="a"/>
    <w:link w:val="aa"/>
    <w:uiPriority w:val="99"/>
    <w:semiHidden/>
    <w:unhideWhenUsed/>
    <w:rsid w:val="00882C68"/>
    <w:rPr>
      <w:rFonts w:ascii="Segoe UI" w:hAnsi="Segoe UI" w:cs="Segoe U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2C68"/>
    <w:rPr>
      <w:rFonts w:ascii="Segoe UI" w:eastAsia="ＭＳ 明朝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05324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05324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rsid w:val="00C05324"/>
    <w:rPr>
      <w:rFonts w:ascii="ＭＳ 明朝" w:eastAsia="ＭＳ 明朝" w:hAnsi="ＭＳ 明朝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0532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05324"/>
    <w:rPr>
      <w:rFonts w:ascii="ＭＳ 明朝" w:eastAsia="ＭＳ 明朝" w:hAnsi="ＭＳ 明朝"/>
      <w:b/>
      <w:bCs/>
      <w:sz w:val="20"/>
      <w:szCs w:val="20"/>
    </w:rPr>
  </w:style>
  <w:style w:type="paragraph" w:styleId="af0">
    <w:name w:val="Revision"/>
    <w:hidden/>
    <w:uiPriority w:val="99"/>
    <w:semiHidden/>
    <w:rsid w:val="00A148F0"/>
    <w:rPr>
      <w:rFonts w:ascii="ＭＳ 明朝" w:eastAsia="ＭＳ 明朝" w:hAnsi="ＭＳ 明朝"/>
    </w:rPr>
  </w:style>
  <w:style w:type="paragraph" w:styleId="af1">
    <w:name w:val="List Paragraph"/>
    <w:basedOn w:val="a"/>
    <w:uiPriority w:val="34"/>
    <w:qFormat/>
    <w:rsid w:val="00F63574"/>
    <w:pPr>
      <w:ind w:leftChars="400" w:left="840"/>
    </w:pPr>
  </w:style>
  <w:style w:type="character" w:styleId="af2">
    <w:name w:val="Hyperlink"/>
    <w:basedOn w:val="a0"/>
    <w:uiPriority w:val="99"/>
    <w:unhideWhenUsed/>
    <w:rsid w:val="000D10C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D1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14401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711302-3AA0-4D61-B97F-4EA965E19F10}">
  <ds:schemaRefs>
    <ds:schemaRef ds:uri="http://schemas.microsoft.com/office/2006/metadata/properties"/>
    <ds:schemaRef ds:uri="http://schemas.microsoft.com/office/infopath/2007/PartnerControls"/>
    <ds:schemaRef ds:uri="6184b65b-97ce-41c0-9d00-d41b21f0f3d6"/>
    <ds:schemaRef ds:uri="a82165e8-da81-41a2-bf8e-655f6af2e91f"/>
  </ds:schemaRefs>
</ds:datastoreItem>
</file>

<file path=customXml/itemProps2.xml><?xml version="1.0" encoding="utf-8"?>
<ds:datastoreItem xmlns:ds="http://schemas.openxmlformats.org/officeDocument/2006/customXml" ds:itemID="{A6EB5972-ED26-4BC8-BE64-44FB4D62FC4A}"/>
</file>

<file path=customXml/itemProps3.xml><?xml version="1.0" encoding="utf-8"?>
<ds:datastoreItem xmlns:ds="http://schemas.openxmlformats.org/officeDocument/2006/customXml" ds:itemID="{06C3AA06-7D13-4E7A-856B-31AAA6E042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Japan</dc:title>
  <dc:subject/>
  <dc:creator>情報通信課</dc:creator>
  <cp:keywords/>
  <dc:description/>
  <cp:lastModifiedBy>YASUAKI TAKEUCHI(JAPAN)</cp:lastModifiedBy>
  <cp:revision>3</cp:revision>
  <cp:lastPrinted>2025-01-16T10:50:00Z</cp:lastPrinted>
  <dcterms:created xsi:type="dcterms:W3CDTF">2025-01-20T09:10:00Z</dcterms:created>
  <dcterms:modified xsi:type="dcterms:W3CDTF">2025-01-20T09:16:00Z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  <property fmtid="{D5CDD505-2E9C-101B-9397-08002B2CF9AE}" pid="3" name="MediaServiceImageTags">
    <vt:lpwstr/>
  </property>
</Properties>
</file>