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15D02E" w14:textId="77777777" w:rsidR="00A83173" w:rsidRDefault="00A83173" w:rsidP="00083A1C">
      <w:pPr>
        <w:rPr>
          <w:rFonts w:cstheme="minorHAnsi"/>
          <w:iCs/>
          <w:sz w:val="24"/>
          <w:szCs w:val="24"/>
          <w:lang w:val="fi-FI"/>
        </w:rPr>
      </w:pPr>
    </w:p>
    <w:p w14:paraId="7A13DAE2" w14:textId="66C113E6" w:rsidR="00A83173" w:rsidRDefault="00A83173" w:rsidP="00A83173">
      <w:pPr>
        <w:jc w:val="center"/>
        <w:rPr>
          <w:rFonts w:cstheme="minorHAnsi"/>
          <w:iCs/>
          <w:sz w:val="24"/>
          <w:szCs w:val="24"/>
          <w:lang w:val="fi-FI"/>
        </w:rPr>
      </w:pPr>
      <w:r>
        <w:rPr>
          <w:rFonts w:ascii="Times New Roman" w:hAnsi="Times New Roman"/>
          <w:noProof/>
          <w:sz w:val="24"/>
          <w:szCs w:val="24"/>
          <w:lang w:val="fr-FR" w:eastAsia="fr-FR"/>
        </w:rPr>
        <w:drawing>
          <wp:inline distT="0" distB="0" distL="0" distR="0" wp14:anchorId="18254BE1" wp14:editId="69DCAABC">
            <wp:extent cx="2939170" cy="137806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-FORMIN-00032762_Formin_Logo_Vertical2Lang_BLUE_CMYK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0946" cy="1388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45A78E" w14:textId="77777777" w:rsidR="00A83173" w:rsidRDefault="00A83173" w:rsidP="00083A1C">
      <w:pPr>
        <w:rPr>
          <w:rFonts w:ascii="Verdana" w:hAnsi="Verdana" w:cstheme="minorHAnsi"/>
          <w:iCs/>
          <w:sz w:val="28"/>
          <w:szCs w:val="28"/>
        </w:rPr>
      </w:pPr>
    </w:p>
    <w:p w14:paraId="3B63B05F" w14:textId="5571DD5A" w:rsidR="00083A1C" w:rsidRPr="003B7317" w:rsidRDefault="00083A1C" w:rsidP="00083A1C">
      <w:pPr>
        <w:rPr>
          <w:rFonts w:ascii="Verdana" w:hAnsi="Verdana" w:cstheme="minorHAnsi"/>
          <w:iCs/>
          <w:sz w:val="24"/>
          <w:szCs w:val="24"/>
        </w:rPr>
      </w:pPr>
      <w:r w:rsidRPr="003B7317">
        <w:rPr>
          <w:rFonts w:ascii="Verdana" w:hAnsi="Verdana" w:cstheme="minorHAnsi"/>
          <w:iCs/>
          <w:sz w:val="24"/>
          <w:szCs w:val="24"/>
        </w:rPr>
        <w:t xml:space="preserve">Mr. President, </w:t>
      </w:r>
    </w:p>
    <w:p w14:paraId="0014C2C8" w14:textId="6739AE9A" w:rsidR="002E5392" w:rsidRPr="003B7317" w:rsidRDefault="00083A1C" w:rsidP="002E5392">
      <w:pPr>
        <w:rPr>
          <w:rFonts w:ascii="Verdana" w:hAnsi="Verdana"/>
          <w:sz w:val="24"/>
          <w:szCs w:val="24"/>
        </w:rPr>
      </w:pPr>
      <w:r w:rsidRPr="003B7317">
        <w:rPr>
          <w:rFonts w:ascii="Verdana" w:hAnsi="Verdana" w:cstheme="minorHAnsi"/>
          <w:iCs/>
          <w:sz w:val="24"/>
          <w:szCs w:val="24"/>
        </w:rPr>
        <w:t>Finland welcomes the engagement of Norway in the UPR process.</w:t>
      </w:r>
      <w:r w:rsidRPr="003B7317">
        <w:rPr>
          <w:rFonts w:ascii="Verdana" w:hAnsi="Verdana"/>
          <w:sz w:val="24"/>
          <w:szCs w:val="24"/>
        </w:rPr>
        <w:t xml:space="preserve"> </w:t>
      </w:r>
      <w:r w:rsidR="002E5392" w:rsidRPr="003B7317">
        <w:rPr>
          <w:rFonts w:ascii="Verdana" w:hAnsi="Verdana"/>
          <w:sz w:val="24"/>
          <w:szCs w:val="24"/>
        </w:rPr>
        <w:t xml:space="preserve">We commend Norway for </w:t>
      </w:r>
      <w:r w:rsidR="008D3040" w:rsidRPr="003B7317">
        <w:rPr>
          <w:rFonts w:ascii="Verdana" w:hAnsi="Verdana"/>
          <w:sz w:val="24"/>
          <w:szCs w:val="24"/>
        </w:rPr>
        <w:t>the 2023</w:t>
      </w:r>
      <w:r w:rsidR="002E5392" w:rsidRPr="003B7317">
        <w:rPr>
          <w:rFonts w:ascii="Verdana" w:hAnsi="Verdana"/>
          <w:sz w:val="24"/>
          <w:szCs w:val="24"/>
        </w:rPr>
        <w:t xml:space="preserve"> action plan aimed at se</w:t>
      </w:r>
      <w:r w:rsidRPr="003B7317">
        <w:rPr>
          <w:rFonts w:ascii="Verdana" w:hAnsi="Verdana"/>
          <w:sz w:val="24"/>
          <w:szCs w:val="24"/>
        </w:rPr>
        <w:t xml:space="preserve">curing the rights </w:t>
      </w:r>
      <w:r w:rsidR="004439D5" w:rsidRPr="003B7317">
        <w:rPr>
          <w:rFonts w:ascii="Verdana" w:hAnsi="Verdana"/>
          <w:sz w:val="24"/>
          <w:szCs w:val="24"/>
        </w:rPr>
        <w:t xml:space="preserve">of </w:t>
      </w:r>
      <w:r w:rsidRPr="003B7317">
        <w:rPr>
          <w:rFonts w:ascii="Verdana" w:hAnsi="Verdana"/>
          <w:sz w:val="24"/>
          <w:szCs w:val="24"/>
        </w:rPr>
        <w:t>and improving</w:t>
      </w:r>
      <w:r w:rsidR="002E5392" w:rsidRPr="003B7317">
        <w:rPr>
          <w:rFonts w:ascii="Verdana" w:hAnsi="Verdana"/>
          <w:sz w:val="24"/>
          <w:szCs w:val="24"/>
        </w:rPr>
        <w:t xml:space="preserve"> the </w:t>
      </w:r>
      <w:r w:rsidRPr="003B7317">
        <w:rPr>
          <w:rFonts w:ascii="Verdana" w:hAnsi="Verdana"/>
          <w:sz w:val="24"/>
          <w:szCs w:val="24"/>
        </w:rPr>
        <w:t>quality of life for LGBT+ persons,</w:t>
      </w:r>
      <w:r w:rsidR="002E5392" w:rsidRPr="003B7317">
        <w:rPr>
          <w:rFonts w:ascii="Verdana" w:hAnsi="Verdana"/>
          <w:sz w:val="24"/>
          <w:szCs w:val="24"/>
        </w:rPr>
        <w:t xml:space="preserve"> and foster</w:t>
      </w:r>
      <w:r w:rsidRPr="003B7317">
        <w:rPr>
          <w:rFonts w:ascii="Verdana" w:hAnsi="Verdana"/>
          <w:sz w:val="24"/>
          <w:szCs w:val="24"/>
        </w:rPr>
        <w:t>ing</w:t>
      </w:r>
      <w:r w:rsidR="002E5392" w:rsidRPr="003B7317">
        <w:rPr>
          <w:rFonts w:ascii="Verdana" w:hAnsi="Verdana"/>
          <w:sz w:val="24"/>
          <w:szCs w:val="24"/>
        </w:rPr>
        <w:t xml:space="preserve"> greater acceptance of gender and sexual diversity.</w:t>
      </w:r>
    </w:p>
    <w:p w14:paraId="37812216" w14:textId="726E9C6C" w:rsidR="008D3040" w:rsidRPr="003B7317" w:rsidRDefault="00083A1C" w:rsidP="002E5392">
      <w:pPr>
        <w:rPr>
          <w:rFonts w:ascii="Verdana" w:hAnsi="Verdana"/>
          <w:sz w:val="24"/>
          <w:szCs w:val="24"/>
        </w:rPr>
      </w:pPr>
      <w:r w:rsidRPr="003B7317">
        <w:rPr>
          <w:rFonts w:ascii="Verdana" w:hAnsi="Verdana" w:cstheme="minorHAnsi"/>
          <w:sz w:val="24"/>
          <w:szCs w:val="24"/>
        </w:rPr>
        <w:t>Finland wishes to make the following recommendations</w:t>
      </w:r>
      <w:r w:rsidR="007C476D" w:rsidRPr="003B7317">
        <w:rPr>
          <w:rFonts w:ascii="Verdana" w:hAnsi="Verdana" w:cstheme="minorHAnsi"/>
          <w:sz w:val="24"/>
          <w:szCs w:val="24"/>
        </w:rPr>
        <w:t>:</w:t>
      </w:r>
      <w:r w:rsidRPr="003B7317">
        <w:rPr>
          <w:rFonts w:ascii="Verdana" w:hAnsi="Verdana"/>
          <w:sz w:val="24"/>
          <w:szCs w:val="24"/>
        </w:rPr>
        <w:t xml:space="preserve"> </w:t>
      </w:r>
    </w:p>
    <w:p w14:paraId="655BF8D6" w14:textId="3E79C6F6" w:rsidR="006876F3" w:rsidRPr="003B7317" w:rsidRDefault="00272AAE" w:rsidP="006876F3">
      <w:pPr>
        <w:pStyle w:val="ListParagraph"/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3B7317">
        <w:rPr>
          <w:rFonts w:ascii="Verdana" w:hAnsi="Verdana"/>
          <w:sz w:val="24"/>
          <w:szCs w:val="24"/>
        </w:rPr>
        <w:t>First</w:t>
      </w:r>
      <w:r w:rsidR="006876F3" w:rsidRPr="003B7317">
        <w:rPr>
          <w:rFonts w:ascii="Verdana" w:hAnsi="Verdana"/>
          <w:sz w:val="24"/>
          <w:szCs w:val="24"/>
        </w:rPr>
        <w:t>, t</w:t>
      </w:r>
      <w:r w:rsidR="002E5392" w:rsidRPr="003B7317">
        <w:rPr>
          <w:rFonts w:ascii="Verdana" w:hAnsi="Verdana"/>
          <w:sz w:val="24"/>
          <w:szCs w:val="24"/>
        </w:rPr>
        <w:t xml:space="preserve">o </w:t>
      </w:r>
      <w:r w:rsidR="00651560" w:rsidRPr="003B7317">
        <w:rPr>
          <w:rFonts w:ascii="Verdana" w:hAnsi="Verdana"/>
          <w:sz w:val="24"/>
          <w:szCs w:val="24"/>
        </w:rPr>
        <w:t>continue</w:t>
      </w:r>
      <w:r w:rsidR="002E5392" w:rsidRPr="003B7317">
        <w:rPr>
          <w:rFonts w:ascii="Verdana" w:hAnsi="Verdana"/>
          <w:sz w:val="24"/>
          <w:szCs w:val="24"/>
        </w:rPr>
        <w:t xml:space="preserve"> </w:t>
      </w:r>
      <w:r w:rsidR="00083A1C" w:rsidRPr="003B7317">
        <w:rPr>
          <w:rFonts w:ascii="Verdana" w:hAnsi="Verdana"/>
          <w:sz w:val="24"/>
          <w:szCs w:val="24"/>
        </w:rPr>
        <w:t xml:space="preserve">efforts to ensure the right to inclusive education for </w:t>
      </w:r>
      <w:r w:rsidR="002E5392" w:rsidRPr="003B7317">
        <w:rPr>
          <w:rFonts w:ascii="Verdana" w:hAnsi="Verdana"/>
          <w:sz w:val="24"/>
          <w:szCs w:val="24"/>
        </w:rPr>
        <w:t>women with minority background</w:t>
      </w:r>
      <w:r w:rsidR="00985C84" w:rsidRPr="003B7317">
        <w:rPr>
          <w:rFonts w:ascii="Verdana" w:hAnsi="Verdana"/>
          <w:sz w:val="24"/>
          <w:szCs w:val="24"/>
        </w:rPr>
        <w:t>, including migrant women,</w:t>
      </w:r>
      <w:r w:rsidR="002E5392" w:rsidRPr="003B7317">
        <w:rPr>
          <w:rFonts w:ascii="Verdana" w:hAnsi="Verdana"/>
          <w:sz w:val="24"/>
          <w:szCs w:val="24"/>
        </w:rPr>
        <w:t xml:space="preserve"> and to improve the possibilities for </w:t>
      </w:r>
      <w:r w:rsidR="004439D5" w:rsidRPr="003B7317">
        <w:rPr>
          <w:rFonts w:ascii="Verdana" w:hAnsi="Verdana"/>
          <w:sz w:val="24"/>
          <w:szCs w:val="24"/>
        </w:rPr>
        <w:t xml:space="preserve">them to enter the </w:t>
      </w:r>
      <w:proofErr w:type="spellStart"/>
      <w:r w:rsidR="004439D5" w:rsidRPr="003B7317">
        <w:rPr>
          <w:rFonts w:ascii="Verdana" w:hAnsi="Verdana"/>
          <w:sz w:val="24"/>
          <w:szCs w:val="24"/>
        </w:rPr>
        <w:t>labour</w:t>
      </w:r>
      <w:proofErr w:type="spellEnd"/>
      <w:r w:rsidR="004439D5" w:rsidRPr="003B7317">
        <w:rPr>
          <w:rFonts w:ascii="Verdana" w:hAnsi="Verdana"/>
          <w:sz w:val="24"/>
          <w:szCs w:val="24"/>
        </w:rPr>
        <w:t xml:space="preserve"> market,</w:t>
      </w:r>
    </w:p>
    <w:p w14:paraId="2D13A9B8" w14:textId="77777777" w:rsidR="006876F3" w:rsidRPr="003B7317" w:rsidRDefault="006876F3" w:rsidP="006876F3">
      <w:pPr>
        <w:pStyle w:val="ListParagraph"/>
        <w:rPr>
          <w:rFonts w:ascii="Verdana" w:hAnsi="Verdana"/>
          <w:sz w:val="24"/>
          <w:szCs w:val="24"/>
        </w:rPr>
      </w:pPr>
    </w:p>
    <w:p w14:paraId="6C80D880" w14:textId="681F489A" w:rsidR="008D3040" w:rsidRPr="003B7317" w:rsidRDefault="00272AAE" w:rsidP="006876F3">
      <w:pPr>
        <w:pStyle w:val="ListParagraph"/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3B7317">
        <w:rPr>
          <w:rFonts w:ascii="Verdana" w:hAnsi="Verdana"/>
          <w:sz w:val="24"/>
          <w:szCs w:val="24"/>
        </w:rPr>
        <w:t>Second</w:t>
      </w:r>
      <w:r w:rsidR="006876F3" w:rsidRPr="003B7317">
        <w:rPr>
          <w:rFonts w:ascii="Verdana" w:hAnsi="Verdana"/>
          <w:sz w:val="24"/>
          <w:szCs w:val="24"/>
        </w:rPr>
        <w:t>, t</w:t>
      </w:r>
      <w:r w:rsidR="002E5392" w:rsidRPr="003B7317">
        <w:rPr>
          <w:rFonts w:ascii="Verdana" w:hAnsi="Verdana"/>
          <w:sz w:val="24"/>
          <w:szCs w:val="24"/>
        </w:rPr>
        <w:t>o continue targeted, systematic efforts to improve social attitudes towards and living conditions for LGBT</w:t>
      </w:r>
      <w:r w:rsidR="006876F3" w:rsidRPr="003B7317">
        <w:rPr>
          <w:rFonts w:ascii="Verdana" w:hAnsi="Verdana"/>
          <w:sz w:val="24"/>
          <w:szCs w:val="24"/>
        </w:rPr>
        <w:t>QI</w:t>
      </w:r>
      <w:r w:rsidR="002E5392" w:rsidRPr="003B7317">
        <w:rPr>
          <w:rFonts w:ascii="Verdana" w:hAnsi="Verdana"/>
          <w:sz w:val="24"/>
          <w:szCs w:val="24"/>
        </w:rPr>
        <w:t>+ persons</w:t>
      </w:r>
      <w:r w:rsidR="004439D5" w:rsidRPr="003B7317">
        <w:rPr>
          <w:rFonts w:ascii="Verdana" w:hAnsi="Verdana"/>
          <w:sz w:val="24"/>
          <w:szCs w:val="24"/>
        </w:rPr>
        <w:t>,</w:t>
      </w:r>
    </w:p>
    <w:p w14:paraId="425A7D19" w14:textId="77777777" w:rsidR="006876F3" w:rsidRPr="003B7317" w:rsidRDefault="006876F3" w:rsidP="006876F3">
      <w:pPr>
        <w:pStyle w:val="ListParagraph"/>
        <w:rPr>
          <w:rFonts w:ascii="Verdana" w:hAnsi="Verdana"/>
          <w:sz w:val="24"/>
          <w:szCs w:val="24"/>
        </w:rPr>
      </w:pPr>
    </w:p>
    <w:p w14:paraId="19235DAD" w14:textId="6737BC49" w:rsidR="006876F3" w:rsidRPr="003B7317" w:rsidRDefault="00272AAE" w:rsidP="006876F3">
      <w:pPr>
        <w:pStyle w:val="ListParagraph"/>
        <w:numPr>
          <w:ilvl w:val="0"/>
          <w:numId w:val="1"/>
        </w:numPr>
        <w:rPr>
          <w:rFonts w:ascii="Verdana" w:hAnsi="Verdana"/>
          <w:color w:val="000000"/>
          <w:sz w:val="24"/>
          <w:szCs w:val="24"/>
          <w:lang w:eastAsia="en-GB"/>
        </w:rPr>
      </w:pPr>
      <w:r w:rsidRPr="003B7317">
        <w:rPr>
          <w:rFonts w:ascii="Verdana" w:hAnsi="Verdana"/>
          <w:sz w:val="24"/>
          <w:szCs w:val="24"/>
        </w:rPr>
        <w:t>Third</w:t>
      </w:r>
      <w:r w:rsidR="006876F3" w:rsidRPr="003B7317">
        <w:rPr>
          <w:rFonts w:ascii="Verdana" w:hAnsi="Verdana"/>
          <w:sz w:val="24"/>
          <w:szCs w:val="24"/>
        </w:rPr>
        <w:t>, to consider ratifying the</w:t>
      </w:r>
      <w:r w:rsidR="006876F3" w:rsidRPr="003B7317">
        <w:rPr>
          <w:rFonts w:ascii="Verdana" w:hAnsi="Verdana"/>
          <w:color w:val="000000"/>
          <w:sz w:val="24"/>
          <w:szCs w:val="24"/>
          <w:lang w:eastAsia="en-GB"/>
        </w:rPr>
        <w:t xml:space="preserve"> Optional Protocol to the International Covenant on Economic, Social and Cultural Rights.</w:t>
      </w:r>
    </w:p>
    <w:p w14:paraId="200F661A" w14:textId="77777777" w:rsidR="006876F3" w:rsidRPr="003B7317" w:rsidRDefault="006876F3" w:rsidP="006876F3">
      <w:pPr>
        <w:rPr>
          <w:rFonts w:ascii="Verdana" w:hAnsi="Verdana"/>
          <w:sz w:val="24"/>
          <w:szCs w:val="24"/>
        </w:rPr>
      </w:pPr>
    </w:p>
    <w:p w14:paraId="25FE8C54" w14:textId="77777777" w:rsidR="00CE6158" w:rsidRPr="003B7317" w:rsidRDefault="00CE6158">
      <w:pPr>
        <w:rPr>
          <w:rFonts w:ascii="Verdana" w:hAnsi="Verdana"/>
          <w:sz w:val="28"/>
          <w:szCs w:val="28"/>
        </w:rPr>
      </w:pPr>
      <w:r w:rsidRPr="003B7317">
        <w:rPr>
          <w:rFonts w:ascii="Verdana" w:hAnsi="Verdana"/>
          <w:sz w:val="24"/>
          <w:szCs w:val="24"/>
        </w:rPr>
        <w:t>Thank you</w:t>
      </w:r>
      <w:r w:rsidRPr="003B7317">
        <w:rPr>
          <w:rFonts w:ascii="Verdana" w:hAnsi="Verdana"/>
          <w:sz w:val="28"/>
          <w:szCs w:val="28"/>
        </w:rPr>
        <w:t>.</w:t>
      </w:r>
    </w:p>
    <w:p w14:paraId="6F559A8E" w14:textId="40FD09C5" w:rsidR="002E5392" w:rsidRPr="00A83173" w:rsidRDefault="002E5392">
      <w:pPr>
        <w:rPr>
          <w:rFonts w:ascii="Verdana" w:hAnsi="Verdana"/>
          <w:sz w:val="28"/>
          <w:szCs w:val="28"/>
        </w:rPr>
      </w:pPr>
      <w:bookmarkStart w:id="0" w:name="_GoBack"/>
      <w:bookmarkEnd w:id="0"/>
    </w:p>
    <w:sectPr w:rsidR="002E5392" w:rsidRPr="00A8317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D5769B"/>
    <w:multiLevelType w:val="hybridMultilevel"/>
    <w:tmpl w:val="B2B8EBE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392"/>
    <w:rsid w:val="00083A1C"/>
    <w:rsid w:val="00272AAE"/>
    <w:rsid w:val="002E5392"/>
    <w:rsid w:val="003B7317"/>
    <w:rsid w:val="003F0CB9"/>
    <w:rsid w:val="004439D5"/>
    <w:rsid w:val="00472F05"/>
    <w:rsid w:val="005F16E2"/>
    <w:rsid w:val="00651560"/>
    <w:rsid w:val="006876F3"/>
    <w:rsid w:val="007C476D"/>
    <w:rsid w:val="00840EB4"/>
    <w:rsid w:val="00867FF5"/>
    <w:rsid w:val="008D3040"/>
    <w:rsid w:val="00951FC9"/>
    <w:rsid w:val="00985C84"/>
    <w:rsid w:val="00A3420D"/>
    <w:rsid w:val="00A83173"/>
    <w:rsid w:val="00B5485A"/>
    <w:rsid w:val="00CE6158"/>
    <w:rsid w:val="00D47017"/>
    <w:rsid w:val="00FA0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03D9E"/>
  <w15:chartTrackingRefBased/>
  <w15:docId w15:val="{D51CBA75-F480-436F-B112-031EBA671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539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83A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3A1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548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485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485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48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485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1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5E2821CBD9C74F8C5C5E3FFFBC17AC" ma:contentTypeVersion="3" ma:contentTypeDescription="Create a new document." ma:contentTypeScope="" ma:versionID="948a43f0ba0f59b6ec7c7c5b027afeb5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11084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CA710C70-AC3B-4ED7-B251-1F5A3D45B14B}"/>
</file>

<file path=customXml/itemProps2.xml><?xml version="1.0" encoding="utf-8"?>
<ds:datastoreItem xmlns:ds="http://schemas.openxmlformats.org/officeDocument/2006/customXml" ds:itemID="{DC186F1E-AB40-4523-BB47-D22997A380E9}"/>
</file>

<file path=customXml/itemProps3.xml><?xml version="1.0" encoding="utf-8"?>
<ds:datastoreItem xmlns:ds="http://schemas.openxmlformats.org/officeDocument/2006/customXml" ds:itemID="{7523EE3B-AD9D-4DFB-925D-F988C25F195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Finland</dc:title>
  <dc:subject/>
  <dc:creator>Tuominen Suvi</dc:creator>
  <cp:keywords/>
  <dc:description/>
  <cp:lastModifiedBy>Ahlamaa Aija</cp:lastModifiedBy>
  <cp:revision>3</cp:revision>
  <cp:lastPrinted>2024-11-01T09:15:00Z</cp:lastPrinted>
  <dcterms:created xsi:type="dcterms:W3CDTF">2024-11-01T09:14:00Z</dcterms:created>
  <dcterms:modified xsi:type="dcterms:W3CDTF">2024-11-01T09:15:00Z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0x010100105E2821CBD9C74F8C5C5E3FFFBC17AC</vt:lpwstr>
  </property>
</Properties>
</file>