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79" w:rsidRPr="00917079" w:rsidRDefault="00917079" w:rsidP="00D47AA6">
      <w:pPr>
        <w:jc w:val="both"/>
        <w:rPr>
          <w:rFonts w:ascii="Times New Roman" w:hAnsi="Times New Roman" w:cs="Times New Roman"/>
          <w:b/>
          <w:bCs/>
          <w:sz w:val="34"/>
          <w:szCs w:val="34"/>
          <w:u w:val="single"/>
        </w:rPr>
      </w:pPr>
      <w:r w:rsidRPr="00917079">
        <w:rPr>
          <w:rFonts w:ascii="Times New Roman" w:hAnsi="Times New Roman" w:cs="Times New Roman"/>
          <w:b/>
          <w:bCs/>
          <w:sz w:val="34"/>
          <w:szCs w:val="34"/>
          <w:u w:val="single"/>
        </w:rPr>
        <w:t>DECLARATION DU BURUNDI A LA 47</w:t>
      </w:r>
      <w:r w:rsidRPr="00917079">
        <w:rPr>
          <w:rFonts w:ascii="Times New Roman" w:hAnsi="Times New Roman" w:cs="Times New Roman"/>
          <w:b/>
          <w:bCs/>
          <w:sz w:val="34"/>
          <w:szCs w:val="34"/>
          <w:u w:val="single"/>
          <w:vertAlign w:val="superscript"/>
        </w:rPr>
        <w:t>ème</w:t>
      </w:r>
      <w:r w:rsidRPr="00917079">
        <w:rPr>
          <w:rFonts w:ascii="Times New Roman" w:hAnsi="Times New Roman" w:cs="Times New Roman"/>
          <w:b/>
          <w:bCs/>
          <w:sz w:val="34"/>
          <w:szCs w:val="34"/>
          <w:u w:val="single"/>
        </w:rPr>
        <w:t xml:space="preserve"> SESSION DU GROUPE DE TRAVAIL SUR L’EPU</w:t>
      </w:r>
    </w:p>
    <w:p w:rsidR="00917079" w:rsidRPr="00D47AA6" w:rsidRDefault="00917079" w:rsidP="00D47AA6">
      <w:pPr>
        <w:jc w:val="both"/>
        <w:rPr>
          <w:rFonts w:ascii="Times New Roman" w:hAnsi="Times New Roman" w:cs="Times New Roman"/>
          <w:b/>
          <w:bCs/>
          <w:sz w:val="16"/>
          <w:szCs w:val="34"/>
          <w:u w:val="single"/>
        </w:rPr>
      </w:pPr>
    </w:p>
    <w:p w:rsidR="00917079" w:rsidRPr="00917079" w:rsidRDefault="00917079" w:rsidP="00D47AA6">
      <w:pPr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917079">
        <w:rPr>
          <w:rFonts w:ascii="Times New Roman" w:hAnsi="Times New Roman" w:cs="Times New Roman"/>
          <w:b/>
          <w:bCs/>
          <w:sz w:val="34"/>
          <w:szCs w:val="34"/>
          <w:u w:val="single"/>
        </w:rPr>
        <w:t>Norvège</w:t>
      </w:r>
      <w:r w:rsidRPr="00917079">
        <w:rPr>
          <w:rFonts w:ascii="Times New Roman" w:hAnsi="Times New Roman" w:cs="Times New Roman"/>
          <w:b/>
          <w:bCs/>
          <w:sz w:val="34"/>
          <w:szCs w:val="34"/>
        </w:rPr>
        <w:t xml:space="preserve"> : </w:t>
      </w:r>
      <w:r w:rsidRPr="00917079">
        <w:rPr>
          <w:rFonts w:ascii="Times New Roman" w:hAnsi="Times New Roman" w:cs="Times New Roman"/>
          <w:sz w:val="34"/>
          <w:szCs w:val="34"/>
        </w:rPr>
        <w:t>Le lundi 04 novembre 2024 : 09h00-12h30</w:t>
      </w:r>
    </w:p>
    <w:p w:rsidR="00917079" w:rsidRPr="00D47AA6" w:rsidRDefault="00917079" w:rsidP="00D47AA6">
      <w:pPr>
        <w:jc w:val="both"/>
        <w:rPr>
          <w:rFonts w:ascii="Times New Roman" w:hAnsi="Times New Roman" w:cs="Times New Roman"/>
          <w:b/>
          <w:bCs/>
          <w:sz w:val="14"/>
          <w:szCs w:val="34"/>
          <w:u w:val="single"/>
        </w:rPr>
      </w:pPr>
    </w:p>
    <w:p w:rsidR="00917079" w:rsidRPr="00D47AA6" w:rsidRDefault="00917079" w:rsidP="00D47AA6">
      <w:pPr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917079">
        <w:rPr>
          <w:rFonts w:ascii="Times New Roman" w:hAnsi="Times New Roman" w:cs="Times New Roman"/>
          <w:b/>
          <w:bCs/>
          <w:sz w:val="34"/>
          <w:szCs w:val="34"/>
        </w:rPr>
        <w:t>Merci M. le Président,</w:t>
      </w:r>
    </w:p>
    <w:p w:rsidR="00917079" w:rsidRPr="00917079" w:rsidRDefault="00917079" w:rsidP="00D47AA6">
      <w:pPr>
        <w:jc w:val="both"/>
        <w:rPr>
          <w:rFonts w:ascii="Times New Roman" w:hAnsi="Times New Roman" w:cs="Times New Roman"/>
          <w:sz w:val="34"/>
          <w:szCs w:val="34"/>
        </w:rPr>
      </w:pPr>
      <w:r w:rsidRPr="00917079">
        <w:rPr>
          <w:rFonts w:ascii="Times New Roman" w:hAnsi="Times New Roman" w:cs="Times New Roman"/>
          <w:sz w:val="34"/>
          <w:szCs w:val="34"/>
        </w:rPr>
        <w:t xml:space="preserve">Le Burundi </w:t>
      </w:r>
      <w:r>
        <w:rPr>
          <w:rFonts w:ascii="Times New Roman" w:hAnsi="Times New Roman" w:cs="Times New Roman"/>
          <w:sz w:val="34"/>
          <w:szCs w:val="34"/>
        </w:rPr>
        <w:t xml:space="preserve">accueille </w:t>
      </w:r>
      <w:r w:rsidRPr="00917079">
        <w:rPr>
          <w:rFonts w:ascii="Times New Roman" w:hAnsi="Times New Roman" w:cs="Times New Roman"/>
          <w:sz w:val="34"/>
          <w:szCs w:val="34"/>
        </w:rPr>
        <w:t xml:space="preserve">et félicite la délégation </w:t>
      </w:r>
      <w:r>
        <w:rPr>
          <w:rFonts w:ascii="Times New Roman" w:hAnsi="Times New Roman" w:cs="Times New Roman"/>
          <w:sz w:val="34"/>
          <w:szCs w:val="34"/>
        </w:rPr>
        <w:t>de la Norvège pour la présentation de son</w:t>
      </w:r>
      <w:r w:rsidRPr="00917079">
        <w:rPr>
          <w:rFonts w:ascii="Times New Roman" w:hAnsi="Times New Roman" w:cs="Times New Roman"/>
          <w:sz w:val="34"/>
          <w:szCs w:val="34"/>
        </w:rPr>
        <w:t xml:space="preserve"> rapport national</w:t>
      </w:r>
      <w:r>
        <w:rPr>
          <w:rFonts w:ascii="Times New Roman" w:hAnsi="Times New Roman" w:cs="Times New Roman"/>
          <w:sz w:val="34"/>
          <w:szCs w:val="34"/>
        </w:rPr>
        <w:t xml:space="preserve"> de l’Examen périodique universel</w:t>
      </w:r>
      <w:r w:rsidRPr="00917079">
        <w:rPr>
          <w:rFonts w:ascii="Times New Roman" w:hAnsi="Times New Roman" w:cs="Times New Roman"/>
          <w:sz w:val="34"/>
          <w:szCs w:val="34"/>
        </w:rPr>
        <w:t>.</w:t>
      </w:r>
    </w:p>
    <w:p w:rsidR="00917079" w:rsidRPr="00917079" w:rsidRDefault="00917079" w:rsidP="00D47AA6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Ma délégation apprécie</w:t>
      </w:r>
      <w:r w:rsidRPr="00917079">
        <w:rPr>
          <w:rFonts w:ascii="Times New Roman" w:hAnsi="Times New Roman" w:cs="Times New Roman"/>
          <w:sz w:val="34"/>
          <w:szCs w:val="34"/>
        </w:rPr>
        <w:t xml:space="preserve"> vivement les réalis</w:t>
      </w:r>
      <w:r w:rsidR="00BB63C8">
        <w:rPr>
          <w:rFonts w:ascii="Times New Roman" w:hAnsi="Times New Roman" w:cs="Times New Roman"/>
          <w:sz w:val="34"/>
          <w:szCs w:val="34"/>
        </w:rPr>
        <w:t>ations</w:t>
      </w:r>
      <w:bookmarkStart w:id="0" w:name="_GoBack"/>
      <w:bookmarkEnd w:id="0"/>
      <w:r w:rsidRPr="00917079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plus qu’inspirantes de</w:t>
      </w:r>
      <w:r w:rsidRPr="00917079">
        <w:rPr>
          <w:rFonts w:ascii="Times New Roman" w:hAnsi="Times New Roman" w:cs="Times New Roman"/>
          <w:sz w:val="34"/>
          <w:szCs w:val="34"/>
        </w:rPr>
        <w:t xml:space="preserve"> la Norvège en matière d’égalité des </w:t>
      </w:r>
      <w:r>
        <w:rPr>
          <w:rFonts w:ascii="Times New Roman" w:hAnsi="Times New Roman" w:cs="Times New Roman"/>
          <w:sz w:val="34"/>
          <w:szCs w:val="34"/>
        </w:rPr>
        <w:t>genres</w:t>
      </w:r>
      <w:r w:rsidRPr="00917079">
        <w:rPr>
          <w:rFonts w:ascii="Times New Roman" w:hAnsi="Times New Roman" w:cs="Times New Roman"/>
          <w:sz w:val="34"/>
          <w:szCs w:val="34"/>
        </w:rPr>
        <w:t xml:space="preserve">, </w:t>
      </w:r>
      <w:r>
        <w:rPr>
          <w:rFonts w:ascii="Times New Roman" w:hAnsi="Times New Roman" w:cs="Times New Roman"/>
          <w:sz w:val="34"/>
          <w:szCs w:val="34"/>
        </w:rPr>
        <w:t>l’accessibilité aux</w:t>
      </w:r>
      <w:r w:rsidRPr="00917079">
        <w:rPr>
          <w:rFonts w:ascii="Times New Roman" w:hAnsi="Times New Roman" w:cs="Times New Roman"/>
          <w:sz w:val="34"/>
          <w:szCs w:val="34"/>
        </w:rPr>
        <w:t xml:space="preserve"> soins de santé et </w:t>
      </w:r>
      <w:r>
        <w:rPr>
          <w:rFonts w:ascii="Times New Roman" w:hAnsi="Times New Roman" w:cs="Times New Roman"/>
          <w:sz w:val="34"/>
          <w:szCs w:val="34"/>
        </w:rPr>
        <w:t>à l</w:t>
      </w:r>
      <w:r w:rsidRPr="00917079">
        <w:rPr>
          <w:rFonts w:ascii="Times New Roman" w:hAnsi="Times New Roman" w:cs="Times New Roman"/>
          <w:sz w:val="34"/>
          <w:szCs w:val="34"/>
        </w:rPr>
        <w:t>’éducation</w:t>
      </w:r>
      <w:r w:rsidR="00BB63C8">
        <w:rPr>
          <w:rFonts w:ascii="Times New Roman" w:hAnsi="Times New Roman" w:cs="Times New Roman"/>
          <w:sz w:val="34"/>
          <w:szCs w:val="34"/>
        </w:rPr>
        <w:t xml:space="preserve"> pour tous</w:t>
      </w:r>
      <w:r w:rsidRPr="00917079">
        <w:rPr>
          <w:rFonts w:ascii="Times New Roman" w:hAnsi="Times New Roman" w:cs="Times New Roman"/>
          <w:sz w:val="34"/>
          <w:szCs w:val="34"/>
        </w:rPr>
        <w:t>.</w:t>
      </w:r>
    </w:p>
    <w:p w:rsidR="00917079" w:rsidRPr="00917079" w:rsidRDefault="00917079" w:rsidP="00D47AA6">
      <w:pPr>
        <w:jc w:val="both"/>
        <w:rPr>
          <w:rFonts w:ascii="Times New Roman" w:hAnsi="Times New Roman" w:cs="Times New Roman"/>
          <w:sz w:val="34"/>
          <w:szCs w:val="34"/>
        </w:rPr>
      </w:pPr>
      <w:r w:rsidRPr="00917079">
        <w:rPr>
          <w:rFonts w:ascii="Times New Roman" w:hAnsi="Times New Roman" w:cs="Times New Roman"/>
          <w:sz w:val="34"/>
          <w:szCs w:val="34"/>
        </w:rPr>
        <w:t xml:space="preserve">Le Burundi note avec satisfaction l’engagement patent du Gouvernement de </w:t>
      </w:r>
      <w:r>
        <w:rPr>
          <w:rFonts w:ascii="Times New Roman" w:hAnsi="Times New Roman" w:cs="Times New Roman"/>
          <w:sz w:val="34"/>
          <w:szCs w:val="34"/>
        </w:rPr>
        <w:t xml:space="preserve">la </w:t>
      </w:r>
      <w:r w:rsidRPr="00917079">
        <w:rPr>
          <w:rFonts w:ascii="Times New Roman" w:hAnsi="Times New Roman" w:cs="Times New Roman"/>
          <w:sz w:val="34"/>
          <w:szCs w:val="34"/>
        </w:rPr>
        <w:t>Norvège à œuvrer pour la protection et la promotion des dro</w:t>
      </w:r>
      <w:r>
        <w:rPr>
          <w:rFonts w:ascii="Times New Roman" w:hAnsi="Times New Roman" w:cs="Times New Roman"/>
          <w:sz w:val="34"/>
          <w:szCs w:val="34"/>
        </w:rPr>
        <w:t>its des groupes vulnérables</w:t>
      </w:r>
      <w:r w:rsidRPr="00917079">
        <w:rPr>
          <w:rFonts w:ascii="Times New Roman" w:hAnsi="Times New Roman" w:cs="Times New Roman"/>
          <w:sz w:val="34"/>
          <w:szCs w:val="34"/>
        </w:rPr>
        <w:t>. Les dispositions de son Code Pénal qui sanctionnent lourdement les violences</w:t>
      </w:r>
      <w:r>
        <w:rPr>
          <w:rFonts w:ascii="Times New Roman" w:hAnsi="Times New Roman" w:cs="Times New Roman"/>
          <w:sz w:val="34"/>
          <w:szCs w:val="34"/>
        </w:rPr>
        <w:t xml:space="preserve"> faites aux femmes et aux enfants</w:t>
      </w:r>
      <w:r w:rsidRPr="00917079">
        <w:rPr>
          <w:rFonts w:ascii="Times New Roman" w:hAnsi="Times New Roman" w:cs="Times New Roman"/>
          <w:sz w:val="34"/>
          <w:szCs w:val="34"/>
        </w:rPr>
        <w:t>, en témoignent.</w:t>
      </w:r>
    </w:p>
    <w:p w:rsidR="00917079" w:rsidRDefault="00917079" w:rsidP="00D47AA6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Mais, </w:t>
      </w:r>
      <w:r w:rsidRPr="00917079">
        <w:rPr>
          <w:rFonts w:ascii="Times New Roman" w:hAnsi="Times New Roman" w:cs="Times New Roman"/>
          <w:sz w:val="34"/>
          <w:szCs w:val="34"/>
        </w:rPr>
        <w:t>également l’adoption d</w:t>
      </w:r>
      <w:r>
        <w:rPr>
          <w:rFonts w:ascii="Times New Roman" w:hAnsi="Times New Roman" w:cs="Times New Roman"/>
          <w:sz w:val="34"/>
          <w:szCs w:val="34"/>
        </w:rPr>
        <w:t>’</w:t>
      </w:r>
      <w:r w:rsidRPr="00917079">
        <w:rPr>
          <w:rFonts w:ascii="Times New Roman" w:hAnsi="Times New Roman" w:cs="Times New Roman"/>
          <w:sz w:val="34"/>
          <w:szCs w:val="34"/>
        </w:rPr>
        <w:t>u</w:t>
      </w:r>
      <w:r>
        <w:rPr>
          <w:rFonts w:ascii="Times New Roman" w:hAnsi="Times New Roman" w:cs="Times New Roman"/>
          <w:sz w:val="34"/>
          <w:szCs w:val="34"/>
        </w:rPr>
        <w:t>n</w:t>
      </w:r>
      <w:r w:rsidRPr="00917079">
        <w:rPr>
          <w:rFonts w:ascii="Times New Roman" w:hAnsi="Times New Roman" w:cs="Times New Roman"/>
          <w:sz w:val="34"/>
          <w:szCs w:val="34"/>
        </w:rPr>
        <w:t xml:space="preserve"> Plan Stratégique </w:t>
      </w:r>
      <w:r>
        <w:rPr>
          <w:rFonts w:ascii="Times New Roman" w:hAnsi="Times New Roman" w:cs="Times New Roman"/>
          <w:sz w:val="34"/>
          <w:szCs w:val="34"/>
        </w:rPr>
        <w:t xml:space="preserve">pour </w:t>
      </w:r>
      <w:r w:rsidRPr="00917079">
        <w:rPr>
          <w:rFonts w:ascii="Times New Roman" w:hAnsi="Times New Roman" w:cs="Times New Roman"/>
          <w:sz w:val="34"/>
          <w:szCs w:val="34"/>
        </w:rPr>
        <w:t xml:space="preserve">promouvoir </w:t>
      </w:r>
      <w:r>
        <w:rPr>
          <w:rFonts w:ascii="Times New Roman" w:hAnsi="Times New Roman" w:cs="Times New Roman"/>
          <w:sz w:val="34"/>
          <w:szCs w:val="34"/>
        </w:rPr>
        <w:t>l’accès dans le milieu professionnel en faveur des personnes vivant avec handicap.</w:t>
      </w:r>
    </w:p>
    <w:p w:rsidR="00917079" w:rsidRPr="00917079" w:rsidRDefault="00D47AA6" w:rsidP="00D47AA6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De manière constructive</w:t>
      </w:r>
      <w:r w:rsidR="00917079" w:rsidRPr="00917079">
        <w:rPr>
          <w:rFonts w:ascii="Times New Roman" w:hAnsi="Times New Roman" w:cs="Times New Roman"/>
          <w:sz w:val="34"/>
          <w:szCs w:val="34"/>
        </w:rPr>
        <w:t xml:space="preserve">, ma délégation formule </w:t>
      </w:r>
      <w:r>
        <w:rPr>
          <w:rFonts w:ascii="Times New Roman" w:hAnsi="Times New Roman" w:cs="Times New Roman"/>
          <w:sz w:val="34"/>
          <w:szCs w:val="34"/>
        </w:rPr>
        <w:t>deux</w:t>
      </w:r>
      <w:r w:rsidR="00917079" w:rsidRPr="00917079">
        <w:rPr>
          <w:rFonts w:ascii="Times New Roman" w:hAnsi="Times New Roman" w:cs="Times New Roman"/>
          <w:sz w:val="34"/>
          <w:szCs w:val="34"/>
        </w:rPr>
        <w:t xml:space="preserve"> recommandations à savoir : </w:t>
      </w:r>
    </w:p>
    <w:p w:rsidR="00917079" w:rsidRPr="00D47AA6" w:rsidRDefault="00917079" w:rsidP="00D47A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4"/>
        </w:rPr>
      </w:pPr>
      <w:r w:rsidRPr="00917079">
        <w:rPr>
          <w:rFonts w:ascii="Times New Roman" w:hAnsi="Times New Roman" w:cs="Times New Roman"/>
          <w:sz w:val="34"/>
          <w:szCs w:val="34"/>
        </w:rPr>
        <w:t>Poursuivre les efforts visant à réduire le taux d’abandon scolaire chez les enfants</w:t>
      </w:r>
      <w:r w:rsidR="00D47AA6">
        <w:rPr>
          <w:rFonts w:ascii="Times New Roman" w:hAnsi="Times New Roman" w:cs="Times New Roman"/>
          <w:sz w:val="34"/>
          <w:szCs w:val="34"/>
        </w:rPr>
        <w:t xml:space="preserve"> issus des familles défavorisées</w:t>
      </w:r>
      <w:r w:rsidRPr="00917079">
        <w:rPr>
          <w:rFonts w:ascii="Times New Roman" w:hAnsi="Times New Roman" w:cs="Times New Roman"/>
          <w:sz w:val="34"/>
          <w:szCs w:val="34"/>
        </w:rPr>
        <w:t>, et à garantir le droit à une éducation inclusive pour les filles à tous les niveaux ;</w:t>
      </w:r>
    </w:p>
    <w:p w:rsidR="00917079" w:rsidRPr="00D47AA6" w:rsidRDefault="00D47AA6" w:rsidP="00D47A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Poursuivre </w:t>
      </w:r>
      <w:r w:rsidR="00917079" w:rsidRPr="00917079">
        <w:rPr>
          <w:rFonts w:ascii="Times New Roman" w:hAnsi="Times New Roman" w:cs="Times New Roman"/>
          <w:sz w:val="34"/>
          <w:szCs w:val="34"/>
        </w:rPr>
        <w:t xml:space="preserve">les efforts </w:t>
      </w:r>
      <w:r>
        <w:rPr>
          <w:rFonts w:ascii="Times New Roman" w:hAnsi="Times New Roman" w:cs="Times New Roman"/>
          <w:sz w:val="34"/>
          <w:szCs w:val="34"/>
        </w:rPr>
        <w:t xml:space="preserve">afin d’assurer les mêmes opportunités aux femmes et aux hommes </w:t>
      </w:r>
      <w:r w:rsidR="00917079" w:rsidRPr="00917079">
        <w:rPr>
          <w:rFonts w:ascii="Times New Roman" w:hAnsi="Times New Roman" w:cs="Times New Roman"/>
          <w:sz w:val="34"/>
          <w:szCs w:val="34"/>
        </w:rPr>
        <w:t xml:space="preserve">sur le marché du travail. </w:t>
      </w:r>
    </w:p>
    <w:p w:rsidR="00C61FE7" w:rsidRPr="00D47AA6" w:rsidRDefault="00917079" w:rsidP="00D47AA6">
      <w:pPr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917079">
        <w:rPr>
          <w:rFonts w:ascii="Times New Roman" w:hAnsi="Times New Roman" w:cs="Times New Roman"/>
          <w:b/>
          <w:bCs/>
          <w:sz w:val="34"/>
          <w:szCs w:val="34"/>
        </w:rPr>
        <w:t>Je vous remercie !</w:t>
      </w:r>
    </w:p>
    <w:sectPr w:rsidR="00C61FE7" w:rsidRPr="00D47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5396F"/>
    <w:multiLevelType w:val="hybridMultilevel"/>
    <w:tmpl w:val="85C2D728"/>
    <w:lvl w:ilvl="0" w:tplc="BE043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1C"/>
    <w:rsid w:val="00917079"/>
    <w:rsid w:val="00BB63C8"/>
    <w:rsid w:val="00C61FE7"/>
    <w:rsid w:val="00D47AA6"/>
    <w:rsid w:val="00D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96F84-F1A0-41B8-B7A3-2BF56ADD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41879F-75C5-4BEC-A519-8B323D56136F}"/>
</file>

<file path=customXml/itemProps2.xml><?xml version="1.0" encoding="utf-8"?>
<ds:datastoreItem xmlns:ds="http://schemas.openxmlformats.org/officeDocument/2006/customXml" ds:itemID="{CA339234-3592-419F-9AEE-F52003AEF949}"/>
</file>

<file path=customXml/itemProps3.xml><?xml version="1.0" encoding="utf-8"?>
<ds:datastoreItem xmlns:ds="http://schemas.openxmlformats.org/officeDocument/2006/customXml" ds:itemID="{D9A4A9DC-5EFC-4460-A4D9-020DBAE0E6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Burundi</dc:title>
  <dc:subject/>
  <dc:creator>PC</dc:creator>
  <cp:keywords/>
  <dc:description/>
  <cp:lastModifiedBy>PC</cp:lastModifiedBy>
  <cp:revision>3</cp:revision>
  <dcterms:created xsi:type="dcterms:W3CDTF">2024-11-03T15:03:00Z</dcterms:created>
  <dcterms:modified xsi:type="dcterms:W3CDTF">2024-11-03T17:58:00Z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