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C8D9A" w14:textId="77777777" w:rsidR="007B3C9C" w:rsidRPr="008925D6" w:rsidRDefault="007B3C9C" w:rsidP="007B3C9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8925D6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7D7FB224" wp14:editId="26E2052B">
            <wp:extent cx="952500" cy="990600"/>
            <wp:effectExtent l="0" t="0" r="0" b="0"/>
            <wp:docPr id="13253623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0F9FA" w14:textId="77777777" w:rsidR="007B3C9C" w:rsidRPr="008925D6" w:rsidRDefault="007B3C9C" w:rsidP="007B3C9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8925D6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47ED0049" wp14:editId="6A30DD2A">
            <wp:extent cx="5734050" cy="247650"/>
            <wp:effectExtent l="0" t="0" r="0" b="0"/>
            <wp:docPr id="162365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2CC07" w14:textId="77777777" w:rsidR="007B3C9C" w:rsidRPr="008925D6" w:rsidRDefault="007B3C9C" w:rsidP="007B3C9C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8925D6">
        <w:rPr>
          <w:rFonts w:ascii="Arial" w:eastAsia="Times New Roman" w:hAnsi="Arial" w:cs="Arial"/>
          <w:b/>
          <w:sz w:val="28"/>
          <w:szCs w:val="28"/>
          <w:lang w:val="en-US"/>
        </w:rPr>
        <w:t xml:space="preserve">STATEMENT BY THE UNITED REPUBLIC OF TANZANIA TO THE UNITED NATIONS OFFICE IN GENEVA, ON THE UNIVERSAL PERIODIC REVIEW OF </w:t>
      </w:r>
      <w:r>
        <w:rPr>
          <w:rFonts w:ascii="Arial" w:eastAsia="Times New Roman" w:hAnsi="Arial" w:cs="Arial"/>
          <w:b/>
          <w:sz w:val="28"/>
          <w:szCs w:val="28"/>
          <w:lang w:val="en-US"/>
        </w:rPr>
        <w:t>DOMINICA</w:t>
      </w:r>
      <w:r w:rsidRPr="008925D6">
        <w:rPr>
          <w:rFonts w:ascii="Arial" w:eastAsia="Times New Roman" w:hAnsi="Arial" w:cs="Arial"/>
          <w:b/>
          <w:sz w:val="28"/>
          <w:szCs w:val="28"/>
          <w:lang w:val="en-US"/>
        </w:rPr>
        <w:t xml:space="preserve">, GENEVA, </w:t>
      </w:r>
      <w:r>
        <w:rPr>
          <w:rFonts w:ascii="Arial" w:eastAsia="Times New Roman" w:hAnsi="Arial" w:cs="Arial"/>
          <w:b/>
          <w:sz w:val="28"/>
          <w:szCs w:val="28"/>
          <w:lang w:val="en-US"/>
        </w:rPr>
        <w:t>7</w:t>
      </w:r>
      <w:r w:rsidRPr="008925D6">
        <w:rPr>
          <w:rFonts w:ascii="Arial" w:eastAsia="Times New Roman" w:hAnsi="Arial" w:cs="Arial"/>
          <w:b/>
          <w:sz w:val="28"/>
          <w:szCs w:val="28"/>
          <w:lang w:val="en-US"/>
        </w:rPr>
        <w:t xml:space="preserve"> NOVEMBER 2024</w:t>
      </w:r>
    </w:p>
    <w:p w14:paraId="28EA0B13" w14:textId="77777777" w:rsidR="007B3C9C" w:rsidRDefault="007B3C9C" w:rsidP="007B3C9C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35B7AC46" w14:textId="77777777" w:rsidR="007B3C9C" w:rsidRPr="008925D6" w:rsidRDefault="007B3C9C" w:rsidP="00065E03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Mr. </w:t>
      </w:r>
      <w:r w:rsidRPr="008925D6">
        <w:rPr>
          <w:rFonts w:ascii="Arial" w:hAnsi="Arial" w:cs="Arial"/>
          <w:b/>
          <w:sz w:val="28"/>
          <w:szCs w:val="28"/>
          <w:lang w:val="en-US"/>
        </w:rPr>
        <w:t>President,</w:t>
      </w:r>
    </w:p>
    <w:p w14:paraId="6258C122" w14:textId="3C6308FC" w:rsidR="007B3C9C" w:rsidRDefault="007B3C9C" w:rsidP="00065E03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  <w:r w:rsidRPr="008925D6">
        <w:rPr>
          <w:rFonts w:ascii="Arial" w:eastAsia="Times New Roman" w:hAnsi="Arial" w:cs="Arial"/>
          <w:sz w:val="28"/>
          <w:szCs w:val="28"/>
          <w:lang w:eastAsia="en-GB"/>
        </w:rPr>
        <w:t>The United Republic of Tanzania</w:t>
      </w:r>
      <w:r w:rsidRPr="008925D6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welcomes</w:t>
      </w:r>
      <w:r w:rsidRPr="008925D6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8925D6">
        <w:rPr>
          <w:rFonts w:ascii="Arial" w:eastAsia="Times New Roman" w:hAnsi="Arial" w:cs="Arial"/>
          <w:sz w:val="28"/>
          <w:szCs w:val="28"/>
          <w:lang w:val="en-US" w:eastAsia="en-GB"/>
        </w:rPr>
        <w:t xml:space="preserve">the delegation of </w:t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>Dominica</w:t>
      </w:r>
      <w:r w:rsidRPr="008925D6">
        <w:rPr>
          <w:rFonts w:ascii="Arial" w:eastAsia="Times New Roman" w:hAnsi="Arial" w:cs="Arial"/>
          <w:sz w:val="28"/>
          <w:szCs w:val="28"/>
          <w:lang w:val="en-US" w:eastAsia="en-GB"/>
        </w:rPr>
        <w:t xml:space="preserve"> to the </w:t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 xml:space="preserve">review </w:t>
      </w:r>
      <w:r w:rsidRPr="008925D6">
        <w:rPr>
          <w:rFonts w:ascii="Arial" w:eastAsia="Times New Roman" w:hAnsi="Arial" w:cs="Arial"/>
          <w:sz w:val="28"/>
          <w:szCs w:val="28"/>
          <w:lang w:val="en-US" w:eastAsia="en-GB"/>
        </w:rPr>
        <w:t>Session</w:t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>.</w:t>
      </w:r>
      <w:r w:rsidRPr="008925D6">
        <w:rPr>
          <w:rFonts w:ascii="Arial" w:eastAsia="Times New Roman" w:hAnsi="Arial" w:cs="Arial"/>
          <w:sz w:val="28"/>
          <w:szCs w:val="28"/>
          <w:lang w:val="en-US" w:eastAsia="en-GB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GB" w:eastAsia="en-GB"/>
        </w:rPr>
        <w:t xml:space="preserve">We thank the delegation </w:t>
      </w:r>
      <w:r w:rsidR="00552763">
        <w:rPr>
          <w:rFonts w:ascii="Arial" w:eastAsia="Times New Roman" w:hAnsi="Arial" w:cs="Arial"/>
          <w:sz w:val="28"/>
          <w:szCs w:val="28"/>
          <w:lang w:val="en-GB" w:eastAsia="en-GB"/>
        </w:rPr>
        <w:t>for</w:t>
      </w:r>
      <w:r>
        <w:rPr>
          <w:rFonts w:ascii="Arial" w:eastAsia="Times New Roman" w:hAnsi="Arial" w:cs="Arial"/>
          <w:sz w:val="28"/>
          <w:szCs w:val="28"/>
          <w:lang w:val="en-GB" w:eastAsia="en-GB"/>
        </w:rPr>
        <w:t xml:space="preserve"> the update provided on its national report</w:t>
      </w:r>
      <w:r w:rsidRPr="00383C6C">
        <w:rPr>
          <w:rFonts w:ascii="Arial" w:eastAsia="Times New Roman" w:hAnsi="Arial" w:cs="Arial"/>
          <w:sz w:val="28"/>
          <w:szCs w:val="28"/>
          <w:lang w:val="en-GB" w:eastAsia="en-GB"/>
        </w:rPr>
        <w:t>.</w:t>
      </w:r>
    </w:p>
    <w:p w14:paraId="01F62F0A" w14:textId="77777777" w:rsidR="007B3C9C" w:rsidRDefault="007B3C9C" w:rsidP="00065E03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</w:p>
    <w:p w14:paraId="5C774582" w14:textId="77777777" w:rsidR="007B3C9C" w:rsidRDefault="007B3C9C" w:rsidP="00065E03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  <w:r w:rsidRPr="007F69AB">
        <w:rPr>
          <w:rFonts w:ascii="Arial" w:eastAsia="Times New Roman" w:hAnsi="Arial" w:cs="Arial"/>
          <w:sz w:val="28"/>
          <w:szCs w:val="28"/>
          <w:lang w:val="en-GB" w:eastAsia="en-GB"/>
        </w:rPr>
        <w:t>We commend the adoption of national and sectoral policies and programmes which have been undertaken to implement the recommendations accepted during the last Universal Periodic Review</w:t>
      </w:r>
      <w:r w:rsidR="00544DAC">
        <w:rPr>
          <w:rFonts w:ascii="Arial" w:eastAsia="Times New Roman" w:hAnsi="Arial" w:cs="Arial"/>
          <w:sz w:val="28"/>
          <w:szCs w:val="28"/>
          <w:lang w:val="en-GB" w:eastAsia="en-GB"/>
        </w:rPr>
        <w:t>.</w:t>
      </w:r>
    </w:p>
    <w:p w14:paraId="66B272E1" w14:textId="7E075B1D" w:rsidR="00544DAC" w:rsidRDefault="007B3C9C" w:rsidP="00065E0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sz w:val="28"/>
          <w:szCs w:val="28"/>
          <w:lang w:val="en-GB" w:eastAsia="en-GB"/>
        </w:rPr>
        <w:t xml:space="preserve">We </w:t>
      </w:r>
      <w:r w:rsidR="00065E03">
        <w:rPr>
          <w:rFonts w:ascii="Arial" w:eastAsia="Times New Roman" w:hAnsi="Arial" w:cs="Arial"/>
          <w:sz w:val="28"/>
          <w:szCs w:val="28"/>
          <w:lang w:val="en-GB" w:eastAsia="en-GB"/>
        </w:rPr>
        <w:t>welcome</w:t>
      </w:r>
      <w:r>
        <w:rPr>
          <w:rFonts w:ascii="Arial" w:eastAsia="Times New Roman" w:hAnsi="Arial" w:cs="Arial"/>
          <w:sz w:val="28"/>
          <w:szCs w:val="28"/>
          <w:lang w:val="en-GB" w:eastAsia="en-GB"/>
        </w:rPr>
        <w:t xml:space="preserve"> the measures taken to improve the family life</w:t>
      </w:r>
      <w:r w:rsidR="00552763">
        <w:rPr>
          <w:rFonts w:ascii="Arial" w:eastAsia="Times New Roman" w:hAnsi="Arial" w:cs="Arial"/>
          <w:sz w:val="28"/>
          <w:szCs w:val="28"/>
          <w:lang w:val="en-GB" w:eastAsia="en-GB"/>
        </w:rPr>
        <w:t xml:space="preserve">, by among others, </w:t>
      </w:r>
      <w:r>
        <w:rPr>
          <w:rFonts w:ascii="Arial" w:eastAsia="Times New Roman" w:hAnsi="Arial" w:cs="Arial"/>
          <w:sz w:val="28"/>
          <w:szCs w:val="28"/>
          <w:lang w:val="en-GB" w:eastAsia="en-GB"/>
        </w:rPr>
        <w:t>strengthening legal protection for families and enhanc</w:t>
      </w:r>
      <w:r w:rsidR="00552763">
        <w:rPr>
          <w:rFonts w:ascii="Arial" w:eastAsia="Times New Roman" w:hAnsi="Arial" w:cs="Arial"/>
          <w:sz w:val="28"/>
          <w:szCs w:val="28"/>
          <w:lang w:val="en-GB" w:eastAsia="en-GB"/>
        </w:rPr>
        <w:t>ing</w:t>
      </w:r>
      <w:r>
        <w:rPr>
          <w:rFonts w:ascii="Arial" w:eastAsia="Times New Roman" w:hAnsi="Arial" w:cs="Arial"/>
          <w:sz w:val="28"/>
          <w:szCs w:val="28"/>
          <w:lang w:val="en-GB" w:eastAsia="en-GB"/>
        </w:rPr>
        <w:t xml:space="preserve"> the welfare of children and parents.</w:t>
      </w:r>
      <w:r w:rsidR="00544DAC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We also welcome the steps taken in addressing the impacts of climate change including updating the national climate resilience policy framework.</w:t>
      </w:r>
    </w:p>
    <w:p w14:paraId="66EE0CBC" w14:textId="77777777" w:rsidR="007B3C9C" w:rsidRPr="00383C6C" w:rsidRDefault="007B3C9C" w:rsidP="00065E03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</w:p>
    <w:p w14:paraId="556B70D2" w14:textId="77777777" w:rsidR="007B3C9C" w:rsidRPr="008925D6" w:rsidRDefault="007B3C9C" w:rsidP="00065E03">
      <w:pPr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Mr. </w:t>
      </w:r>
      <w:r w:rsidRPr="008925D6">
        <w:rPr>
          <w:rFonts w:ascii="Arial" w:hAnsi="Arial" w:cs="Arial"/>
          <w:b/>
          <w:bCs/>
          <w:sz w:val="28"/>
          <w:szCs w:val="28"/>
          <w:lang w:val="en-US"/>
        </w:rPr>
        <w:t>President,</w:t>
      </w:r>
    </w:p>
    <w:p w14:paraId="15D4110B" w14:textId="7B3F5A8C" w:rsidR="007B3C9C" w:rsidRDefault="007B3C9C" w:rsidP="00065E03">
      <w:pPr>
        <w:spacing w:after="200" w:line="276" w:lineRule="auto"/>
        <w:jc w:val="both"/>
        <w:rPr>
          <w:rFonts w:ascii="Arial" w:hAnsi="Arial" w:cs="Arial"/>
          <w:bCs/>
          <w:sz w:val="28"/>
          <w:szCs w:val="28"/>
          <w:lang w:val="en-US"/>
        </w:rPr>
      </w:pPr>
      <w:r w:rsidRPr="008925D6">
        <w:rPr>
          <w:rFonts w:ascii="Arial" w:hAnsi="Arial" w:cs="Arial"/>
          <w:bCs/>
          <w:sz w:val="28"/>
          <w:szCs w:val="28"/>
          <w:lang w:val="en-US"/>
        </w:rPr>
        <w:t>In the spirit of constructive dialogue, we recommend</w:t>
      </w:r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="00544DAC">
        <w:rPr>
          <w:rFonts w:ascii="Arial" w:hAnsi="Arial" w:cs="Arial"/>
          <w:bCs/>
          <w:sz w:val="28"/>
          <w:szCs w:val="28"/>
          <w:lang w:val="en-US"/>
        </w:rPr>
        <w:t>Dominica</w:t>
      </w:r>
      <w:r>
        <w:rPr>
          <w:rFonts w:ascii="Arial" w:hAnsi="Arial" w:cs="Arial"/>
          <w:bCs/>
          <w:sz w:val="28"/>
          <w:szCs w:val="28"/>
          <w:lang w:val="en-US"/>
        </w:rPr>
        <w:t>:</w:t>
      </w:r>
    </w:p>
    <w:p w14:paraId="493812A2" w14:textId="43B69DD6" w:rsidR="00D069B0" w:rsidRDefault="009A265D" w:rsidP="00065E0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Cs/>
          <w:sz w:val="28"/>
          <w:szCs w:val="28"/>
          <w:lang w:val="en-US"/>
        </w:rPr>
      </w:pPr>
      <w:r w:rsidRPr="009A265D">
        <w:rPr>
          <w:rFonts w:ascii="Arial" w:hAnsi="Arial" w:cs="Arial"/>
          <w:bCs/>
          <w:sz w:val="28"/>
          <w:szCs w:val="28"/>
          <w:lang w:val="en-US"/>
        </w:rPr>
        <w:t>To continue combating domestic violence and provide assistance to survivors of domestic violence and gender-based violence</w:t>
      </w:r>
    </w:p>
    <w:p w14:paraId="45644102" w14:textId="2D56CC4F" w:rsidR="009A265D" w:rsidRDefault="004C52EC" w:rsidP="00065E0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Cs/>
          <w:sz w:val="28"/>
          <w:szCs w:val="28"/>
          <w:lang w:val="en-US"/>
        </w:rPr>
      </w:pPr>
      <w:r>
        <w:rPr>
          <w:rFonts w:ascii="Arial" w:hAnsi="Arial" w:cs="Arial"/>
          <w:bCs/>
          <w:sz w:val="28"/>
          <w:szCs w:val="28"/>
          <w:lang w:val="en-US"/>
        </w:rPr>
        <w:t>To re-double already existing efforts to combat climate change</w:t>
      </w:r>
    </w:p>
    <w:p w14:paraId="3D7C6C51" w14:textId="36E58EB8" w:rsidR="007B3C9C" w:rsidRPr="008925D6" w:rsidRDefault="007B3C9C" w:rsidP="00065E03">
      <w:pPr>
        <w:spacing w:after="20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8925D6">
        <w:rPr>
          <w:rFonts w:ascii="Arial" w:hAnsi="Arial" w:cs="Arial"/>
          <w:sz w:val="28"/>
          <w:szCs w:val="28"/>
          <w:lang w:val="en-GB"/>
        </w:rPr>
        <w:t xml:space="preserve">The United Republic of Tanzania, wishes </w:t>
      </w:r>
      <w:r>
        <w:rPr>
          <w:rFonts w:ascii="Arial" w:hAnsi="Arial" w:cs="Arial"/>
          <w:sz w:val="28"/>
          <w:szCs w:val="28"/>
          <w:lang w:val="en-GB"/>
        </w:rPr>
        <w:t xml:space="preserve">the delegation of </w:t>
      </w:r>
      <w:r w:rsidR="004C52EC">
        <w:rPr>
          <w:rFonts w:ascii="Arial" w:hAnsi="Arial" w:cs="Arial"/>
          <w:sz w:val="28"/>
          <w:szCs w:val="28"/>
          <w:lang w:val="en-GB"/>
        </w:rPr>
        <w:t>Dominica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8925D6">
        <w:rPr>
          <w:rFonts w:ascii="Arial" w:hAnsi="Arial" w:cs="Arial"/>
          <w:sz w:val="28"/>
          <w:szCs w:val="28"/>
          <w:lang w:val="en-GB"/>
        </w:rPr>
        <w:t>a successful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8925D6">
        <w:rPr>
          <w:rFonts w:ascii="Arial" w:hAnsi="Arial" w:cs="Arial"/>
          <w:sz w:val="28"/>
          <w:szCs w:val="28"/>
          <w:lang w:val="en-GB"/>
        </w:rPr>
        <w:t>review.</w:t>
      </w:r>
    </w:p>
    <w:p w14:paraId="69542C4D" w14:textId="77777777" w:rsidR="007B3C9C" w:rsidRPr="008925D6" w:rsidRDefault="007B3C9C" w:rsidP="00065E0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8925D6">
        <w:rPr>
          <w:rFonts w:ascii="Arial" w:hAnsi="Arial" w:cs="Arial"/>
          <w:b/>
          <w:sz w:val="28"/>
          <w:szCs w:val="28"/>
          <w:lang w:val="en-US"/>
        </w:rPr>
        <w:t xml:space="preserve">I THANK YOU. </w:t>
      </w:r>
    </w:p>
    <w:p w14:paraId="5D346DBF" w14:textId="77777777" w:rsidR="007B3C9C" w:rsidRPr="00383C6C" w:rsidRDefault="007B3C9C" w:rsidP="00065E03">
      <w:pPr>
        <w:spacing w:line="276" w:lineRule="auto"/>
        <w:rPr>
          <w:lang w:val="en-GB"/>
        </w:rPr>
      </w:pPr>
    </w:p>
    <w:sectPr w:rsidR="007B3C9C" w:rsidRPr="00383C6C" w:rsidSect="004C52EC">
      <w:pgSz w:w="11906" w:h="16838"/>
      <w:pgMar w:top="1418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80902"/>
    <w:multiLevelType w:val="hybridMultilevel"/>
    <w:tmpl w:val="9D64987A"/>
    <w:lvl w:ilvl="0" w:tplc="785AA3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84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9C"/>
    <w:rsid w:val="00065E03"/>
    <w:rsid w:val="0032797E"/>
    <w:rsid w:val="004C52EC"/>
    <w:rsid w:val="0054407C"/>
    <w:rsid w:val="00544DAC"/>
    <w:rsid w:val="00552763"/>
    <w:rsid w:val="007B3C9C"/>
    <w:rsid w:val="009A265D"/>
    <w:rsid w:val="00A33783"/>
    <w:rsid w:val="00AC2ECB"/>
    <w:rsid w:val="00D069B0"/>
    <w:rsid w:val="00D85974"/>
    <w:rsid w:val="00F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B24A"/>
  <w15:chartTrackingRefBased/>
  <w15:docId w15:val="{0EB6B855-7F1E-4B4A-81FE-3EE22D7D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C9C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21219BF-AD3F-4D81-9C72-E95DDCCA36DB}"/>
</file>

<file path=customXml/itemProps2.xml><?xml version="1.0" encoding="utf-8"?>
<ds:datastoreItem xmlns:ds="http://schemas.openxmlformats.org/officeDocument/2006/customXml" ds:itemID="{FD027C82-1D21-49EF-A6C3-7B603C19831E}"/>
</file>

<file path=customXml/itemProps3.xml><?xml version="1.0" encoding="utf-8"?>
<ds:datastoreItem xmlns:ds="http://schemas.openxmlformats.org/officeDocument/2006/customXml" ds:itemID="{14613401-741D-44C9-9453-26BC060CE0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Republic of Tanzania</dc:title>
  <dc:subject/>
  <dc:creator>Zuu</dc:creator>
  <cp:keywords/>
  <dc:description/>
  <cp:lastModifiedBy>Zuu</cp:lastModifiedBy>
  <cp:revision>3</cp:revision>
  <dcterms:created xsi:type="dcterms:W3CDTF">2024-11-06T16:44:00Z</dcterms:created>
  <dcterms:modified xsi:type="dcterms:W3CDTF">2024-11-07T07:55:00Z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