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91"/>
        <w:tblW w:w="10935" w:type="dxa"/>
        <w:tblLook w:val="04A0" w:firstRow="1" w:lastRow="0" w:firstColumn="1" w:lastColumn="0" w:noHBand="0" w:noVBand="1"/>
      </w:tblPr>
      <w:tblGrid>
        <w:gridCol w:w="4403"/>
        <w:gridCol w:w="2380"/>
        <w:gridCol w:w="4152"/>
      </w:tblGrid>
      <w:tr w:rsidR="00197145" w:rsidRPr="00FA2887" w14:paraId="3954B6FB" w14:textId="77777777" w:rsidTr="00A41179">
        <w:trPr>
          <w:trHeight w:val="1281"/>
        </w:trPr>
        <w:tc>
          <w:tcPr>
            <w:tcW w:w="4403" w:type="dxa"/>
          </w:tcPr>
          <w:p w14:paraId="54DD0E96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3F8560BE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bdr w:val="nil"/>
                <w:lang w:eastAsia="fr-FR"/>
              </w:rPr>
            </w:pPr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>Mission Permanente de la République</w:t>
            </w:r>
          </w:p>
          <w:p w14:paraId="7ADD211A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>de</w:t>
            </w:r>
            <w:proofErr w:type="gramEnd"/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80" w:type="dxa"/>
            <w:hideMark/>
          </w:tcPr>
          <w:p w14:paraId="104BD89C" w14:textId="33BD3C53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line="360" w:lineRule="auto"/>
              <w:jc w:val="center"/>
              <w:rPr>
                <w:b/>
                <w:sz w:val="26"/>
                <w:szCs w:val="26"/>
                <w:bdr w:val="nil"/>
                <w:lang w:val="en-US" w:eastAsia="fr-FR"/>
              </w:rPr>
            </w:pPr>
            <w:r w:rsidRPr="008D2C86">
              <w:rPr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3E8D7C0F" wp14:editId="4675E41E">
                  <wp:extent cx="1066800" cy="819150"/>
                  <wp:effectExtent l="0" t="0" r="0" b="0"/>
                  <wp:docPr id="1766165722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02211118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48C19D62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46BF81BB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bdr w:val="nil"/>
              </w:rPr>
            </w:pPr>
            <w:r w:rsidRPr="00FA2887">
              <w:rPr>
                <w:rFonts w:eastAsia="Arial Unicode MS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3BE0C790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sz w:val="28"/>
                <w:szCs w:val="28"/>
                <w:bdr w:val="nil"/>
              </w:rPr>
            </w:pPr>
            <w:r w:rsidRPr="00FA2887">
              <w:rPr>
                <w:rFonts w:eastAsia="Arial Unicode MS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01FC8298" w14:textId="77777777" w:rsidR="00197145" w:rsidRPr="008F5BD8" w:rsidRDefault="00197145" w:rsidP="00197145">
      <w:pPr>
        <w:spacing w:line="276" w:lineRule="auto"/>
        <w:rPr>
          <w:rFonts w:ascii="Comic Sans MS" w:hAnsi="Comic Sans MS" w:cs="Comic Sans MS"/>
          <w:b/>
          <w:bCs/>
          <w:sz w:val="10"/>
          <w:lang w:eastAsia="fr-FR"/>
        </w:rPr>
      </w:pPr>
    </w:p>
    <w:p w14:paraId="462AD95D" w14:textId="77777777" w:rsidR="00666062" w:rsidRDefault="00666062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</w:p>
    <w:p w14:paraId="4F2AB8AA" w14:textId="2FB4CD0B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QUARANTE-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SIXIEME</w:t>
      </w: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 xml:space="preserve"> SESSION DU GROUPE DE TRAVAIL DE L’EXAMEN PERIODIQUE UNIVERSEL (EPU)</w:t>
      </w:r>
    </w:p>
    <w:p w14:paraId="34FB3B7C" w14:textId="77777777" w:rsidR="00197145" w:rsidRPr="008A3559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6"/>
          <w:szCs w:val="6"/>
          <w:bdr w:val="nil"/>
          <w:lang w:eastAsia="en-US"/>
        </w:rPr>
      </w:pPr>
    </w:p>
    <w:p w14:paraId="2525D9D7" w14:textId="77777777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--------------------------------</w:t>
      </w:r>
    </w:p>
    <w:p w14:paraId="2DE30503" w14:textId="3700C1A8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12"/>
          <w:szCs w:val="12"/>
          <w:bdr w:val="nil"/>
          <w:lang w:eastAsia="en-US"/>
        </w:rPr>
      </w:pPr>
      <w:r w:rsidRPr="0019714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Genève, du 4 au 15 novembre 2024</w:t>
      </w:r>
    </w:p>
    <w:p w14:paraId="7943FE15" w14:textId="77777777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</w:tblGrid>
      <w:tr w:rsidR="00197145" w:rsidRPr="00361DA5" w14:paraId="3EB1AF4E" w14:textId="77777777" w:rsidTr="00A41179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40775C19" w14:textId="12F3B9DB" w:rsidR="00197145" w:rsidRPr="008D2C86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EPU DE 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LA DOMINIQUE</w:t>
            </w:r>
          </w:p>
          <w:p w14:paraId="3E14F749" w14:textId="77777777" w:rsidR="00197145" w:rsidRPr="008D2C86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----------------------------</w:t>
            </w:r>
          </w:p>
          <w:p w14:paraId="455F7AF2" w14:textId="77777777" w:rsidR="00197145" w:rsidRPr="008D2C86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DECLARATION DE LA C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Ô</w:t>
            </w: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TE D’IVOIRE</w:t>
            </w:r>
          </w:p>
          <w:p w14:paraId="7AFC5E11" w14:textId="0C269E0D" w:rsidR="00197145" w:rsidRPr="008D2C86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Le 7 </w:t>
            </w:r>
            <w:proofErr w:type="gramStart"/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novembre </w:t>
            </w: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 –</w:t>
            </w:r>
            <w:proofErr w:type="gramEnd"/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 </w:t>
            </w:r>
            <w:r w:rsidR="00CB4E67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2</w:t>
            </w: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 Minute</w:t>
            </w:r>
            <w:r w:rsidR="00CB4E67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s</w:t>
            </w:r>
          </w:p>
        </w:tc>
      </w:tr>
    </w:tbl>
    <w:p w14:paraId="419F2A5D" w14:textId="77777777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Arial" w:eastAsia="Arial Unicode MS" w:hAnsi="Arial" w:cs="Arial"/>
          <w:b/>
          <w:bCs/>
          <w:sz w:val="2"/>
          <w:szCs w:val="2"/>
          <w:bdr w:val="nil"/>
          <w:lang w:eastAsia="en-US"/>
        </w:rPr>
      </w:pPr>
    </w:p>
    <w:p w14:paraId="12290243" w14:textId="77777777" w:rsidR="00197145" w:rsidRPr="00971BD5" w:rsidRDefault="00197145" w:rsidP="00197145">
      <w:pPr>
        <w:jc w:val="center"/>
        <w:rPr>
          <w:rFonts w:ascii="Arial" w:eastAsia="Symbol" w:hAnsi="Arial" w:cs="Arial"/>
          <w:b/>
          <w:bCs/>
          <w:sz w:val="2"/>
          <w:szCs w:val="2"/>
          <w:lang w:val="fr-FR" w:eastAsia="fr-FR"/>
        </w:rPr>
      </w:pPr>
    </w:p>
    <w:p w14:paraId="4A487AF6" w14:textId="77777777" w:rsidR="00197145" w:rsidRDefault="00197145" w:rsidP="00197145">
      <w:pPr>
        <w:jc w:val="center"/>
        <w:rPr>
          <w:rFonts w:ascii="Arial" w:eastAsia="Symbol" w:hAnsi="Arial" w:cs="Arial"/>
          <w:b/>
          <w:bCs/>
          <w:sz w:val="8"/>
          <w:szCs w:val="8"/>
          <w:lang w:val="fr-FR" w:eastAsia="fr-FR"/>
        </w:rPr>
      </w:pPr>
    </w:p>
    <w:p w14:paraId="59A2192A" w14:textId="77777777" w:rsidR="00197145" w:rsidRPr="008F5BD8" w:rsidRDefault="00197145" w:rsidP="00197145">
      <w:pPr>
        <w:jc w:val="center"/>
        <w:rPr>
          <w:rFonts w:ascii="Arial" w:eastAsia="Symbol" w:hAnsi="Arial" w:cs="Arial"/>
          <w:b/>
          <w:bCs/>
          <w:sz w:val="8"/>
          <w:szCs w:val="8"/>
          <w:lang w:val="fr-FR" w:eastAsia="fr-FR"/>
        </w:rPr>
      </w:pPr>
    </w:p>
    <w:p w14:paraId="3AAC4C61" w14:textId="77777777" w:rsidR="00197145" w:rsidRPr="008F5BD8" w:rsidRDefault="00197145" w:rsidP="00197145">
      <w:pPr>
        <w:jc w:val="center"/>
        <w:rPr>
          <w:rFonts w:ascii="Arial" w:eastAsia="Symbol" w:hAnsi="Arial" w:cs="Arial"/>
          <w:b/>
          <w:bCs/>
          <w:sz w:val="12"/>
          <w:szCs w:val="12"/>
          <w:lang w:val="fr-FR" w:eastAsia="fr-FR"/>
        </w:rPr>
      </w:pPr>
    </w:p>
    <w:p w14:paraId="7EFB0332" w14:textId="77777777" w:rsidR="00197145" w:rsidRPr="002C4006" w:rsidRDefault="00197145" w:rsidP="0019714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both"/>
        <w:rPr>
          <w:rFonts w:ascii="Arial Narrow" w:eastAsia="Calibri" w:hAnsi="Arial Narrow" w:cs="Arial"/>
          <w:b/>
          <w:bCs/>
          <w:sz w:val="30"/>
          <w:szCs w:val="30"/>
        </w:rPr>
      </w:pPr>
      <w:r w:rsidRPr="00971BD5">
        <w:rPr>
          <w:rStyle w:val="Aucun"/>
          <w:rFonts w:ascii="Arial Narrow" w:eastAsia="Calibri" w:hAnsi="Arial Narrow" w:cs="Arial"/>
          <w:b/>
          <w:bCs/>
          <w:sz w:val="30"/>
          <w:szCs w:val="30"/>
        </w:rPr>
        <w:t>Monsieur le Président,</w:t>
      </w:r>
    </w:p>
    <w:p w14:paraId="7EB68CD2" w14:textId="5FCC9F76" w:rsidR="00197145" w:rsidRDefault="00197145" w:rsidP="00666062">
      <w:pPr>
        <w:jc w:val="both"/>
        <w:rPr>
          <w:rFonts w:ascii="Arial Narrow" w:hAnsi="Arial Narrow" w:cs="Arial"/>
          <w:color w:val="FF0000"/>
          <w:sz w:val="30"/>
          <w:szCs w:val="30"/>
          <w:lang w:val="fr-FR"/>
        </w:rPr>
      </w:pPr>
      <w:r w:rsidRPr="00FF5E75">
        <w:rPr>
          <w:rFonts w:ascii="Arial Narrow" w:hAnsi="Arial Narrow" w:cs="Arial"/>
          <w:sz w:val="30"/>
          <w:szCs w:val="30"/>
          <w:lang w:val="fr-FR"/>
        </w:rPr>
        <w:t xml:space="preserve">La Côte d’Ivoire souhaite </w:t>
      </w:r>
      <w:r>
        <w:rPr>
          <w:rFonts w:ascii="Arial Narrow" w:hAnsi="Arial Narrow" w:cs="Arial"/>
          <w:sz w:val="30"/>
          <w:szCs w:val="30"/>
          <w:lang w:val="fr-FR"/>
        </w:rPr>
        <w:t xml:space="preserve">la </w:t>
      </w:r>
      <w:r w:rsidRPr="00FF5E75">
        <w:rPr>
          <w:rFonts w:ascii="Arial Narrow" w:hAnsi="Arial Narrow" w:cs="Arial"/>
          <w:sz w:val="30"/>
          <w:szCs w:val="30"/>
          <w:lang w:val="fr-FR"/>
        </w:rPr>
        <w:t>bienvenue à la délégation de</w:t>
      </w:r>
      <w:r>
        <w:rPr>
          <w:rFonts w:ascii="Arial Narrow" w:hAnsi="Arial Narrow" w:cs="Arial"/>
          <w:sz w:val="30"/>
          <w:szCs w:val="30"/>
          <w:lang w:val="fr-FR"/>
        </w:rPr>
        <w:t xml:space="preserve"> la Dominique </w:t>
      </w:r>
      <w:r w:rsidRPr="00FF5E75">
        <w:rPr>
          <w:rFonts w:ascii="Arial Narrow" w:hAnsi="Arial Narrow" w:cs="Arial"/>
          <w:sz w:val="30"/>
          <w:szCs w:val="30"/>
          <w:lang w:val="fr-FR"/>
        </w:rPr>
        <w:t xml:space="preserve">et la remercie pour la présentation de son rapport national à l’EPU. </w:t>
      </w:r>
    </w:p>
    <w:p w14:paraId="3C4557A4" w14:textId="77777777" w:rsidR="00197145" w:rsidRPr="00E463C4" w:rsidRDefault="00197145" w:rsidP="00666062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6F372914" w14:textId="097BCC16" w:rsidR="00197145" w:rsidRDefault="00197145" w:rsidP="00666062">
      <w:pPr>
        <w:jc w:val="both"/>
        <w:rPr>
          <w:rFonts w:ascii="Arial Narrow" w:hAnsi="Arial Narrow" w:cs="Arial"/>
          <w:sz w:val="30"/>
          <w:szCs w:val="30"/>
          <w:lang w:val="fr-FR"/>
        </w:rPr>
      </w:pPr>
      <w:r w:rsidRPr="00E463C4">
        <w:rPr>
          <w:rFonts w:ascii="Arial Narrow" w:hAnsi="Arial Narrow" w:cs="Arial"/>
          <w:sz w:val="30"/>
          <w:szCs w:val="30"/>
          <w:lang w:val="fr-FR"/>
        </w:rPr>
        <w:t xml:space="preserve">Mon pays félicite la </w:t>
      </w:r>
      <w:r w:rsidR="009F2E31">
        <w:rPr>
          <w:rFonts w:ascii="Arial Narrow" w:hAnsi="Arial Narrow" w:cs="Arial"/>
          <w:sz w:val="30"/>
          <w:szCs w:val="30"/>
          <w:lang w:val="fr-FR"/>
        </w:rPr>
        <w:t>Dominique</w:t>
      </w:r>
      <w:r w:rsidRPr="00E463C4">
        <w:rPr>
          <w:rFonts w:ascii="Arial Narrow" w:hAnsi="Arial Narrow" w:cs="Arial"/>
          <w:sz w:val="30"/>
          <w:szCs w:val="30"/>
          <w:lang w:val="fr-FR"/>
        </w:rPr>
        <w:t xml:space="preserve"> pour </w:t>
      </w:r>
      <w:r w:rsidR="009F2E31">
        <w:rPr>
          <w:rFonts w:ascii="Arial Narrow" w:hAnsi="Arial Narrow" w:cs="Arial"/>
          <w:sz w:val="30"/>
          <w:szCs w:val="30"/>
          <w:lang w:val="fr-FR"/>
        </w:rPr>
        <w:t>les modifications apportées à sa législation et l’adoption de nouveaux textes</w:t>
      </w:r>
      <w:r w:rsidRPr="00E463C4">
        <w:rPr>
          <w:rFonts w:ascii="Arial Narrow" w:hAnsi="Arial Narrow" w:cs="Arial"/>
          <w:sz w:val="30"/>
          <w:szCs w:val="30"/>
          <w:lang w:val="fr-FR"/>
        </w:rPr>
        <w:t xml:space="preserve">, notamment </w:t>
      </w:r>
      <w:r w:rsidR="009F2E31">
        <w:rPr>
          <w:rFonts w:ascii="Arial Narrow" w:hAnsi="Arial Narrow" w:cs="Arial"/>
          <w:sz w:val="30"/>
          <w:szCs w:val="30"/>
          <w:lang w:val="fr-FR"/>
        </w:rPr>
        <w:t>le corpus sur la famille, en vue de renforcer la protection juridique des familles, améliorer leur bien-être et les protéger contre la violence domestique.</w:t>
      </w:r>
    </w:p>
    <w:p w14:paraId="116C30D2" w14:textId="77777777" w:rsidR="00666062" w:rsidRPr="00666062" w:rsidRDefault="00666062" w:rsidP="00666062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396E86C3" w14:textId="413F29DB" w:rsidR="00B0695A" w:rsidRDefault="00197145" w:rsidP="00666062">
      <w:pPr>
        <w:jc w:val="both"/>
        <w:rPr>
          <w:rFonts w:ascii="Arial Narrow" w:hAnsi="Arial Narrow" w:cs="Arial"/>
          <w:sz w:val="30"/>
          <w:szCs w:val="30"/>
          <w:lang w:val="fr-FR"/>
        </w:rPr>
      </w:pPr>
      <w:r w:rsidRPr="008A3559">
        <w:rPr>
          <w:rFonts w:ascii="Arial Narrow" w:hAnsi="Arial Narrow" w:cs="Arial"/>
          <w:sz w:val="30"/>
          <w:szCs w:val="30"/>
          <w:lang w:val="fr-FR"/>
        </w:rPr>
        <w:t xml:space="preserve">Nous saluons </w:t>
      </w:r>
      <w:r>
        <w:rPr>
          <w:rFonts w:ascii="Arial Narrow" w:hAnsi="Arial Narrow" w:cs="Arial"/>
          <w:sz w:val="30"/>
          <w:szCs w:val="30"/>
          <w:lang w:val="fr-FR"/>
        </w:rPr>
        <w:t>également</w:t>
      </w:r>
      <w:r w:rsidRPr="00971BD5">
        <w:rPr>
          <w:rFonts w:ascii="Arial Narrow" w:hAnsi="Arial Narrow" w:cs="Arial"/>
          <w:sz w:val="30"/>
          <w:szCs w:val="30"/>
          <w:lang w:val="fr-FR"/>
        </w:rPr>
        <w:t xml:space="preserve"> </w:t>
      </w:r>
      <w:r>
        <w:rPr>
          <w:rFonts w:ascii="Arial Narrow" w:hAnsi="Arial Narrow" w:cs="Arial"/>
          <w:sz w:val="30"/>
          <w:szCs w:val="30"/>
          <w:lang w:val="fr-FR"/>
        </w:rPr>
        <w:t xml:space="preserve">les efforts déployés par le </w:t>
      </w:r>
      <w:r w:rsidRPr="00B64AE8">
        <w:rPr>
          <w:rFonts w:ascii="Arial Narrow" w:hAnsi="Arial Narrow" w:cs="Arial"/>
          <w:sz w:val="30"/>
          <w:szCs w:val="30"/>
          <w:lang w:val="fr-FR"/>
        </w:rPr>
        <w:t>Gouvernement domini</w:t>
      </w:r>
      <w:r w:rsidR="009F2E31">
        <w:rPr>
          <w:rFonts w:ascii="Arial Narrow" w:hAnsi="Arial Narrow" w:cs="Arial"/>
          <w:sz w:val="30"/>
          <w:szCs w:val="30"/>
          <w:lang w:val="fr-FR"/>
        </w:rPr>
        <w:t>quais</w:t>
      </w:r>
      <w:r w:rsidR="00E3472C">
        <w:rPr>
          <w:rFonts w:ascii="Arial Narrow" w:hAnsi="Arial Narrow" w:cs="Arial"/>
          <w:sz w:val="30"/>
          <w:szCs w:val="30"/>
          <w:lang w:val="fr-FR"/>
        </w:rPr>
        <w:t>,</w:t>
      </w:r>
      <w:r w:rsidRPr="00B64AE8">
        <w:rPr>
          <w:rFonts w:ascii="Arial Narrow" w:hAnsi="Arial Narrow" w:cs="Arial"/>
          <w:sz w:val="30"/>
          <w:szCs w:val="30"/>
          <w:lang w:val="fr-FR"/>
        </w:rPr>
        <w:t xml:space="preserve"> </w:t>
      </w:r>
      <w:r w:rsidR="00666062" w:rsidRPr="00E3472C">
        <w:rPr>
          <w:rFonts w:ascii="Arial Narrow" w:hAnsi="Arial Narrow" w:cs="Arial"/>
          <w:sz w:val="30"/>
          <w:szCs w:val="30"/>
          <w:lang w:val="fr-FR"/>
        </w:rPr>
        <w:t>en vue de</w:t>
      </w:r>
      <w:r w:rsidR="009F2E31">
        <w:rPr>
          <w:rFonts w:ascii="Arial Narrow" w:hAnsi="Arial Narrow" w:cs="Arial"/>
          <w:sz w:val="30"/>
          <w:szCs w:val="30"/>
          <w:lang w:val="fr-FR"/>
        </w:rPr>
        <w:t xml:space="preserve"> renforcer le </w:t>
      </w:r>
      <w:r w:rsidR="00B0695A">
        <w:rPr>
          <w:rFonts w:ascii="Arial Narrow" w:hAnsi="Arial Narrow" w:cs="Arial"/>
          <w:sz w:val="30"/>
          <w:szCs w:val="30"/>
          <w:lang w:val="fr-FR"/>
        </w:rPr>
        <w:t xml:space="preserve">cadre juridique </w:t>
      </w:r>
      <w:r w:rsidR="00CB4E67">
        <w:rPr>
          <w:rFonts w:ascii="Arial Narrow" w:hAnsi="Arial Narrow" w:cs="Arial"/>
          <w:sz w:val="30"/>
          <w:szCs w:val="30"/>
          <w:lang w:val="fr-FR"/>
        </w:rPr>
        <w:t>pour la</w:t>
      </w:r>
      <w:r w:rsidR="00B0695A">
        <w:rPr>
          <w:rFonts w:ascii="Arial Narrow" w:hAnsi="Arial Narrow" w:cs="Arial"/>
          <w:sz w:val="30"/>
          <w:szCs w:val="30"/>
          <w:lang w:val="fr-FR"/>
        </w:rPr>
        <w:t xml:space="preserve"> lutte contre le blanchiment d’argent et le financement du terrorisme.</w:t>
      </w:r>
    </w:p>
    <w:p w14:paraId="725CA156" w14:textId="77777777" w:rsidR="00197145" w:rsidRPr="008A3559" w:rsidRDefault="00197145" w:rsidP="00666062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66A666F6" w14:textId="74301073" w:rsidR="00197145" w:rsidRPr="00971BD5" w:rsidRDefault="00197145" w:rsidP="00666062">
      <w:pPr>
        <w:jc w:val="both"/>
        <w:rPr>
          <w:rFonts w:ascii="Arial Narrow" w:hAnsi="Arial Narrow" w:cs="Arial"/>
          <w:sz w:val="30"/>
          <w:szCs w:val="30"/>
          <w:lang w:val="fr-FR"/>
        </w:rPr>
      </w:pPr>
      <w:r w:rsidRPr="00971BD5">
        <w:rPr>
          <w:rFonts w:ascii="Arial Narrow" w:hAnsi="Arial Narrow" w:cs="Arial"/>
          <w:sz w:val="30"/>
          <w:szCs w:val="30"/>
          <w:lang w:val="fr-FR"/>
        </w:rPr>
        <w:t xml:space="preserve">La délégation ivoirienne encourage les autorités </w:t>
      </w:r>
      <w:r>
        <w:rPr>
          <w:rFonts w:ascii="Arial Narrow" w:hAnsi="Arial Narrow" w:cs="Arial"/>
          <w:sz w:val="30"/>
          <w:szCs w:val="30"/>
          <w:lang w:val="fr-FR"/>
        </w:rPr>
        <w:t>d</w:t>
      </w:r>
      <w:r w:rsidR="00B0695A">
        <w:rPr>
          <w:rFonts w:ascii="Arial Narrow" w:hAnsi="Arial Narrow" w:cs="Arial"/>
          <w:sz w:val="30"/>
          <w:szCs w:val="30"/>
          <w:lang w:val="fr-FR"/>
        </w:rPr>
        <w:t>ominiquaises</w:t>
      </w:r>
      <w:r w:rsidRPr="00971BD5">
        <w:rPr>
          <w:rFonts w:ascii="Arial Narrow" w:hAnsi="Arial Narrow" w:cs="Arial"/>
          <w:sz w:val="30"/>
          <w:szCs w:val="30"/>
          <w:lang w:val="fr-FR"/>
        </w:rPr>
        <w:t xml:space="preserve"> à poursuivre leurs efforts et voudrait, dans un esprit constructif, </w:t>
      </w:r>
      <w:r w:rsidR="00666062" w:rsidRPr="00E3472C">
        <w:rPr>
          <w:rFonts w:ascii="Arial Narrow" w:hAnsi="Arial Narrow" w:cs="Arial"/>
          <w:sz w:val="30"/>
          <w:szCs w:val="30"/>
          <w:lang w:val="fr-FR"/>
        </w:rPr>
        <w:t>leur</w:t>
      </w:r>
      <w:r w:rsidR="00666062">
        <w:rPr>
          <w:rFonts w:ascii="Arial Narrow" w:hAnsi="Arial Narrow" w:cs="Arial"/>
          <w:sz w:val="30"/>
          <w:szCs w:val="30"/>
          <w:lang w:val="fr-FR"/>
        </w:rPr>
        <w:t xml:space="preserve"> </w:t>
      </w:r>
      <w:r w:rsidRPr="00971BD5">
        <w:rPr>
          <w:rFonts w:ascii="Arial Narrow" w:hAnsi="Arial Narrow" w:cs="Arial"/>
          <w:sz w:val="30"/>
          <w:szCs w:val="30"/>
          <w:lang w:val="fr-FR"/>
        </w:rPr>
        <w:t>faire les recommandations suivantes :</w:t>
      </w:r>
    </w:p>
    <w:p w14:paraId="18C8DBFD" w14:textId="77777777" w:rsidR="00197145" w:rsidRPr="008A3559" w:rsidRDefault="00197145" w:rsidP="00666062">
      <w:pPr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6CAC2C9C" w14:textId="55B63B3E" w:rsidR="00197145" w:rsidRDefault="007246D7" w:rsidP="00666062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0"/>
          <w:szCs w:val="30"/>
          <w:lang w:val="fr-FR"/>
        </w:rPr>
      </w:pPr>
      <w:r>
        <w:rPr>
          <w:rFonts w:ascii="Arial Narrow" w:hAnsi="Arial Narrow" w:cs="Arial"/>
          <w:sz w:val="30"/>
          <w:szCs w:val="30"/>
          <w:lang w:val="fr-FR"/>
        </w:rPr>
        <w:t>Envisager de ratifier</w:t>
      </w:r>
      <w:r w:rsidR="00197145" w:rsidRPr="00AC7F22">
        <w:rPr>
          <w:rFonts w:ascii="Arial Narrow" w:hAnsi="Arial Narrow" w:cs="Arial"/>
          <w:sz w:val="30"/>
          <w:szCs w:val="30"/>
          <w:lang w:val="fr-FR"/>
        </w:rPr>
        <w:t xml:space="preserve"> la Convention</w:t>
      </w:r>
      <w:r w:rsidR="00B0695A" w:rsidRPr="00666062">
        <w:rPr>
          <w:rFonts w:ascii="Arial Narrow" w:hAnsi="Arial Narrow" w:cs="Arial"/>
          <w:color w:val="FF0000"/>
          <w:sz w:val="30"/>
          <w:szCs w:val="30"/>
          <w:lang w:val="fr-FR"/>
        </w:rPr>
        <w:t xml:space="preserve"> </w:t>
      </w:r>
      <w:r w:rsidR="00B0695A">
        <w:rPr>
          <w:rFonts w:ascii="Arial Narrow" w:hAnsi="Arial Narrow" w:cs="Arial"/>
          <w:sz w:val="30"/>
          <w:szCs w:val="30"/>
          <w:lang w:val="fr-FR"/>
        </w:rPr>
        <w:t>contre la torture et autres peines ou traitements cruels, inhumains ou dégradants</w:t>
      </w:r>
      <w:r w:rsidR="00B0695A" w:rsidRPr="00AC7F22">
        <w:rPr>
          <w:rFonts w:ascii="Arial Narrow" w:hAnsi="Arial Narrow" w:cs="Arial"/>
          <w:sz w:val="30"/>
          <w:szCs w:val="30"/>
          <w:lang w:val="fr-FR"/>
        </w:rPr>
        <w:t xml:space="preserve"> </w:t>
      </w:r>
      <w:r w:rsidR="00B0695A">
        <w:rPr>
          <w:rFonts w:ascii="Arial Narrow" w:hAnsi="Arial Narrow" w:cs="Arial"/>
          <w:sz w:val="30"/>
          <w:szCs w:val="30"/>
          <w:lang w:val="fr-FR"/>
        </w:rPr>
        <w:t>;</w:t>
      </w:r>
      <w:r w:rsidR="00197145">
        <w:rPr>
          <w:rFonts w:ascii="Arial Narrow" w:hAnsi="Arial Narrow" w:cs="Arial"/>
          <w:sz w:val="30"/>
          <w:szCs w:val="30"/>
          <w:lang w:val="fr-FR"/>
        </w:rPr>
        <w:t xml:space="preserve"> </w:t>
      </w:r>
    </w:p>
    <w:p w14:paraId="24384340" w14:textId="77777777" w:rsidR="00197145" w:rsidRPr="002C4006" w:rsidRDefault="00197145" w:rsidP="00666062">
      <w:pPr>
        <w:pStyle w:val="Paragraphedeliste"/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1D78BB5B" w14:textId="04D505D4" w:rsidR="00197145" w:rsidRPr="002C4006" w:rsidRDefault="007246D7" w:rsidP="00666062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0"/>
          <w:szCs w:val="30"/>
          <w:lang w:val="fr-FR"/>
        </w:rPr>
      </w:pPr>
      <w:r w:rsidRPr="007246D7">
        <w:rPr>
          <w:rFonts w:ascii="Arial Narrow" w:hAnsi="Arial Narrow" w:cs="Arial"/>
          <w:sz w:val="30"/>
          <w:szCs w:val="30"/>
          <w:lang w:val="fr-FR"/>
        </w:rPr>
        <w:t>Redoubler d’efforts pour</w:t>
      </w:r>
      <w:r>
        <w:rPr>
          <w:rFonts w:ascii="Arial Narrow" w:hAnsi="Arial Narrow" w:cs="Arial"/>
          <w:sz w:val="30"/>
          <w:szCs w:val="30"/>
          <w:lang w:val="fr-FR"/>
        </w:rPr>
        <w:t xml:space="preserve"> créer</w:t>
      </w:r>
      <w:r w:rsidR="00B0695A">
        <w:rPr>
          <w:rFonts w:ascii="Arial Narrow" w:hAnsi="Arial Narrow" w:cs="Arial"/>
          <w:sz w:val="30"/>
          <w:szCs w:val="30"/>
          <w:lang w:val="fr-FR"/>
        </w:rPr>
        <w:t xml:space="preserve"> une </w:t>
      </w:r>
      <w:r w:rsidR="00CB4E67">
        <w:rPr>
          <w:rFonts w:ascii="Arial Narrow" w:hAnsi="Arial Narrow" w:cs="Arial"/>
          <w:sz w:val="30"/>
          <w:szCs w:val="30"/>
          <w:lang w:val="fr-FR"/>
        </w:rPr>
        <w:t>I</w:t>
      </w:r>
      <w:r w:rsidR="00B0695A">
        <w:rPr>
          <w:rFonts w:ascii="Arial Narrow" w:hAnsi="Arial Narrow" w:cs="Arial"/>
          <w:sz w:val="30"/>
          <w:szCs w:val="30"/>
          <w:lang w:val="fr-FR"/>
        </w:rPr>
        <w:t>nstitution Nationale des Droits de l’</w:t>
      </w:r>
      <w:r w:rsidR="00CB4E67">
        <w:rPr>
          <w:rFonts w:ascii="Arial Narrow" w:hAnsi="Arial Narrow" w:cs="Arial"/>
          <w:sz w:val="30"/>
          <w:szCs w:val="30"/>
          <w:lang w:val="fr-FR"/>
        </w:rPr>
        <w:t>H</w:t>
      </w:r>
      <w:r w:rsidR="00B0695A">
        <w:rPr>
          <w:rFonts w:ascii="Arial Narrow" w:hAnsi="Arial Narrow" w:cs="Arial"/>
          <w:sz w:val="30"/>
          <w:szCs w:val="30"/>
          <w:lang w:val="fr-FR"/>
        </w:rPr>
        <w:t xml:space="preserve">omme, conforme aux </w:t>
      </w:r>
      <w:r w:rsidR="00CB4E67">
        <w:rPr>
          <w:rFonts w:ascii="Arial Narrow" w:hAnsi="Arial Narrow" w:cs="Arial"/>
          <w:sz w:val="30"/>
          <w:szCs w:val="30"/>
          <w:lang w:val="fr-FR"/>
        </w:rPr>
        <w:t>P</w:t>
      </w:r>
      <w:r w:rsidR="00B0695A">
        <w:rPr>
          <w:rFonts w:ascii="Arial Narrow" w:hAnsi="Arial Narrow" w:cs="Arial"/>
          <w:sz w:val="30"/>
          <w:szCs w:val="30"/>
          <w:lang w:val="fr-FR"/>
        </w:rPr>
        <w:t>rincipes de Paris</w:t>
      </w:r>
      <w:r w:rsidR="00197145">
        <w:rPr>
          <w:rFonts w:ascii="Arial Narrow" w:hAnsi="Arial Narrow" w:cs="Arial"/>
          <w:sz w:val="30"/>
          <w:szCs w:val="30"/>
          <w:lang w:val="fr-FR"/>
        </w:rPr>
        <w:t>.</w:t>
      </w:r>
    </w:p>
    <w:p w14:paraId="3BB84203" w14:textId="77777777" w:rsidR="00197145" w:rsidRPr="008A3559" w:rsidRDefault="00197145" w:rsidP="00666062">
      <w:pPr>
        <w:pStyle w:val="Paragraphedeliste"/>
        <w:jc w:val="both"/>
        <w:rPr>
          <w:rFonts w:ascii="Arial Narrow" w:hAnsi="Arial Narrow" w:cs="Arial"/>
          <w:sz w:val="2"/>
          <w:szCs w:val="2"/>
          <w:lang w:val="fr-FR"/>
        </w:rPr>
      </w:pPr>
    </w:p>
    <w:p w14:paraId="26C95086" w14:textId="77777777" w:rsidR="00197145" w:rsidRPr="008A3559" w:rsidRDefault="00197145" w:rsidP="00666062">
      <w:pPr>
        <w:pStyle w:val="Corps"/>
        <w:widowControl w:val="0"/>
        <w:jc w:val="both"/>
        <w:rPr>
          <w:rFonts w:ascii="Arial Narrow" w:eastAsia="Bookman Old Style" w:hAnsi="Arial Narrow" w:cs="Arial"/>
          <w:sz w:val="20"/>
          <w:szCs w:val="20"/>
          <w:lang w:val="fr-FR"/>
        </w:rPr>
      </w:pPr>
    </w:p>
    <w:p w14:paraId="1422D995" w14:textId="37E0BE79" w:rsidR="00197145" w:rsidRPr="00971BD5" w:rsidRDefault="00197145" w:rsidP="00666062">
      <w:pPr>
        <w:pStyle w:val="Corps"/>
        <w:widowControl w:val="0"/>
        <w:jc w:val="both"/>
        <w:rPr>
          <w:rFonts w:ascii="Arial Narrow" w:eastAsia="Bookman Old Style" w:hAnsi="Arial Narrow" w:cs="Arial"/>
          <w:sz w:val="30"/>
          <w:szCs w:val="30"/>
          <w:lang w:val="fr-FR"/>
        </w:rPr>
      </w:pPr>
      <w:r w:rsidRPr="00971BD5">
        <w:rPr>
          <w:rFonts w:ascii="Arial Narrow" w:eastAsia="Bookman Old Style" w:hAnsi="Arial Narrow" w:cs="Arial"/>
          <w:sz w:val="30"/>
          <w:szCs w:val="30"/>
          <w:lang w:val="fr-FR"/>
        </w:rPr>
        <w:t xml:space="preserve">Pour conclure, </w:t>
      </w:r>
      <w:r>
        <w:rPr>
          <w:rFonts w:ascii="Arial Narrow" w:eastAsia="Bookman Old Style" w:hAnsi="Arial Narrow" w:cs="Arial"/>
          <w:sz w:val="30"/>
          <w:szCs w:val="30"/>
          <w:lang w:val="fr-FR"/>
        </w:rPr>
        <w:t>la Côte d’Ivoire souhaite plein succès à l</w:t>
      </w:r>
      <w:r w:rsidR="00B0695A">
        <w:rPr>
          <w:rFonts w:ascii="Arial Narrow" w:eastAsia="Bookman Old Style" w:hAnsi="Arial Narrow" w:cs="Arial"/>
          <w:sz w:val="30"/>
          <w:szCs w:val="30"/>
          <w:lang w:val="fr-FR"/>
        </w:rPr>
        <w:t>a délégation dominiquaise</w:t>
      </w:r>
      <w:r>
        <w:rPr>
          <w:rFonts w:ascii="Arial Narrow" w:eastAsia="Bookman Old Style" w:hAnsi="Arial Narrow" w:cs="Arial"/>
          <w:sz w:val="30"/>
          <w:szCs w:val="30"/>
          <w:lang w:val="fr-FR"/>
        </w:rPr>
        <w:t xml:space="preserve"> dans le cadre du présent examen.</w:t>
      </w:r>
    </w:p>
    <w:p w14:paraId="1801E5C0" w14:textId="77777777" w:rsidR="00197145" w:rsidRPr="008A3559" w:rsidRDefault="00197145" w:rsidP="00666062">
      <w:pPr>
        <w:pStyle w:val="Corps"/>
        <w:widowControl w:val="0"/>
        <w:jc w:val="both"/>
        <w:rPr>
          <w:rFonts w:ascii="Arial Narrow" w:eastAsia="Bookman Old Style" w:hAnsi="Arial Narrow" w:cs="Arial"/>
          <w:sz w:val="20"/>
          <w:szCs w:val="20"/>
          <w:lang w:val="fr-FR"/>
        </w:rPr>
      </w:pPr>
    </w:p>
    <w:p w14:paraId="1BD7A835" w14:textId="77777777" w:rsidR="00197145" w:rsidRPr="00971BD5" w:rsidRDefault="00197145" w:rsidP="00666062">
      <w:pPr>
        <w:pStyle w:val="Corps"/>
        <w:widowControl w:val="0"/>
        <w:jc w:val="both"/>
        <w:rPr>
          <w:rFonts w:ascii="Arial Narrow" w:eastAsia="Bookman Old Style" w:hAnsi="Arial Narrow" w:cs="Arial"/>
          <w:sz w:val="30"/>
          <w:szCs w:val="30"/>
          <w:lang w:val="fr-FR"/>
        </w:rPr>
      </w:pPr>
      <w:r w:rsidRPr="00971BD5">
        <w:rPr>
          <w:rFonts w:ascii="Arial Narrow" w:eastAsia="Bookman Old Style" w:hAnsi="Arial Narrow" w:cs="Arial"/>
          <w:sz w:val="30"/>
          <w:szCs w:val="30"/>
          <w:lang w:val="fr-FR"/>
        </w:rPr>
        <w:t>Je vous remercie.</w:t>
      </w:r>
    </w:p>
    <w:p w14:paraId="3B5CA83C" w14:textId="77777777" w:rsidR="00197145" w:rsidRPr="005F15AE" w:rsidRDefault="00197145" w:rsidP="00197145">
      <w:pPr>
        <w:pStyle w:val="Corps"/>
        <w:widowControl w:val="0"/>
        <w:jc w:val="both"/>
        <w:rPr>
          <w:rFonts w:ascii="Arial Narrow" w:eastAsia="Bookman Old Style" w:hAnsi="Arial Narrow" w:cs="Arial"/>
          <w:sz w:val="16"/>
          <w:szCs w:val="16"/>
          <w:lang w:val="fr-FR"/>
        </w:rPr>
      </w:pPr>
    </w:p>
    <w:p w14:paraId="6CAEDB5D" w14:textId="77777777" w:rsidR="00197145" w:rsidRPr="00971BD5" w:rsidRDefault="00197145" w:rsidP="00197145">
      <w:pPr>
        <w:pStyle w:val="Corps"/>
        <w:widowControl w:val="0"/>
        <w:jc w:val="both"/>
        <w:rPr>
          <w:rFonts w:ascii="Arial Narrow" w:eastAsia="Bookman Old Style" w:hAnsi="Arial Narrow" w:cs="Arial"/>
          <w:sz w:val="2"/>
          <w:szCs w:val="2"/>
          <w:lang w:val="fr-FR"/>
        </w:rPr>
      </w:pPr>
    </w:p>
    <w:p w14:paraId="0B226943" w14:textId="77777777" w:rsidR="00197145" w:rsidRPr="00971BD5" w:rsidRDefault="00197145" w:rsidP="00197145">
      <w:pPr>
        <w:pStyle w:val="Corps"/>
        <w:widowControl w:val="0"/>
        <w:jc w:val="both"/>
        <w:rPr>
          <w:rFonts w:ascii="Arial" w:eastAsia="Bookman Old Style" w:hAnsi="Arial" w:cs="Arial"/>
          <w:sz w:val="20"/>
          <w:szCs w:val="20"/>
          <w:lang w:val="fr-FR"/>
        </w:rPr>
      </w:pPr>
    </w:p>
    <w:p w14:paraId="422CE729" w14:textId="77777777" w:rsidR="00197145" w:rsidRPr="005B0290" w:rsidRDefault="00197145" w:rsidP="00197145">
      <w:pPr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  <w:r w:rsidRPr="005B0290">
        <w:rPr>
          <w:rFonts w:ascii="Arial Narrow" w:hAnsi="Arial Narrow" w:cs="Arial"/>
          <w:bCs/>
          <w:sz w:val="18"/>
          <w:szCs w:val="18"/>
        </w:rPr>
        <w:t>149H route de Ferney,1218 Grand-Saconnex, Tél 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>22 717 02 50</w:t>
      </w:r>
    </w:p>
    <w:p w14:paraId="4FACF619" w14:textId="77777777" w:rsidR="00197145" w:rsidRPr="005841B9" w:rsidRDefault="00197145" w:rsidP="00197145">
      <w:pPr>
        <w:jc w:val="center"/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 w:rsidRPr="005B0290">
        <w:rPr>
          <w:rFonts w:ascii="Arial Narrow" w:hAnsi="Arial Narrow" w:cs="Arial"/>
          <w:bCs/>
          <w:sz w:val="18"/>
          <w:szCs w:val="18"/>
        </w:rPr>
        <w:t xml:space="preserve">                   Fax 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 xml:space="preserve">22 717 02 60. </w:t>
      </w:r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email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 : </w:t>
      </w:r>
      <w:hyperlink r:id="rId6" w:history="1">
        <w:r w:rsidRPr="005B0290">
          <w:rPr>
            <w:rFonts w:ascii="Arial Narrow" w:hAnsi="Arial Narrow" w:cs="Arial"/>
            <w:bCs/>
            <w:color w:val="0563C1"/>
            <w:sz w:val="18"/>
            <w:szCs w:val="18"/>
            <w:u w:val="single"/>
          </w:rPr>
          <w:t>info.geneve@diplomatie.gouv.ci</w:t>
        </w:r>
      </w:hyperlink>
    </w:p>
    <w:p w14:paraId="4E699506" w14:textId="77777777" w:rsidR="005D4DDF" w:rsidRDefault="005D4DDF"/>
    <w:p w14:paraId="6EC650A3" w14:textId="77777777" w:rsidR="00197145" w:rsidRDefault="00197145"/>
    <w:p w14:paraId="1951DC11" w14:textId="77777777" w:rsidR="00197145" w:rsidRDefault="00197145"/>
    <w:p w14:paraId="27CF9670" w14:textId="77777777" w:rsidR="00197145" w:rsidRDefault="00197145"/>
    <w:p w14:paraId="444A9F27" w14:textId="77777777" w:rsidR="00197145" w:rsidRPr="00197145" w:rsidRDefault="00197145">
      <w:pPr>
        <w:rPr>
          <w:lang w:val="fr-FR"/>
        </w:rPr>
      </w:pPr>
    </w:p>
    <w:sectPr w:rsidR="00197145" w:rsidRPr="00197145" w:rsidSect="00197145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ptos Display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2A17"/>
    <w:multiLevelType w:val="hybridMultilevel"/>
    <w:tmpl w:val="D4FC61CC"/>
    <w:lvl w:ilvl="0" w:tplc="94CCE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45"/>
    <w:rsid w:val="000E79FF"/>
    <w:rsid w:val="00197145"/>
    <w:rsid w:val="002644BF"/>
    <w:rsid w:val="00530DC3"/>
    <w:rsid w:val="0055384F"/>
    <w:rsid w:val="005D4DDF"/>
    <w:rsid w:val="00666062"/>
    <w:rsid w:val="007246D7"/>
    <w:rsid w:val="007508EC"/>
    <w:rsid w:val="007F24E8"/>
    <w:rsid w:val="009F2E31"/>
    <w:rsid w:val="00B0695A"/>
    <w:rsid w:val="00C0506A"/>
    <w:rsid w:val="00CB4E67"/>
    <w:rsid w:val="00E3472C"/>
    <w:rsid w:val="00E94C62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CB68"/>
  <w15:chartTrackingRefBased/>
  <w15:docId w15:val="{63AD245F-E8A6-40D7-A14E-8C041491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9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71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71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71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71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71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71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71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71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71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71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7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71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71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71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71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7145"/>
    <w:rPr>
      <w:b/>
      <w:bCs/>
      <w:smallCaps/>
      <w:color w:val="0F4761" w:themeColor="accent1" w:themeShade="BF"/>
      <w:spacing w:val="5"/>
    </w:rPr>
  </w:style>
  <w:style w:type="paragraph" w:customStyle="1" w:styleId="Pardfaut">
    <w:name w:val="Par défaut"/>
    <w:rsid w:val="00197145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fr-FR" w:eastAsia="fr-CH"/>
      <w14:ligatures w14:val="none"/>
    </w:rPr>
  </w:style>
  <w:style w:type="character" w:customStyle="1" w:styleId="Aucun">
    <w:name w:val="Aucun"/>
    <w:rsid w:val="00197145"/>
    <w:rPr>
      <w:lang w:val="fr-FR"/>
    </w:rPr>
  </w:style>
  <w:style w:type="paragraph" w:customStyle="1" w:styleId="Corps">
    <w:name w:val="Corps"/>
    <w:rsid w:val="00197145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eneve@diplomatie.gouv.c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EA3BBB-CB65-44F3-848B-611C80BB320C}"/>
</file>

<file path=customXml/itemProps2.xml><?xml version="1.0" encoding="utf-8"?>
<ds:datastoreItem xmlns:ds="http://schemas.openxmlformats.org/officeDocument/2006/customXml" ds:itemID="{8AE0ADD5-090D-4C0F-8920-8AF5B4F1CBE0}"/>
</file>

<file path=customXml/itemProps3.xml><?xml version="1.0" encoding="utf-8"?>
<ds:datastoreItem xmlns:ds="http://schemas.openxmlformats.org/officeDocument/2006/customXml" ds:itemID="{545B2980-7D77-4283-A26B-3BE2E9CEC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Côte d'Ivoire</dc:title>
  <dc:subject/>
  <dc:creator>Rosine Kangah</dc:creator>
  <cp:keywords/>
  <dc:description/>
  <cp:lastModifiedBy>Jean-Marie Aka</cp:lastModifiedBy>
  <cp:revision>2</cp:revision>
  <dcterms:created xsi:type="dcterms:W3CDTF">2024-11-04T08:48:00Z</dcterms:created>
  <dcterms:modified xsi:type="dcterms:W3CDTF">2024-11-04T08:48:00Z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