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>47</w:t>
      </w:r>
      <w:r w:rsidRPr="00A9190C"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en-US"/>
        </w:rPr>
        <w:t>th</w:t>
      </w: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Session of the Universal Periodic Review Working Group</w:t>
      </w:r>
    </w:p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>4 -15 November 2024</w:t>
      </w:r>
    </w:p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Review of </w:t>
      </w:r>
      <w:r w:rsidR="00416268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Côte D`Ivoire </w:t>
      </w:r>
    </w:p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</w:p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South Sudan Statement, </w:t>
      </w:r>
    </w:p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>Delivered by: Mr. Alier Deng Ruai Deng</w:t>
      </w:r>
    </w:p>
    <w:p w:rsidR="0085406F" w:rsidRPr="00A9190C" w:rsidRDefault="0085406F" w:rsidP="0085406F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>Ambassador &amp; Permanent Representative</w:t>
      </w:r>
    </w:p>
    <w:p w:rsidR="0085406F" w:rsidRPr="004D6289" w:rsidRDefault="0085406F" w:rsidP="004D6289">
      <w:pPr>
        <w:tabs>
          <w:tab w:val="left" w:pos="2333"/>
        </w:tabs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>Tuesday, 5 November 2024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>Thank You, Mr. President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South Sudan welcomes the distinguished delegation of the Republic of </w:t>
      </w:r>
      <w:r w:rsidR="00416268" w:rsidRPr="00416268">
        <w:rPr>
          <w:rFonts w:ascii="Times New Roman" w:hAnsi="Times New Roman" w:cs="Times New Roman"/>
          <w:sz w:val="26"/>
          <w:szCs w:val="26"/>
          <w:lang w:val="en-US"/>
        </w:rPr>
        <w:t>Côte D`Ivoire</w:t>
      </w:r>
      <w:r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 to the fourth UPR cycle.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We </w:t>
      </w:r>
      <w:r w:rsidR="003E5400"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commend </w:t>
      </w:r>
      <w:r w:rsidR="003E5400">
        <w:rPr>
          <w:rFonts w:ascii="Times New Roman" w:hAnsi="Times New Roman" w:cs="Times New Roman"/>
          <w:sz w:val="26"/>
          <w:szCs w:val="26"/>
          <w:lang w:val="en-US"/>
        </w:rPr>
        <w:t>Côte</w:t>
      </w:r>
      <w:r w:rsidR="00416268" w:rsidRPr="00416268">
        <w:rPr>
          <w:rFonts w:ascii="Times New Roman" w:hAnsi="Times New Roman" w:cs="Times New Roman"/>
          <w:sz w:val="26"/>
          <w:szCs w:val="26"/>
          <w:lang w:val="en-US"/>
        </w:rPr>
        <w:t xml:space="preserve"> D`Ivoire</w:t>
      </w:r>
      <w:r w:rsidR="0041626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r w:rsidR="00416268">
        <w:rPr>
          <w:rFonts w:ascii="Times New Roman" w:hAnsi="Times New Roman" w:cs="Times New Roman"/>
          <w:sz w:val="26"/>
          <w:szCs w:val="26"/>
          <w:lang w:val="en-US"/>
        </w:rPr>
        <w:t xml:space="preserve">its steadfast and commitment to </w:t>
      </w:r>
      <w:r w:rsidR="009070A7">
        <w:rPr>
          <w:rFonts w:ascii="Times New Roman" w:hAnsi="Times New Roman" w:cs="Times New Roman"/>
          <w:sz w:val="26"/>
          <w:szCs w:val="26"/>
          <w:lang w:val="en-US"/>
        </w:rPr>
        <w:t>continuously promote and protect human rights and improve its legal framework by ratifying many relevant international legal instruments</w:t>
      </w:r>
      <w:r w:rsidR="003E5400">
        <w:rPr>
          <w:rFonts w:ascii="Times New Roman" w:hAnsi="Times New Roman" w:cs="Times New Roman"/>
          <w:sz w:val="26"/>
          <w:szCs w:val="26"/>
          <w:lang w:val="en-US"/>
        </w:rPr>
        <w:t xml:space="preserve">, since </w:t>
      </w:r>
      <w:r w:rsidR="00526387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="003E5400">
        <w:rPr>
          <w:rFonts w:ascii="Times New Roman" w:hAnsi="Times New Roman" w:cs="Times New Roman"/>
          <w:sz w:val="26"/>
          <w:szCs w:val="26"/>
          <w:lang w:val="en-US"/>
        </w:rPr>
        <w:t xml:space="preserve"> last UPR cycle.</w:t>
      </w:r>
      <w:r w:rsidR="009070A7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sz w:val="26"/>
          <w:szCs w:val="26"/>
          <w:lang w:val="en-US"/>
        </w:rPr>
        <w:t>In the spirit of constructive dialogue, South Sudan recommends the following for</w:t>
      </w:r>
      <w:r w:rsidR="003E540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E5400">
        <w:rPr>
          <w:rFonts w:ascii="Times New Roman" w:hAnsi="Times New Roman" w:cs="Times New Roman"/>
          <w:sz w:val="26"/>
          <w:szCs w:val="26"/>
          <w:lang w:val="en-US"/>
        </w:rPr>
        <w:t>Côte</w:t>
      </w:r>
      <w:r w:rsidR="003E5400" w:rsidRPr="00416268">
        <w:rPr>
          <w:rFonts w:ascii="Times New Roman" w:hAnsi="Times New Roman" w:cs="Times New Roman"/>
          <w:sz w:val="26"/>
          <w:szCs w:val="26"/>
          <w:lang w:val="en-US"/>
        </w:rPr>
        <w:t xml:space="preserve"> D`</w:t>
      </w:r>
      <w:r w:rsidR="003E5400" w:rsidRPr="00416268">
        <w:rPr>
          <w:rFonts w:ascii="Times New Roman" w:hAnsi="Times New Roman" w:cs="Times New Roman"/>
          <w:sz w:val="26"/>
          <w:szCs w:val="26"/>
          <w:lang w:val="en-US"/>
        </w:rPr>
        <w:t>Ivoire</w:t>
      </w:r>
      <w:r w:rsidR="003E5400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Pr="00A9190C" w:rsidRDefault="0085406F" w:rsidP="0085406F">
      <w:pPr>
        <w:pStyle w:val="ListParagraph"/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Pr="00A9190C" w:rsidRDefault="003E5400" w:rsidP="0085406F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Strengthen national legislation by domesticating the international and regional instruments that have already been ratified</w:t>
      </w:r>
      <w:r w:rsidR="0085406F"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85406F" w:rsidRPr="00A9190C" w:rsidRDefault="0085406F" w:rsidP="0085406F">
      <w:pPr>
        <w:pStyle w:val="ListParagrap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Pr="00A9190C" w:rsidRDefault="0085406F" w:rsidP="0085406F">
      <w:pPr>
        <w:pStyle w:val="ListParagraph"/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Pr="00A9190C" w:rsidRDefault="003E5400" w:rsidP="0085406F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Adopt a law on gender parity to guarantee equal representation of women in all political and public sectors</w:t>
      </w:r>
      <w:r w:rsidR="0085406F" w:rsidRPr="00A9190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5406F" w:rsidRPr="00A9190C" w:rsidRDefault="0085406F" w:rsidP="0085406F">
      <w:pPr>
        <w:pStyle w:val="ListParagraph"/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Default="003E5400" w:rsidP="0085406F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Improve the accessibility of education for all, especially for girls and children living in rural areas, and strengthen awareness-raising initiatives and campaigns on the right of girls to </w:t>
      </w:r>
      <w:r w:rsidR="00526387">
        <w:rPr>
          <w:rFonts w:ascii="Times New Roman" w:hAnsi="Times New Roman" w:cs="Times New Roman"/>
          <w:sz w:val="26"/>
          <w:szCs w:val="26"/>
          <w:lang w:val="en-US"/>
        </w:rPr>
        <w:t>education</w:t>
      </w:r>
      <w:r w:rsidR="0085406F" w:rsidRPr="00A9190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526387" w:rsidRPr="00526387" w:rsidRDefault="00526387" w:rsidP="00526387">
      <w:pPr>
        <w:pStyle w:val="ListParagraph"/>
        <w:rPr>
          <w:rFonts w:ascii="Times New Roman" w:hAnsi="Times New Roman" w:cs="Times New Roman"/>
          <w:sz w:val="26"/>
          <w:szCs w:val="26"/>
          <w:lang w:val="en-US"/>
        </w:rPr>
      </w:pPr>
    </w:p>
    <w:p w:rsidR="00526387" w:rsidRPr="00A9190C" w:rsidRDefault="00526387" w:rsidP="0085406F">
      <w:pPr>
        <w:pStyle w:val="ListParagraph"/>
        <w:numPr>
          <w:ilvl w:val="0"/>
          <w:numId w:val="1"/>
        </w:num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Continue its good efforts in eradicating child labour through a multi-stakeholder approach.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We wish the distinguished delegation </w:t>
      </w:r>
      <w:r w:rsidR="00526387"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526387">
        <w:rPr>
          <w:rFonts w:ascii="Times New Roman" w:hAnsi="Times New Roman" w:cs="Times New Roman"/>
          <w:sz w:val="26"/>
          <w:szCs w:val="26"/>
          <w:lang w:val="en-US"/>
        </w:rPr>
        <w:t>Côte</w:t>
      </w:r>
      <w:r w:rsidR="00526387" w:rsidRPr="00416268">
        <w:rPr>
          <w:rFonts w:ascii="Times New Roman" w:hAnsi="Times New Roman" w:cs="Times New Roman"/>
          <w:sz w:val="26"/>
          <w:szCs w:val="26"/>
          <w:lang w:val="en-US"/>
        </w:rPr>
        <w:t xml:space="preserve"> D`Ivoire</w:t>
      </w:r>
      <w:r w:rsidR="0052638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success in this UPR </w:t>
      </w:r>
      <w:r w:rsidR="00526387">
        <w:rPr>
          <w:rFonts w:ascii="Times New Roman" w:hAnsi="Times New Roman" w:cs="Times New Roman"/>
          <w:sz w:val="26"/>
          <w:szCs w:val="26"/>
          <w:lang w:val="en-US"/>
        </w:rPr>
        <w:t>review</w:t>
      </w:r>
      <w:r w:rsidRPr="00A9190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b/>
          <w:bCs/>
          <w:sz w:val="26"/>
          <w:szCs w:val="26"/>
          <w:lang w:val="en-US"/>
        </w:rPr>
        <w:t>Thank you, Mr. President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9190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5406F" w:rsidRPr="00A9190C" w:rsidRDefault="0085406F" w:rsidP="0085406F">
      <w:pPr>
        <w:tabs>
          <w:tab w:val="left" w:pos="2333"/>
        </w:tabs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0C5AD8" w:rsidRPr="00657F4F" w:rsidRDefault="000C5AD8" w:rsidP="00657F4F">
      <w:pPr>
        <w:tabs>
          <w:tab w:val="left" w:pos="233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C5AD8" w:rsidRPr="00657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786" w:rsidRDefault="00292786" w:rsidP="009A03F5">
      <w:r>
        <w:separator/>
      </w:r>
    </w:p>
  </w:endnote>
  <w:endnote w:type="continuationSeparator" w:id="0">
    <w:p w:rsidR="00292786" w:rsidRDefault="00292786" w:rsidP="009A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Calibri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5" w:rsidRPr="009A03F5" w:rsidRDefault="009A03F5" w:rsidP="009A03F5">
    <w:pPr>
      <w:rPr>
        <w:rFonts w:ascii="Arial" w:eastAsia="Times New Roman" w:hAnsi="Arial" w:cs="Arial"/>
        <w:sz w:val="21"/>
        <w:szCs w:val="21"/>
        <w:lang w:eastAsia="en-GB"/>
      </w:rPr>
    </w:pPr>
    <w:r w:rsidRPr="009A03F5">
      <w:rPr>
        <w:rFonts w:ascii="Arial" w:eastAsia="Times New Roman" w:hAnsi="Arial" w:cs="Arial"/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2B1ADF" wp14:editId="75B2AADC">
              <wp:simplePos x="0" y="0"/>
              <wp:positionH relativeFrom="column">
                <wp:posOffset>-335280</wp:posOffset>
              </wp:positionH>
              <wp:positionV relativeFrom="paragraph">
                <wp:posOffset>62085</wp:posOffset>
              </wp:positionV>
              <wp:extent cx="6597015" cy="0"/>
              <wp:effectExtent l="0" t="0" r="698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01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91B21A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.9pt" to="493.05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" strokecolor="#c00000" strokeweight=".5pt">
              <v:stroke joinstyle="miter"/>
            </v:line>
          </w:pict>
        </mc:Fallback>
      </mc:AlternateContent>
    </w:r>
    <w:r w:rsidRPr="009A03F5">
      <w:rPr>
        <w:rFonts w:ascii="Arial" w:eastAsia="Times New Roman" w:hAnsi="Arial" w:cs="Arial"/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1AF8F" wp14:editId="72C8E1AE">
              <wp:simplePos x="0" y="0"/>
              <wp:positionH relativeFrom="column">
                <wp:posOffset>-335280</wp:posOffset>
              </wp:positionH>
              <wp:positionV relativeFrom="paragraph">
                <wp:posOffset>26525</wp:posOffset>
              </wp:positionV>
              <wp:extent cx="6597312" cy="0"/>
              <wp:effectExtent l="0" t="12700" r="1968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31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33F96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2.1pt" to="493.05pt,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" strokecolor="#c00000" strokeweight="1.5pt">
              <v:stroke joinstyle="miter"/>
            </v:line>
          </w:pict>
        </mc:Fallback>
      </mc:AlternateContent>
    </w:r>
    <w:r w:rsidRPr="009A03F5">
      <w:rPr>
        <w:rFonts w:ascii="Arial" w:eastAsia="Times New Roman" w:hAnsi="Arial" w:cs="Arial"/>
        <w:noProof/>
        <w:sz w:val="21"/>
        <w:szCs w:val="2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6BD29" wp14:editId="0F138592">
              <wp:simplePos x="0" y="0"/>
              <wp:positionH relativeFrom="column">
                <wp:posOffset>-337675</wp:posOffset>
              </wp:positionH>
              <wp:positionV relativeFrom="paragraph">
                <wp:posOffset>4445</wp:posOffset>
              </wp:positionV>
              <wp:extent cx="6597312" cy="0"/>
              <wp:effectExtent l="0" t="12700" r="1968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7312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6457E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.35pt" to="492.8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" strokecolor="#c00000" strokeweight="1.5pt">
              <v:stroke joinstyle="miter"/>
            </v:line>
          </w:pict>
        </mc:Fallback>
      </mc:AlternateContent>
    </w:r>
  </w:p>
  <w:p w:rsidR="009A03F5" w:rsidRPr="009A03F5" w:rsidRDefault="009A03F5" w:rsidP="009A03F5">
    <w:pPr>
      <w:rPr>
        <w:rFonts w:ascii="Athelas" w:hAnsi="Athelas" w:cs="Arial"/>
        <w:lang w:val="en-GB"/>
      </w:rPr>
    </w:pPr>
    <w:r w:rsidRPr="009A03F5">
      <w:rPr>
        <w:rFonts w:ascii="Athelas" w:hAnsi="Athelas" w:cs="Arial"/>
        <w:lang w:val="en-GB"/>
      </w:rPr>
      <w:t>23 Avenue de France, 1202 Geneva, Switzerland, Tel: +41 22 740 57 36 / Mob: +41 77 988 84 00</w:t>
    </w:r>
  </w:p>
  <w:p w:rsidR="009A03F5" w:rsidRPr="009A03F5" w:rsidRDefault="009A03F5" w:rsidP="009A03F5">
    <w:pPr>
      <w:jc w:val="center"/>
      <w:rPr>
        <w:rFonts w:ascii="Athelas" w:hAnsi="Athelas" w:cs="Arial"/>
        <w:lang w:val="en-GB"/>
      </w:rPr>
    </w:pPr>
    <w:r w:rsidRPr="009A03F5">
      <w:rPr>
        <w:rFonts w:ascii="Athelas" w:hAnsi="Athelas" w:cs="Arial"/>
        <w:lang w:val="en-GB"/>
      </w:rPr>
      <w:t>Email. mission.rss.geneva@hotmail.ch</w:t>
    </w:r>
  </w:p>
  <w:p w:rsidR="009A03F5" w:rsidRPr="009A03F5" w:rsidRDefault="009A03F5">
    <w:pPr>
      <w:rPr>
        <w:sz w:val="22"/>
        <w:szCs w:val="22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786" w:rsidRDefault="00292786" w:rsidP="009A03F5">
      <w:r>
        <w:separator/>
      </w:r>
    </w:p>
  </w:footnote>
  <w:footnote w:type="continuationSeparator" w:id="0">
    <w:p w:rsidR="00292786" w:rsidRDefault="00292786" w:rsidP="009A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5" w:rsidRDefault="009A03F5" w:rsidP="009A03F5">
    <w:pPr>
      <w:pStyle w:val="Header"/>
      <w:jc w:val="center"/>
    </w:pPr>
    <w:r>
      <w:rPr>
        <w:noProof/>
      </w:rPr>
      <w:drawing>
        <wp:inline distT="0" distB="0" distL="0" distR="0" wp14:anchorId="38641C6D" wp14:editId="73A34614">
          <wp:extent cx="1041722" cy="10292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30" cy="111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03F5" w:rsidRPr="009A03F5" w:rsidRDefault="009A03F5" w:rsidP="009A03F5">
    <w:pPr>
      <w:pStyle w:val="Header"/>
      <w:jc w:val="center"/>
      <w:rPr>
        <w:b/>
        <w:bCs/>
        <w:lang w:val="en-GB"/>
      </w:rPr>
    </w:pPr>
    <w:r w:rsidRPr="009A03F5">
      <w:rPr>
        <w:b/>
        <w:bCs/>
        <w:lang w:val="en-GB"/>
      </w:rPr>
      <w:t>PERMANENT MISSION OF THE REPUBLIC OF SOUTH SUDAN TO THE UNITED NATIONS OFFICE AND OTHER INTERNATIONAL ORGANIZATIONS IN GENEVA</w:t>
    </w:r>
  </w:p>
  <w:p w:rsidR="009A03F5" w:rsidRDefault="009A03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C46E37" wp14:editId="5FC5250C">
              <wp:simplePos x="0" y="0"/>
              <wp:positionH relativeFrom="column">
                <wp:posOffset>-462988</wp:posOffset>
              </wp:positionH>
              <wp:positionV relativeFrom="paragraph">
                <wp:posOffset>175180</wp:posOffset>
              </wp:positionV>
              <wp:extent cx="6562845" cy="0"/>
              <wp:effectExtent l="0" t="0" r="15875" b="1270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84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2B39EA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13.8pt" to="480.3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" strokecolor="#5b9bd5 [3208]" strokeweight="1pt">
              <v:stroke joinstyle="miter"/>
            </v:line>
          </w:pict>
        </mc:Fallback>
      </mc:AlternateContent>
    </w:r>
  </w:p>
  <w:p w:rsidR="009A03F5" w:rsidRDefault="009A0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5581" w:rsidRDefault="00C45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01034"/>
    <w:multiLevelType w:val="hybridMultilevel"/>
    <w:tmpl w:val="795C4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7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6F"/>
    <w:rsid w:val="0009241D"/>
    <w:rsid w:val="000C5AD8"/>
    <w:rsid w:val="000F508D"/>
    <w:rsid w:val="001D4816"/>
    <w:rsid w:val="00292786"/>
    <w:rsid w:val="003B0BB2"/>
    <w:rsid w:val="003E5400"/>
    <w:rsid w:val="00416268"/>
    <w:rsid w:val="004D6289"/>
    <w:rsid w:val="004F35F9"/>
    <w:rsid w:val="00526387"/>
    <w:rsid w:val="005E731E"/>
    <w:rsid w:val="005F0F3B"/>
    <w:rsid w:val="0061625D"/>
    <w:rsid w:val="00657F4F"/>
    <w:rsid w:val="006A0AEF"/>
    <w:rsid w:val="00737C87"/>
    <w:rsid w:val="007D5F4C"/>
    <w:rsid w:val="0085406F"/>
    <w:rsid w:val="008B1EB9"/>
    <w:rsid w:val="008C3C9F"/>
    <w:rsid w:val="009070A7"/>
    <w:rsid w:val="009A03F5"/>
    <w:rsid w:val="00A30A02"/>
    <w:rsid w:val="00A31BCF"/>
    <w:rsid w:val="00A64EB9"/>
    <w:rsid w:val="00C45581"/>
    <w:rsid w:val="00D817FB"/>
    <w:rsid w:val="00D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6D58"/>
  <w15:chartTrackingRefBased/>
  <w15:docId w15:val="{547494FC-D7B6-3044-911D-27D7A4FF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3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3F5"/>
  </w:style>
  <w:style w:type="paragraph" w:styleId="Footer">
    <w:name w:val="footer"/>
    <w:basedOn w:val="Normal"/>
    <w:link w:val="FooterChar"/>
    <w:uiPriority w:val="99"/>
    <w:unhideWhenUsed/>
    <w:rsid w:val="009A03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3F5"/>
  </w:style>
  <w:style w:type="paragraph" w:styleId="NoSpacing">
    <w:name w:val="No Spacing"/>
    <w:uiPriority w:val="1"/>
    <w:qFormat/>
    <w:rsid w:val="009A03F5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85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uthsudanpr/Library/Group%20Containers/UBF8T346G9.Office/User%20Content.localized/Templates.localized/R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F189F9-DD13-4DA6-AC35-4680835906B3}"/>
</file>

<file path=customXml/itemProps2.xml><?xml version="1.0" encoding="utf-8"?>
<ds:datastoreItem xmlns:ds="http://schemas.openxmlformats.org/officeDocument/2006/customXml" ds:itemID="{14BB752D-8D3C-496E-8793-8B0AF966C04A}"/>
</file>

<file path=customXml/itemProps3.xml><?xml version="1.0" encoding="utf-8"?>
<ds:datastoreItem xmlns:ds="http://schemas.openxmlformats.org/officeDocument/2006/customXml" ds:itemID="{0D3A6A2E-07D8-4019-8AC1-347D7D258699}"/>
</file>

<file path=docProps/app.xml><?xml version="1.0" encoding="utf-8"?>
<Properties xmlns="http://schemas.openxmlformats.org/officeDocument/2006/extended-properties" xmlns:vt="http://schemas.openxmlformats.org/officeDocument/2006/docPropsVTypes">
  <Template>RSS.dotx</Template>
  <TotalTime>65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Sudan</dc:title>
  <dc:subject/>
  <dc:creator>Microsoft Office User</dc:creator>
  <cp:keywords/>
  <dc:description/>
  <cp:lastModifiedBy>Microsoft Office User</cp:lastModifiedBy>
  <cp:revision>2</cp:revision>
  <dcterms:created xsi:type="dcterms:W3CDTF">2024-11-04T13:42:00Z</dcterms:created>
  <dcterms:modified xsi:type="dcterms:W3CDTF">2024-11-04T18:02:00Z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