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74" w:rsidRPr="00521190" w:rsidRDefault="00521190">
      <w:pPr>
        <w:jc w:val="right"/>
        <w:rPr>
          <w:i/>
          <w:sz w:val="28"/>
          <w:szCs w:val="28"/>
          <w:u w:val="single"/>
        </w:rPr>
      </w:pPr>
      <w:r w:rsidRPr="00521190">
        <w:rPr>
          <w:i/>
          <w:sz w:val="28"/>
          <w:szCs w:val="28"/>
          <w:u w:val="single"/>
          <w:lang w:val="en-US"/>
        </w:rPr>
        <w:t>Check</w:t>
      </w:r>
      <w:r w:rsidRPr="00521190">
        <w:rPr>
          <w:i/>
          <w:sz w:val="28"/>
          <w:szCs w:val="28"/>
          <w:u w:val="single"/>
        </w:rPr>
        <w:t xml:space="preserve"> </w:t>
      </w:r>
      <w:r w:rsidRPr="00521190">
        <w:rPr>
          <w:i/>
          <w:sz w:val="28"/>
          <w:szCs w:val="28"/>
          <w:u w:val="single"/>
          <w:lang w:val="en-US"/>
        </w:rPr>
        <w:t>against</w:t>
      </w:r>
      <w:r w:rsidRPr="00521190">
        <w:rPr>
          <w:i/>
          <w:sz w:val="28"/>
          <w:szCs w:val="28"/>
          <w:u w:val="single"/>
        </w:rPr>
        <w:t xml:space="preserve"> </w:t>
      </w:r>
      <w:r w:rsidRPr="00521190">
        <w:rPr>
          <w:i/>
          <w:sz w:val="28"/>
          <w:szCs w:val="28"/>
          <w:u w:val="single"/>
          <w:lang w:val="en-US"/>
        </w:rPr>
        <w:t>delivery</w:t>
      </w:r>
    </w:p>
    <w:p w:rsidR="00521190" w:rsidRDefault="00521190">
      <w:pPr>
        <w:jc w:val="center"/>
        <w:rPr>
          <w:b/>
          <w:sz w:val="28"/>
          <w:szCs w:val="28"/>
        </w:rPr>
      </w:pPr>
    </w:p>
    <w:p w:rsidR="000B5374" w:rsidRDefault="00521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представителя Российской Федерации</w:t>
      </w:r>
    </w:p>
    <w:p w:rsidR="000B5374" w:rsidRDefault="00521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ходе рассмотрения национального доклада Ко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та-</w:t>
      </w:r>
      <w:proofErr w:type="spellStart"/>
      <w:r>
        <w:rPr>
          <w:b/>
          <w:sz w:val="28"/>
          <w:szCs w:val="28"/>
        </w:rPr>
        <w:t>Рики</w:t>
      </w:r>
      <w:proofErr w:type="spellEnd"/>
      <w:r>
        <w:rPr>
          <w:b/>
          <w:sz w:val="28"/>
          <w:szCs w:val="28"/>
        </w:rPr>
        <w:t xml:space="preserve"> </w:t>
      </w:r>
    </w:p>
    <w:p w:rsidR="000B5374" w:rsidRDefault="00521190">
      <w:pPr>
        <w:jc w:val="center"/>
      </w:pPr>
      <w:r>
        <w:rPr>
          <w:b/>
          <w:sz w:val="28"/>
          <w:szCs w:val="28"/>
        </w:rPr>
        <w:t>на 47-й сессии Рабочей группы Совета ООН по правам человека</w:t>
      </w:r>
    </w:p>
    <w:p w:rsidR="000B5374" w:rsidRDefault="005211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Универсального периодического обзора</w:t>
      </w:r>
    </w:p>
    <w:p w:rsidR="000B5374" w:rsidRPr="00521190" w:rsidRDefault="00521190">
      <w:pPr>
        <w:jc w:val="center"/>
      </w:pPr>
      <w:r w:rsidRPr="00521190">
        <w:rPr>
          <w:sz w:val="28"/>
          <w:szCs w:val="28"/>
        </w:rPr>
        <w:t xml:space="preserve">(Женева, </w:t>
      </w:r>
      <w:r w:rsidRPr="00521190">
        <w:rPr>
          <w:sz w:val="28"/>
          <w:szCs w:val="28"/>
        </w:rPr>
        <w:t>11 ноября</w:t>
      </w:r>
      <w:r w:rsidRPr="00521190">
        <w:rPr>
          <w:sz w:val="28"/>
          <w:szCs w:val="28"/>
        </w:rPr>
        <w:t xml:space="preserve"> </w:t>
      </w:r>
      <w:r w:rsidRPr="00521190">
        <w:rPr>
          <w:sz w:val="28"/>
          <w:szCs w:val="28"/>
        </w:rPr>
        <w:t>2024 г.)</w:t>
      </w:r>
    </w:p>
    <w:p w:rsidR="000B5374" w:rsidRPr="00521190" w:rsidRDefault="000B5374">
      <w:pPr>
        <w:jc w:val="center"/>
        <w:rPr>
          <w:b/>
          <w:sz w:val="28"/>
          <w:szCs w:val="28"/>
        </w:rPr>
      </w:pPr>
    </w:p>
    <w:p w:rsidR="000B5374" w:rsidRPr="00521190" w:rsidRDefault="00521190">
      <w:pPr>
        <w:spacing w:line="360" w:lineRule="auto"/>
        <w:ind w:firstLine="709"/>
        <w:jc w:val="both"/>
        <w:rPr>
          <w:sz w:val="28"/>
          <w:szCs w:val="28"/>
        </w:rPr>
      </w:pPr>
      <w:r w:rsidRPr="00521190">
        <w:rPr>
          <w:sz w:val="28"/>
          <w:szCs w:val="28"/>
        </w:rPr>
        <w:t>Господин Председатель,</w:t>
      </w:r>
    </w:p>
    <w:p w:rsidR="000B5374" w:rsidRPr="00521190" w:rsidRDefault="00521190">
      <w:pPr>
        <w:spacing w:line="360" w:lineRule="auto"/>
        <w:ind w:firstLine="709"/>
        <w:jc w:val="both"/>
        <w:rPr>
          <w:sz w:val="28"/>
          <w:szCs w:val="28"/>
        </w:rPr>
      </w:pPr>
      <w:r w:rsidRPr="00521190">
        <w:rPr>
          <w:sz w:val="28"/>
          <w:szCs w:val="28"/>
        </w:rPr>
        <w:t>Благодарим делегацию Коста-Рики за представленный доклад.</w:t>
      </w:r>
    </w:p>
    <w:p w:rsidR="000B5374" w:rsidRPr="00521190" w:rsidRDefault="00521190">
      <w:pPr>
        <w:spacing w:line="360" w:lineRule="auto"/>
        <w:ind w:firstLine="720"/>
        <w:jc w:val="both"/>
        <w:rPr>
          <w:sz w:val="28"/>
          <w:szCs w:val="28"/>
        </w:rPr>
      </w:pPr>
      <w:r w:rsidRPr="00521190">
        <w:rPr>
          <w:sz w:val="28"/>
          <w:szCs w:val="28"/>
        </w:rPr>
        <w:t xml:space="preserve">Несмотря на некоторый прогресс в области защиты прав человека, правозащитная ситуация в этой стране по-прежнему остается тяжелой. </w:t>
      </w:r>
    </w:p>
    <w:p w:rsidR="000B5374" w:rsidRPr="00521190" w:rsidRDefault="00521190">
      <w:pPr>
        <w:spacing w:line="360" w:lineRule="auto"/>
        <w:ind w:firstLine="720"/>
        <w:jc w:val="both"/>
        <w:rPr>
          <w:sz w:val="28"/>
          <w:szCs w:val="28"/>
        </w:rPr>
      </w:pPr>
      <w:r w:rsidRPr="00521190">
        <w:rPr>
          <w:spacing w:val="-2"/>
          <w:sz w:val="28"/>
          <w:szCs w:val="28"/>
        </w:rPr>
        <w:t>Констатируем, что предпринимаем</w:t>
      </w:r>
      <w:r w:rsidRPr="00521190">
        <w:rPr>
          <w:spacing w:val="-2"/>
          <w:sz w:val="28"/>
          <w:szCs w:val="28"/>
        </w:rPr>
        <w:t>ых властями Коста-Рики усилий явно</w:t>
      </w:r>
      <w:r w:rsidRPr="00521190">
        <w:rPr>
          <w:sz w:val="28"/>
          <w:szCs w:val="28"/>
        </w:rPr>
        <w:t xml:space="preserve"> </w:t>
      </w:r>
      <w:r w:rsidRPr="00521190">
        <w:rPr>
          <w:sz w:val="28"/>
          <w:szCs w:val="28"/>
        </w:rPr>
        <w:t>недостаточно для решения таких застарелых проблем, как широко распространенное</w:t>
      </w:r>
      <w:r w:rsidRPr="00521190">
        <w:rPr>
          <w:sz w:val="28"/>
          <w:szCs w:val="28"/>
        </w:rPr>
        <w:t xml:space="preserve"> неравенство между мужчинами и женщинами, домашнее насилие, полицейский произвол, систематические проявления ксенофобии и нетерпимости, особенн</w:t>
      </w:r>
      <w:r w:rsidRPr="00521190">
        <w:rPr>
          <w:sz w:val="28"/>
          <w:szCs w:val="28"/>
        </w:rPr>
        <w:t>о в отношении мигрантов.</w:t>
      </w:r>
    </w:p>
    <w:p w:rsidR="000B5374" w:rsidRPr="00521190" w:rsidRDefault="00521190">
      <w:pPr>
        <w:spacing w:line="360" w:lineRule="auto"/>
        <w:ind w:firstLine="720"/>
        <w:jc w:val="both"/>
        <w:rPr>
          <w:sz w:val="28"/>
          <w:szCs w:val="28"/>
        </w:rPr>
      </w:pPr>
      <w:r w:rsidRPr="00521190">
        <w:rPr>
          <w:sz w:val="28"/>
          <w:szCs w:val="28"/>
        </w:rPr>
        <w:t>В этой связи рекомендуем Коста-Рике:</w:t>
      </w:r>
    </w:p>
    <w:p w:rsidR="000B5374" w:rsidRPr="00521190" w:rsidRDefault="00521190">
      <w:pPr>
        <w:spacing w:line="360" w:lineRule="auto"/>
        <w:ind w:firstLine="720"/>
        <w:jc w:val="both"/>
        <w:rPr>
          <w:sz w:val="28"/>
          <w:szCs w:val="28"/>
        </w:rPr>
      </w:pPr>
      <w:r w:rsidRPr="00521190">
        <w:rPr>
          <w:sz w:val="28"/>
          <w:szCs w:val="28"/>
        </w:rPr>
        <w:t>1. Предпринимать целе</w:t>
      </w:r>
      <w:bookmarkStart w:id="0" w:name="_GoBack"/>
      <w:bookmarkEnd w:id="0"/>
      <w:r w:rsidRPr="00521190">
        <w:rPr>
          <w:sz w:val="28"/>
          <w:szCs w:val="28"/>
        </w:rPr>
        <w:t xml:space="preserve">направленные шаги на законодательном уровне в целях должного обеспечения </w:t>
      </w:r>
      <w:r w:rsidRPr="00521190">
        <w:rPr>
          <w:sz w:val="28"/>
          <w:szCs w:val="28"/>
        </w:rPr>
        <w:t>равенства между мужчинами и женщинами.</w:t>
      </w:r>
    </w:p>
    <w:p w:rsidR="000B5374" w:rsidRPr="00521190" w:rsidRDefault="00521190">
      <w:pPr>
        <w:spacing w:line="360" w:lineRule="auto"/>
        <w:ind w:firstLine="720"/>
        <w:jc w:val="both"/>
        <w:rPr>
          <w:sz w:val="28"/>
          <w:szCs w:val="28"/>
        </w:rPr>
      </w:pPr>
      <w:r w:rsidRPr="00521190">
        <w:rPr>
          <w:spacing w:val="-4"/>
          <w:sz w:val="28"/>
          <w:szCs w:val="28"/>
        </w:rPr>
        <w:t>2. Принимать эффективные меры,</w:t>
      </w:r>
      <w:r w:rsidRPr="00521190">
        <w:rPr>
          <w:spacing w:val="-4"/>
          <w:sz w:val="28"/>
          <w:szCs w:val="28"/>
        </w:rPr>
        <w:t xml:space="preserve"> в том числе законодательного характера,</w:t>
      </w:r>
      <w:r w:rsidRPr="00521190">
        <w:rPr>
          <w:sz w:val="28"/>
          <w:szCs w:val="28"/>
        </w:rPr>
        <w:t xml:space="preserve"> направленные на предотвращение насилия в отношении женщин и борьбу с ним. </w:t>
      </w:r>
    </w:p>
    <w:p w:rsidR="000B5374" w:rsidRPr="00521190" w:rsidRDefault="00521190">
      <w:pPr>
        <w:spacing w:line="360" w:lineRule="auto"/>
        <w:ind w:firstLine="720"/>
        <w:jc w:val="both"/>
        <w:rPr>
          <w:sz w:val="28"/>
          <w:szCs w:val="28"/>
        </w:rPr>
      </w:pPr>
      <w:r w:rsidRPr="00521190">
        <w:rPr>
          <w:spacing w:val="-4"/>
          <w:sz w:val="28"/>
          <w:szCs w:val="28"/>
        </w:rPr>
        <w:t>3. Принимать эффективные меры, включая законодательного характера,</w:t>
      </w:r>
      <w:r w:rsidRPr="00521190">
        <w:rPr>
          <w:sz w:val="28"/>
          <w:szCs w:val="28"/>
        </w:rPr>
        <w:t xml:space="preserve"> для борьбы с нарушениями прав человека со стороны </w:t>
      </w:r>
      <w:r w:rsidRPr="00521190">
        <w:rPr>
          <w:sz w:val="28"/>
          <w:szCs w:val="28"/>
        </w:rPr>
        <w:t>представителей</w:t>
      </w:r>
      <w:r w:rsidRPr="00521190">
        <w:rPr>
          <w:sz w:val="28"/>
          <w:szCs w:val="28"/>
        </w:rPr>
        <w:t xml:space="preserve"> </w:t>
      </w:r>
      <w:r w:rsidRPr="00521190">
        <w:rPr>
          <w:spacing w:val="-4"/>
          <w:sz w:val="28"/>
          <w:szCs w:val="28"/>
        </w:rPr>
        <w:t>орга</w:t>
      </w:r>
      <w:r w:rsidRPr="00521190">
        <w:rPr>
          <w:spacing w:val="-4"/>
          <w:sz w:val="28"/>
          <w:szCs w:val="28"/>
        </w:rPr>
        <w:t xml:space="preserve">нов правопорядка, обеспечивать неотвратимость привлечения к ответственности </w:t>
      </w:r>
      <w:r w:rsidRPr="00521190">
        <w:rPr>
          <w:sz w:val="28"/>
          <w:szCs w:val="28"/>
        </w:rPr>
        <w:t xml:space="preserve">за такие противоправные деяния в целях </w:t>
      </w:r>
      <w:r w:rsidRPr="00521190">
        <w:rPr>
          <w:sz w:val="28"/>
          <w:szCs w:val="28"/>
        </w:rPr>
        <w:t>недопущения их повторения.</w:t>
      </w:r>
    </w:p>
    <w:p w:rsidR="000B5374" w:rsidRPr="00521190" w:rsidRDefault="00521190">
      <w:pPr>
        <w:spacing w:line="360" w:lineRule="auto"/>
        <w:ind w:firstLine="709"/>
        <w:jc w:val="both"/>
        <w:rPr>
          <w:sz w:val="28"/>
          <w:szCs w:val="28"/>
        </w:rPr>
      </w:pPr>
      <w:r w:rsidRPr="00521190">
        <w:rPr>
          <w:sz w:val="28"/>
          <w:szCs w:val="28"/>
        </w:rPr>
        <w:t xml:space="preserve">4. Активизировать усилия по улучшению положения социально уязвимых групп населения, особенно мигрантов, включая их </w:t>
      </w:r>
      <w:r w:rsidRPr="00521190">
        <w:rPr>
          <w:sz w:val="28"/>
          <w:szCs w:val="28"/>
        </w:rPr>
        <w:t>защиту от дискриминации.</w:t>
      </w:r>
    </w:p>
    <w:p w:rsidR="000B5374" w:rsidRPr="00521190" w:rsidRDefault="00521190">
      <w:pPr>
        <w:spacing w:line="360" w:lineRule="auto"/>
        <w:ind w:firstLine="709"/>
        <w:jc w:val="both"/>
        <w:rPr>
          <w:sz w:val="28"/>
          <w:szCs w:val="28"/>
        </w:rPr>
      </w:pPr>
      <w:r w:rsidRPr="00521190">
        <w:rPr>
          <w:sz w:val="28"/>
          <w:szCs w:val="28"/>
        </w:rPr>
        <w:t>Благодарю за внимание.</w:t>
      </w:r>
    </w:p>
    <w:sectPr w:rsidR="000B5374" w:rsidRPr="0052119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74"/>
    <w:rsid w:val="000B5374"/>
    <w:rsid w:val="0052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139A"/>
  <w15:docId w15:val="{70511F25-324B-442E-8CFF-D7B72AE2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ahoma" w:hAnsi="Arial" w:cs="DejaVu 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Tahoma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DejaVu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styleId="a7">
    <w:name w:val="index heading"/>
    <w:basedOn w:val="a"/>
    <w:qFormat/>
    <w:pPr>
      <w:suppressLineNumbers/>
    </w:pPr>
    <w:rPr>
      <w:rFonts w:cs="DejaVu Sans"/>
    </w:rPr>
  </w:style>
  <w:style w:type="paragraph" w:customStyle="1" w:styleId="H23G">
    <w:name w:val="_ H_2/3_G"/>
    <w:basedOn w:val="a"/>
    <w:next w:val="a"/>
    <w:qFormat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sz w:val="20"/>
      <w:szCs w:val="20"/>
      <w:lang w:val="en-GB"/>
    </w:rPr>
  </w:style>
  <w:style w:type="paragraph" w:customStyle="1" w:styleId="SingleTxtG">
    <w:name w:val="_ Single Txt_G"/>
    <w:basedOn w:val="a"/>
    <w:qFormat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8602250-616D-4AE4-9B00-7C122E94700A}"/>
</file>

<file path=customXml/itemProps2.xml><?xml version="1.0" encoding="utf-8"?>
<ds:datastoreItem xmlns:ds="http://schemas.openxmlformats.org/officeDocument/2006/customXml" ds:itemID="{426C83A6-1C14-40E2-B5FE-6EA0830CF874}"/>
</file>

<file path=customXml/itemProps3.xml><?xml version="1.0" encoding="utf-8"?>
<ds:datastoreItem xmlns:ds="http://schemas.openxmlformats.org/officeDocument/2006/customXml" ds:itemID="{475B96A0-A8FA-432E-9D15-AB9DD0D85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Выступление представителя Российской Федерации</vt:lpstr>
    </vt:vector>
  </TitlesOfParts>
  <Company>Swemel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 Federation</dc:title>
  <dc:subject/>
  <dc:creator>test6</dc:creator>
  <cp:keywords/>
  <dc:description/>
  <cp:lastModifiedBy>Устинов Евгений  Анатольевич</cp:lastModifiedBy>
  <cp:revision>2</cp:revision>
  <cp:lastPrinted>2014-12-11T17:56:00Z</cp:lastPrinted>
  <dcterms:created xsi:type="dcterms:W3CDTF">2024-11-03T17:36:00Z</dcterms:created>
  <dcterms:modified xsi:type="dcterms:W3CDTF">2024-11-03T17:36:00Z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