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9C2C" w14:textId="513AE9DB" w:rsidR="00EF7E32" w:rsidRPr="00EF7E32" w:rsidRDefault="00CD3E0F" w:rsidP="00EF7E32">
      <w:pPr>
        <w:pStyle w:val="ClusteredIDstyle"/>
        <w:spacing w:before="0" w:line="240" w:lineRule="auto"/>
        <w:ind w:left="0"/>
        <w:jc w:val="center"/>
        <w:rPr>
          <w:rFonts w:ascii="Times New Roman" w:eastAsia="Times New Roman" w:hAnsi="Times New Roman" w:cs="Times New Roman"/>
          <w:bCs w:val="0"/>
          <w:sz w:val="24"/>
          <w:szCs w:val="24"/>
          <w:lang w:eastAsia="pt-BR"/>
        </w:rPr>
      </w:pPr>
      <w:r>
        <w:rPr>
          <w:rFonts w:ascii="Times New Roman" w:eastAsia="Times New Roman" w:hAnsi="Times New Roman" w:cs="Times New Roman"/>
          <w:bCs w:val="0"/>
          <w:sz w:val="24"/>
          <w:szCs w:val="24"/>
          <w:lang w:eastAsia="pt-BR"/>
        </w:rPr>
        <w:t xml:space="preserve">Universal Periodic Review - </w:t>
      </w:r>
      <w:r w:rsidR="006C345F">
        <w:rPr>
          <w:rFonts w:ascii="Times New Roman" w:eastAsia="Times New Roman" w:hAnsi="Times New Roman" w:cs="Times New Roman"/>
          <w:bCs w:val="0"/>
          <w:sz w:val="24"/>
          <w:szCs w:val="24"/>
          <w:lang w:eastAsia="pt-BR"/>
        </w:rPr>
        <w:t>ALBANIA</w:t>
      </w:r>
    </w:p>
    <w:p w14:paraId="79136E73" w14:textId="063B79D2" w:rsidR="00AA5219" w:rsidRPr="00A959EE" w:rsidRDefault="00CD3E0F" w:rsidP="00EF7E32">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r w:rsidR="00005DA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Nov</w:t>
      </w:r>
      <w:r w:rsidR="00005DA0">
        <w:rPr>
          <w:rFonts w:ascii="Times New Roman" w:eastAsia="Times New Roman" w:hAnsi="Times New Roman" w:cs="Times New Roman"/>
          <w:b/>
          <w:sz w:val="24"/>
          <w:szCs w:val="24"/>
          <w:lang w:val="en-US"/>
        </w:rPr>
        <w:t>ember 2024</w:t>
      </w:r>
      <w:r w:rsidR="006C345F">
        <w:rPr>
          <w:rFonts w:ascii="Times New Roman" w:eastAsia="Times New Roman" w:hAnsi="Times New Roman" w:cs="Times New Roman"/>
          <w:b/>
          <w:sz w:val="24"/>
          <w:szCs w:val="24"/>
          <w:lang w:val="en-US"/>
        </w:rPr>
        <w:t>, 14</w:t>
      </w:r>
      <w:r w:rsidR="00AA5219" w:rsidRPr="00A959EE">
        <w:rPr>
          <w:rFonts w:ascii="Times New Roman" w:eastAsia="Times New Roman" w:hAnsi="Times New Roman" w:cs="Times New Roman"/>
          <w:b/>
          <w:sz w:val="24"/>
          <w:szCs w:val="24"/>
          <w:lang w:val="en-US"/>
        </w:rPr>
        <w:t>h</w:t>
      </w:r>
      <w:r w:rsidR="006C345F">
        <w:rPr>
          <w:rFonts w:ascii="Times New Roman" w:eastAsia="Times New Roman" w:hAnsi="Times New Roman" w:cs="Times New Roman"/>
          <w:b/>
          <w:sz w:val="24"/>
          <w:szCs w:val="24"/>
          <w:lang w:val="en-US"/>
        </w:rPr>
        <w:t>30</w:t>
      </w:r>
    </w:p>
    <w:p w14:paraId="4FD9FEDE" w14:textId="77777777" w:rsidR="00AA5219" w:rsidRPr="00991150" w:rsidRDefault="00AA5219" w:rsidP="00A959EE">
      <w:pPr>
        <w:spacing w:line="240" w:lineRule="auto"/>
        <w:ind w:firstLine="720"/>
        <w:jc w:val="center"/>
        <w:rPr>
          <w:rFonts w:ascii="Times New Roman" w:eastAsia="Times New Roman" w:hAnsi="Times New Roman" w:cs="Times New Roman"/>
          <w:b/>
          <w:sz w:val="16"/>
          <w:szCs w:val="24"/>
          <w:lang w:val="en-US"/>
        </w:rPr>
      </w:pPr>
    </w:p>
    <w:p w14:paraId="00000003" w14:textId="28DE3710" w:rsidR="001C1FF8" w:rsidRDefault="00070570" w:rsidP="00A959EE">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BRAZIL</w:t>
      </w:r>
    </w:p>
    <w:p w14:paraId="62C51970" w14:textId="77777777" w:rsidR="00991150" w:rsidRDefault="00991150" w:rsidP="00A959EE">
      <w:pPr>
        <w:spacing w:line="240" w:lineRule="auto"/>
        <w:ind w:firstLine="720"/>
        <w:jc w:val="center"/>
        <w:rPr>
          <w:rFonts w:ascii="Times New Roman" w:eastAsia="Times New Roman" w:hAnsi="Times New Roman" w:cs="Times New Roman"/>
          <w:b/>
          <w:sz w:val="24"/>
          <w:szCs w:val="24"/>
          <w:lang w:val="en-US"/>
        </w:rPr>
      </w:pPr>
    </w:p>
    <w:p w14:paraId="3E6DC23E" w14:textId="77777777" w:rsidR="00991150" w:rsidRPr="00991150" w:rsidRDefault="00991150" w:rsidP="00A959EE">
      <w:pPr>
        <w:spacing w:line="240" w:lineRule="auto"/>
        <w:ind w:firstLine="720"/>
        <w:jc w:val="center"/>
        <w:rPr>
          <w:rFonts w:ascii="Times New Roman" w:eastAsia="Times New Roman" w:hAnsi="Times New Roman" w:cs="Times New Roman"/>
          <w:b/>
          <w:sz w:val="20"/>
          <w:szCs w:val="24"/>
          <w:lang w:val="en-US"/>
        </w:rPr>
      </w:pPr>
    </w:p>
    <w:p w14:paraId="27D6D57D"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bookmarkStart w:id="0" w:name="_GoBack"/>
      <w:r w:rsidRPr="006C345F">
        <w:rPr>
          <w:rFonts w:ascii="Times New Roman" w:eastAsia="Times New Roman" w:hAnsi="Times New Roman" w:cs="Times New Roman"/>
          <w:sz w:val="36"/>
          <w:szCs w:val="36"/>
          <w:lang w:val="en-US"/>
        </w:rPr>
        <w:t>Mr. President,</w:t>
      </w:r>
    </w:p>
    <w:p w14:paraId="77C8DFD8"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70405917"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Brazil welcomes the delegation of Albania.</w:t>
      </w:r>
    </w:p>
    <w:p w14:paraId="6FA6B413"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69572C52"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We commend Albania on its ongoing efforts to protect women against domestic violence and femicide, in line with the Brazilian recommendation in the last UPR cycle.</w:t>
      </w:r>
    </w:p>
    <w:p w14:paraId="504C2386"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13FBAE70"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Brazil also welcomes the establishment of initiatives aimed at combating discrimination based on sexual orientation and gender identity, while we note the need to expand civil rights protections to that community.</w:t>
      </w:r>
    </w:p>
    <w:p w14:paraId="395FC199"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2992EC4A"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In a constructive spirit, Brazil recommends Albania:</w:t>
      </w:r>
    </w:p>
    <w:p w14:paraId="047FA755"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30431031"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1) to intensify its focus on combating human trafficking within the framework of its National Action Plan for the Fight against Human Trafficking and the implementation of the National Strategy on Migration,</w:t>
      </w:r>
    </w:p>
    <w:p w14:paraId="17D0F701"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46A0949D"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2) to fully implement anti-discrimination and anti-hate speech legislation, ensuring that all incidents of hate speech are prosecuted.</w:t>
      </w:r>
    </w:p>
    <w:p w14:paraId="19722E2B"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4C61E703"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In order to further the fight all forms of discrimination, we encourage Albania to improve the access to education, health and other social services to minorities, especially to Roma and Egyptian communities.</w:t>
      </w:r>
    </w:p>
    <w:p w14:paraId="62E82B30"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7FCDCD1D"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lastRenderedPageBreak/>
        <w:t>We encourage the country to ratify the ILO Domestic Workers Convention No. 189.</w:t>
      </w:r>
    </w:p>
    <w:p w14:paraId="1542DB55"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40E500DA"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We wish Albania a successful review.</w:t>
      </w:r>
    </w:p>
    <w:p w14:paraId="2C5E9525" w14:textId="77777777" w:rsidR="006C345F" w:rsidRPr="006C345F" w:rsidRDefault="006C345F" w:rsidP="006C345F">
      <w:pPr>
        <w:spacing w:line="240" w:lineRule="auto"/>
        <w:ind w:firstLine="720"/>
        <w:jc w:val="both"/>
        <w:rPr>
          <w:rFonts w:ascii="Times New Roman" w:eastAsia="Times New Roman" w:hAnsi="Times New Roman" w:cs="Times New Roman"/>
          <w:sz w:val="36"/>
          <w:szCs w:val="36"/>
          <w:lang w:val="en-US"/>
        </w:rPr>
      </w:pPr>
    </w:p>
    <w:p w14:paraId="2B3778DB" w14:textId="438C8023" w:rsidR="00EF7E32" w:rsidRPr="00F26CBB" w:rsidRDefault="006C345F" w:rsidP="006C345F">
      <w:pPr>
        <w:spacing w:line="240" w:lineRule="auto"/>
        <w:ind w:firstLine="720"/>
        <w:jc w:val="both"/>
        <w:rPr>
          <w:rFonts w:ascii="Times New Roman" w:eastAsia="Times New Roman" w:hAnsi="Times New Roman" w:cs="Times New Roman"/>
          <w:sz w:val="36"/>
          <w:szCs w:val="36"/>
          <w:lang w:val="en-US"/>
        </w:rPr>
      </w:pPr>
      <w:r w:rsidRPr="006C345F">
        <w:rPr>
          <w:rFonts w:ascii="Times New Roman" w:eastAsia="Times New Roman" w:hAnsi="Times New Roman" w:cs="Times New Roman"/>
          <w:sz w:val="36"/>
          <w:szCs w:val="36"/>
          <w:lang w:val="en-US"/>
        </w:rPr>
        <w:t>Thank you, Mr. President.</w:t>
      </w:r>
      <w:bookmarkEnd w:id="0"/>
    </w:p>
    <w:sectPr w:rsidR="00EF7E32" w:rsidRPr="00F26CB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F921" w14:textId="77777777" w:rsidR="00665D3A" w:rsidRDefault="00665D3A" w:rsidP="00A94B41">
      <w:pPr>
        <w:spacing w:line="240" w:lineRule="auto"/>
      </w:pPr>
      <w:r>
        <w:separator/>
      </w:r>
    </w:p>
  </w:endnote>
  <w:endnote w:type="continuationSeparator" w:id="0">
    <w:p w14:paraId="61DECFA6" w14:textId="77777777" w:rsidR="00665D3A" w:rsidRDefault="00665D3A" w:rsidP="00A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49670" w14:textId="77777777" w:rsidR="00665D3A" w:rsidRDefault="00665D3A" w:rsidP="00A94B41">
      <w:pPr>
        <w:spacing w:line="240" w:lineRule="auto"/>
      </w:pPr>
      <w:r>
        <w:separator/>
      </w:r>
    </w:p>
  </w:footnote>
  <w:footnote w:type="continuationSeparator" w:id="0">
    <w:p w14:paraId="737A2C40" w14:textId="77777777" w:rsidR="00665D3A" w:rsidRDefault="00665D3A" w:rsidP="00A94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91648"/>
      <w:docPartObj>
        <w:docPartGallery w:val="Page Numbers (Top of Page)"/>
        <w:docPartUnique/>
      </w:docPartObj>
    </w:sdtPr>
    <w:sdtEndPr/>
    <w:sdtContent>
      <w:p w14:paraId="44B49068" w14:textId="5EA8ECAF" w:rsidR="00CC70E6" w:rsidRDefault="00CC70E6">
        <w:pPr>
          <w:pStyle w:val="Cabealho"/>
          <w:jc w:val="right"/>
        </w:pPr>
        <w:r>
          <w:fldChar w:fldCharType="begin"/>
        </w:r>
        <w:r>
          <w:instrText>PAGE   \* MERGEFORMAT</w:instrText>
        </w:r>
        <w:r>
          <w:fldChar w:fldCharType="separate"/>
        </w:r>
        <w:r w:rsidR="006C345F">
          <w:rPr>
            <w:noProof/>
          </w:rPr>
          <w:t>1</w:t>
        </w:r>
        <w:r>
          <w:fldChar w:fldCharType="end"/>
        </w:r>
      </w:p>
    </w:sdtContent>
  </w:sdt>
  <w:p w14:paraId="6C599246" w14:textId="77777777" w:rsidR="00CC70E6" w:rsidRDefault="00CC70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05DA0"/>
    <w:rsid w:val="00070570"/>
    <w:rsid w:val="001C1FF8"/>
    <w:rsid w:val="0023694F"/>
    <w:rsid w:val="002B0178"/>
    <w:rsid w:val="00521070"/>
    <w:rsid w:val="00596F6E"/>
    <w:rsid w:val="005A4190"/>
    <w:rsid w:val="005C1817"/>
    <w:rsid w:val="00665D3A"/>
    <w:rsid w:val="00671944"/>
    <w:rsid w:val="006C345F"/>
    <w:rsid w:val="006C6B70"/>
    <w:rsid w:val="007840E4"/>
    <w:rsid w:val="008E0123"/>
    <w:rsid w:val="00991150"/>
    <w:rsid w:val="00A94B41"/>
    <w:rsid w:val="00A959EE"/>
    <w:rsid w:val="00AA5219"/>
    <w:rsid w:val="00AF2D97"/>
    <w:rsid w:val="00BD3BE2"/>
    <w:rsid w:val="00C87B6D"/>
    <w:rsid w:val="00CC70E6"/>
    <w:rsid w:val="00CD3E0F"/>
    <w:rsid w:val="00D2748A"/>
    <w:rsid w:val="00EF7E32"/>
    <w:rsid w:val="00F26CBB"/>
    <w:rsid w:val="00F63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D32"/>
  <w15:docId w15:val="{0DF4A0A2-E439-BA48-9110-27F92E8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521070"/>
    <w:pPr>
      <w:keepNext/>
      <w:spacing w:line="360" w:lineRule="auto"/>
      <w:ind w:firstLine="720"/>
      <w:jc w:val="both"/>
      <w:outlineLvl w:val="6"/>
    </w:pPr>
    <w:rPr>
      <w:rFonts w:ascii="Times New Roman" w:eastAsia="Times New Roman" w:hAnsi="Times New Roman" w:cs="Times New Roman"/>
      <w:b/>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A52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5219"/>
    <w:rPr>
      <w:rFonts w:ascii="Segoe UI" w:hAnsi="Segoe UI" w:cs="Segoe UI"/>
      <w:sz w:val="18"/>
      <w:szCs w:val="18"/>
    </w:rPr>
  </w:style>
  <w:style w:type="character" w:customStyle="1" w:styleId="Ttulo7Char">
    <w:name w:val="Título 7 Char"/>
    <w:basedOn w:val="Fontepargpadro"/>
    <w:link w:val="Ttulo7"/>
    <w:uiPriority w:val="9"/>
    <w:rsid w:val="00521070"/>
    <w:rPr>
      <w:rFonts w:ascii="Times New Roman" w:eastAsia="Times New Roman" w:hAnsi="Times New Roman" w:cs="Times New Roman"/>
      <w:b/>
      <w:sz w:val="36"/>
      <w:szCs w:val="36"/>
      <w:lang w:val="en-US"/>
    </w:rPr>
  </w:style>
  <w:style w:type="paragraph" w:styleId="Cabealho">
    <w:name w:val="header"/>
    <w:basedOn w:val="Normal"/>
    <w:link w:val="CabealhoChar"/>
    <w:uiPriority w:val="99"/>
    <w:unhideWhenUsed/>
    <w:rsid w:val="00A94B41"/>
    <w:pPr>
      <w:tabs>
        <w:tab w:val="center" w:pos="4680"/>
        <w:tab w:val="right" w:pos="9360"/>
      </w:tabs>
      <w:spacing w:line="240" w:lineRule="auto"/>
    </w:pPr>
  </w:style>
  <w:style w:type="character" w:customStyle="1" w:styleId="CabealhoChar">
    <w:name w:val="Cabeçalho Char"/>
    <w:basedOn w:val="Fontepargpadro"/>
    <w:link w:val="Cabealho"/>
    <w:uiPriority w:val="99"/>
    <w:rsid w:val="00A94B41"/>
  </w:style>
  <w:style w:type="paragraph" w:styleId="Rodap">
    <w:name w:val="footer"/>
    <w:basedOn w:val="Normal"/>
    <w:link w:val="RodapChar"/>
    <w:uiPriority w:val="99"/>
    <w:unhideWhenUsed/>
    <w:rsid w:val="00A94B41"/>
    <w:pPr>
      <w:tabs>
        <w:tab w:val="center" w:pos="4680"/>
        <w:tab w:val="right" w:pos="9360"/>
      </w:tabs>
      <w:spacing w:line="240" w:lineRule="auto"/>
    </w:pPr>
  </w:style>
  <w:style w:type="character" w:customStyle="1" w:styleId="RodapChar">
    <w:name w:val="Rodapé Char"/>
    <w:basedOn w:val="Fontepargpadro"/>
    <w:link w:val="Rodap"/>
    <w:uiPriority w:val="99"/>
    <w:rsid w:val="00A94B41"/>
  </w:style>
  <w:style w:type="paragraph" w:styleId="Recuodecorpodetexto">
    <w:name w:val="Body Text Indent"/>
    <w:basedOn w:val="Normal"/>
    <w:link w:val="RecuodecorpodetextoChar"/>
    <w:uiPriority w:val="99"/>
    <w:unhideWhenUsed/>
    <w:rsid w:val="00070570"/>
    <w:pPr>
      <w:spacing w:line="240" w:lineRule="auto"/>
      <w:ind w:firstLine="720"/>
      <w:jc w:val="both"/>
    </w:pPr>
    <w:rPr>
      <w:rFonts w:ascii="Times New Roman" w:eastAsia="Times New Roman" w:hAnsi="Times New Roman" w:cs="Times New Roman"/>
      <w:sz w:val="36"/>
      <w:szCs w:val="36"/>
      <w:lang w:val="en-US"/>
    </w:rPr>
  </w:style>
  <w:style w:type="character" w:customStyle="1" w:styleId="RecuodecorpodetextoChar">
    <w:name w:val="Recuo de corpo de texto Char"/>
    <w:basedOn w:val="Fontepargpadro"/>
    <w:link w:val="Recuodecorpodetexto"/>
    <w:uiPriority w:val="99"/>
    <w:rsid w:val="00070570"/>
    <w:rPr>
      <w:rFonts w:ascii="Times New Roman" w:eastAsia="Times New Roman" w:hAnsi="Times New Roman" w:cs="Times New Roman"/>
      <w:sz w:val="36"/>
      <w:szCs w:val="36"/>
      <w:lang w:val="en-US"/>
    </w:rPr>
  </w:style>
  <w:style w:type="character" w:customStyle="1" w:styleId="ClusteredIDstyleChar">
    <w:name w:val="Clustered ID style Char"/>
    <w:link w:val="ClusteredIDstyle"/>
    <w:locked/>
    <w:rsid w:val="00EF7E32"/>
    <w:rPr>
      <w:rFonts w:ascii="Calibri" w:eastAsia="Calibri" w:hAnsi="Calibri" w:cs="Calibri"/>
      <w:b/>
      <w:bCs/>
      <w:sz w:val="18"/>
      <w:szCs w:val="18"/>
      <w:lang w:val="en-US" w:eastAsia="en-US"/>
    </w:rPr>
  </w:style>
  <w:style w:type="paragraph" w:customStyle="1" w:styleId="ClusteredIDstyle">
    <w:name w:val="Clustered ID style"/>
    <w:basedOn w:val="Normal"/>
    <w:link w:val="ClusteredIDstyleChar"/>
    <w:qFormat/>
    <w:rsid w:val="00EF7E32"/>
    <w:pPr>
      <w:spacing w:before="80" w:line="200" w:lineRule="exact"/>
      <w:ind w:left="323"/>
    </w:pPr>
    <w:rPr>
      <w:rFonts w:ascii="Calibri" w:eastAsia="Calibri" w:hAnsi="Calibri" w:cs="Calibri"/>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6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11129</DocId>
    <Category xmlns="328c4b46-73db-4dea-b856-05d9d8a86ba6" xsi:nil="true"/>
  </documentManagement>
</p:properties>
</file>

<file path=customXml/itemProps1.xml><?xml version="1.0" encoding="utf-8"?>
<ds:datastoreItem xmlns:ds="http://schemas.openxmlformats.org/officeDocument/2006/customXml" ds:itemID="{B54D1100-2CAA-4629-9F08-83ED15566385}"/>
</file>

<file path=customXml/itemProps2.xml><?xml version="1.0" encoding="utf-8"?>
<ds:datastoreItem xmlns:ds="http://schemas.openxmlformats.org/officeDocument/2006/customXml" ds:itemID="{3E1B8F39-4622-442B-83EE-D5CCEC3E9EB4}"/>
</file>

<file path=customXml/itemProps3.xml><?xml version="1.0" encoding="utf-8"?>
<ds:datastoreItem xmlns:ds="http://schemas.openxmlformats.org/officeDocument/2006/customXml" ds:itemID="{67014D4F-7F04-4DDF-867B-FD2C9D924609}"/>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creator>LGFK</dc:creator>
  <cp:lastModifiedBy>Thiago Melamed de Menezes</cp:lastModifiedBy>
  <cp:revision>2</cp:revision>
  <cp:lastPrinted>2024-07-08T07:33:00Z</cp:lastPrinted>
  <dcterms:created xsi:type="dcterms:W3CDTF">2024-11-01T15:38:00Z</dcterms:created>
  <dcterms:modified xsi:type="dcterms:W3CDTF">2024-11-01T15:38:00Z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