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38" w:rsidRPr="0090177E" w:rsidRDefault="00E83638" w:rsidP="00E836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>Statement by</w:t>
      </w:r>
      <w:r w:rsidR="00E931B4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Republic of</w:t>
      </w:r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 xml:space="preserve"> Bulgaria</w:t>
      </w:r>
    </w:p>
    <w:p w:rsidR="00E83638" w:rsidRPr="0090177E" w:rsidRDefault="00E83638" w:rsidP="00E83638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United Nations Human Rights Council </w:t>
      </w:r>
    </w:p>
    <w:p w:rsidR="00E83638" w:rsidRPr="00046696" w:rsidRDefault="00294291" w:rsidP="00046696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46</w:t>
      </w:r>
      <w:r w:rsidRPr="00294291">
        <w:rPr>
          <w:rFonts w:ascii="Times New Roman" w:hAnsi="Times New Roman" w:cs="Times New Roman"/>
          <w:color w:val="2F5496" w:themeColor="accent1" w:themeShade="BF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session of the Working Group on the Universal Periodic Review</w:t>
      </w:r>
    </w:p>
    <w:p w:rsidR="00E83638" w:rsidRPr="0090177E" w:rsidRDefault="00E83638" w:rsidP="00E83638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Review of </w:t>
      </w:r>
      <w:r w:rsidR="00A254DF" w:rsidRPr="00A254DF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Yemen</w:t>
      </w:r>
    </w:p>
    <w:p w:rsidR="00FB663D" w:rsidRPr="006E374C" w:rsidRDefault="00294291" w:rsidP="006E374C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April 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20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24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</w:p>
    <w:p w:rsidR="00FB663D" w:rsidRPr="0090177E" w:rsidRDefault="00FB663D">
      <w:pPr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>Thank you, Mr. President,</w:t>
      </w:r>
    </w:p>
    <w:p w:rsidR="006E20E9" w:rsidRDefault="00FB663D" w:rsidP="004413C5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 xml:space="preserve">Bulgaria welcomes the distinguished delegation of </w:t>
      </w:r>
      <w:r w:rsidR="00A254DF" w:rsidRPr="00A254DF">
        <w:rPr>
          <w:rFonts w:ascii="Times New Roman" w:hAnsi="Times New Roman" w:cs="Times New Roman"/>
          <w:sz w:val="28"/>
          <w:szCs w:val="28"/>
        </w:rPr>
        <w:t xml:space="preserve">Yemen </w:t>
      </w:r>
      <w:r w:rsidRPr="0090177E">
        <w:rPr>
          <w:rFonts w:ascii="Times New Roman" w:hAnsi="Times New Roman" w:cs="Times New Roman"/>
          <w:sz w:val="28"/>
          <w:szCs w:val="28"/>
        </w:rPr>
        <w:t xml:space="preserve">and </w:t>
      </w:r>
      <w:r w:rsidR="00046696">
        <w:rPr>
          <w:rFonts w:ascii="Times New Roman" w:hAnsi="Times New Roman" w:cs="Times New Roman"/>
          <w:sz w:val="28"/>
          <w:szCs w:val="28"/>
        </w:rPr>
        <w:t>thanks for</w:t>
      </w:r>
      <w:r w:rsidR="005431DE" w:rsidRPr="0090177E">
        <w:rPr>
          <w:rFonts w:ascii="Times New Roman" w:hAnsi="Times New Roman" w:cs="Times New Roman"/>
          <w:sz w:val="28"/>
          <w:szCs w:val="28"/>
        </w:rPr>
        <w:t xml:space="preserve"> </w:t>
      </w:r>
      <w:r w:rsidR="00046696">
        <w:rPr>
          <w:rFonts w:ascii="Times New Roman" w:hAnsi="Times New Roman" w:cs="Times New Roman"/>
          <w:sz w:val="28"/>
          <w:szCs w:val="28"/>
        </w:rPr>
        <w:t xml:space="preserve">the presentation of </w:t>
      </w:r>
      <w:r w:rsidR="00AD7D36">
        <w:rPr>
          <w:rFonts w:ascii="Times New Roman" w:hAnsi="Times New Roman" w:cs="Times New Roman"/>
          <w:sz w:val="28"/>
          <w:szCs w:val="28"/>
        </w:rPr>
        <w:t xml:space="preserve">its </w:t>
      </w:r>
      <w:r w:rsidR="00046696">
        <w:rPr>
          <w:rFonts w:ascii="Times New Roman" w:hAnsi="Times New Roman" w:cs="Times New Roman"/>
          <w:sz w:val="28"/>
          <w:szCs w:val="28"/>
        </w:rPr>
        <w:t>national report</w:t>
      </w:r>
      <w:r w:rsidR="00E83638" w:rsidRPr="009017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B41" w:rsidRPr="00726B41" w:rsidRDefault="00E83638" w:rsidP="00290D3F">
      <w:pPr>
        <w:jc w:val="both"/>
        <w:rPr>
          <w:rFonts w:ascii="Times New Roman" w:hAnsi="Times New Roman" w:cs="Times New Roman"/>
          <w:sz w:val="28"/>
          <w:szCs w:val="28"/>
        </w:rPr>
      </w:pPr>
      <w:r w:rsidRPr="0090177E">
        <w:rPr>
          <w:rFonts w:ascii="Times New Roman" w:hAnsi="Times New Roman" w:cs="Times New Roman"/>
          <w:sz w:val="28"/>
          <w:szCs w:val="28"/>
        </w:rPr>
        <w:t xml:space="preserve">Bulgaria </w:t>
      </w:r>
      <w:r w:rsidR="00C65B62">
        <w:rPr>
          <w:rFonts w:ascii="Times New Roman" w:hAnsi="Times New Roman" w:cs="Times New Roman"/>
          <w:sz w:val="28"/>
          <w:szCs w:val="28"/>
        </w:rPr>
        <w:t>recognizes</w:t>
      </w:r>
      <w:r w:rsidR="00677D36">
        <w:rPr>
          <w:rFonts w:ascii="Times New Roman" w:hAnsi="Times New Roman" w:cs="Times New Roman"/>
          <w:sz w:val="28"/>
          <w:szCs w:val="28"/>
        </w:rPr>
        <w:t xml:space="preserve"> the</w:t>
      </w:r>
      <w:r w:rsidR="00FB75C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B75CF">
        <w:rPr>
          <w:rFonts w:ascii="Times New Roman" w:hAnsi="Times New Roman" w:cs="Times New Roman"/>
          <w:sz w:val="28"/>
          <w:szCs w:val="28"/>
        </w:rPr>
        <w:t>Yemeni Government</w:t>
      </w:r>
      <w:r w:rsidR="00F048D8">
        <w:rPr>
          <w:rFonts w:ascii="Times New Roman" w:hAnsi="Times New Roman" w:cs="Times New Roman"/>
          <w:sz w:val="28"/>
          <w:szCs w:val="28"/>
        </w:rPr>
        <w:t>’s</w:t>
      </w:r>
      <w:r w:rsidR="00FB75CF">
        <w:rPr>
          <w:rFonts w:ascii="Times New Roman" w:hAnsi="Times New Roman" w:cs="Times New Roman"/>
          <w:sz w:val="28"/>
          <w:szCs w:val="28"/>
        </w:rPr>
        <w:t xml:space="preserve"> </w:t>
      </w:r>
      <w:r w:rsidR="00677D36">
        <w:rPr>
          <w:rFonts w:ascii="Times New Roman" w:hAnsi="Times New Roman" w:cs="Times New Roman"/>
          <w:sz w:val="28"/>
          <w:szCs w:val="28"/>
        </w:rPr>
        <w:t xml:space="preserve">efforts </w:t>
      </w:r>
      <w:r w:rsidR="00FB75CF">
        <w:rPr>
          <w:rFonts w:ascii="Times New Roman" w:hAnsi="Times New Roman" w:cs="Times New Roman"/>
          <w:sz w:val="28"/>
          <w:szCs w:val="28"/>
        </w:rPr>
        <w:t>t</w:t>
      </w:r>
      <w:r w:rsidR="00677D36">
        <w:rPr>
          <w:rFonts w:ascii="Times New Roman" w:hAnsi="Times New Roman" w:cs="Times New Roman"/>
          <w:sz w:val="28"/>
          <w:szCs w:val="28"/>
        </w:rPr>
        <w:t xml:space="preserve">o address human rights challenges </w:t>
      </w:r>
      <w:r w:rsidR="00FB75CF">
        <w:rPr>
          <w:rFonts w:ascii="Times New Roman" w:hAnsi="Times New Roman" w:cs="Times New Roman"/>
          <w:sz w:val="28"/>
          <w:szCs w:val="28"/>
        </w:rPr>
        <w:t>in</w:t>
      </w:r>
      <w:r w:rsidR="00677D36">
        <w:rPr>
          <w:rFonts w:ascii="Times New Roman" w:hAnsi="Times New Roman" w:cs="Times New Roman"/>
          <w:sz w:val="28"/>
          <w:szCs w:val="28"/>
        </w:rPr>
        <w:t xml:space="preserve"> various areas, </w:t>
      </w:r>
      <w:r w:rsidR="00FB75CF">
        <w:rPr>
          <w:rFonts w:ascii="Times New Roman" w:hAnsi="Times New Roman" w:cs="Times New Roman"/>
          <w:sz w:val="28"/>
          <w:szCs w:val="28"/>
        </w:rPr>
        <w:t>compounded</w:t>
      </w:r>
      <w:r w:rsidR="00677D36">
        <w:rPr>
          <w:rFonts w:ascii="Times New Roman" w:hAnsi="Times New Roman" w:cs="Times New Roman"/>
          <w:sz w:val="28"/>
          <w:szCs w:val="28"/>
        </w:rPr>
        <w:t xml:space="preserve"> by </w:t>
      </w:r>
      <w:r w:rsidR="00726B41">
        <w:rPr>
          <w:rFonts w:ascii="Times New Roman" w:hAnsi="Times New Roman" w:cs="Times New Roman"/>
          <w:sz w:val="28"/>
          <w:szCs w:val="28"/>
        </w:rPr>
        <w:t>the</w:t>
      </w:r>
      <w:r w:rsidR="00677D36">
        <w:rPr>
          <w:rFonts w:ascii="Times New Roman" w:hAnsi="Times New Roman" w:cs="Times New Roman"/>
          <w:sz w:val="28"/>
          <w:szCs w:val="28"/>
        </w:rPr>
        <w:t xml:space="preserve"> ongoing conflict. </w:t>
      </w:r>
      <w:r w:rsidR="00D75260">
        <w:rPr>
          <w:rFonts w:ascii="Times New Roman" w:hAnsi="Times New Roman" w:cs="Times New Roman"/>
          <w:sz w:val="28"/>
          <w:szCs w:val="28"/>
        </w:rPr>
        <w:t xml:space="preserve">We </w:t>
      </w:r>
      <w:r w:rsidR="00C65B62">
        <w:rPr>
          <w:rFonts w:ascii="Times New Roman" w:hAnsi="Times New Roman" w:cs="Times New Roman"/>
          <w:sz w:val="28"/>
          <w:szCs w:val="28"/>
        </w:rPr>
        <w:t>note</w:t>
      </w:r>
      <w:r w:rsidR="00D75260">
        <w:rPr>
          <w:rFonts w:ascii="Times New Roman" w:hAnsi="Times New Roman" w:cs="Times New Roman"/>
          <w:sz w:val="28"/>
          <w:szCs w:val="28"/>
        </w:rPr>
        <w:t xml:space="preserve"> the </w:t>
      </w:r>
      <w:r w:rsidR="00C65B62">
        <w:rPr>
          <w:rFonts w:ascii="Times New Roman" w:hAnsi="Times New Roman" w:cs="Times New Roman"/>
          <w:sz w:val="28"/>
          <w:szCs w:val="28"/>
        </w:rPr>
        <w:t>will</w:t>
      </w:r>
      <w:r w:rsidR="00D75260">
        <w:rPr>
          <w:rFonts w:ascii="Times New Roman" w:hAnsi="Times New Roman" w:cs="Times New Roman"/>
          <w:sz w:val="28"/>
          <w:szCs w:val="28"/>
        </w:rPr>
        <w:t xml:space="preserve"> of the Yemeni </w:t>
      </w:r>
      <w:r w:rsidR="00C65B62">
        <w:rPr>
          <w:rFonts w:ascii="Times New Roman" w:hAnsi="Times New Roman" w:cs="Times New Roman"/>
          <w:sz w:val="28"/>
          <w:szCs w:val="28"/>
        </w:rPr>
        <w:t>authorities</w:t>
      </w:r>
      <w:r w:rsidR="00D75260">
        <w:rPr>
          <w:rFonts w:ascii="Times New Roman" w:hAnsi="Times New Roman" w:cs="Times New Roman"/>
          <w:sz w:val="28"/>
          <w:szCs w:val="28"/>
        </w:rPr>
        <w:t xml:space="preserve"> </w:t>
      </w:r>
      <w:r w:rsidR="00D75260" w:rsidRPr="00D75260">
        <w:rPr>
          <w:rFonts w:ascii="Cambria" w:hAnsi="Cambria"/>
          <w:sz w:val="28"/>
          <w:szCs w:val="28"/>
        </w:rPr>
        <w:t xml:space="preserve">to </w:t>
      </w:r>
      <w:r w:rsidR="00C65B62">
        <w:rPr>
          <w:rFonts w:ascii="Cambria" w:hAnsi="Cambria"/>
          <w:sz w:val="28"/>
          <w:szCs w:val="28"/>
        </w:rPr>
        <w:t>solve</w:t>
      </w:r>
      <w:r w:rsidR="00D75260" w:rsidRPr="00D75260">
        <w:rPr>
          <w:rFonts w:ascii="Cambria" w:hAnsi="Cambria"/>
          <w:sz w:val="28"/>
          <w:szCs w:val="28"/>
        </w:rPr>
        <w:t xml:space="preserve"> the issue of displacement </w:t>
      </w:r>
      <w:r w:rsidR="00D75260">
        <w:rPr>
          <w:rFonts w:ascii="Cambria" w:hAnsi="Cambria"/>
          <w:sz w:val="28"/>
          <w:szCs w:val="28"/>
        </w:rPr>
        <w:t xml:space="preserve">in the country </w:t>
      </w:r>
      <w:r w:rsidR="00D75260" w:rsidRPr="00D75260">
        <w:rPr>
          <w:rFonts w:ascii="Cambria" w:hAnsi="Cambria"/>
          <w:sz w:val="28"/>
          <w:szCs w:val="28"/>
        </w:rPr>
        <w:t>and to provide care for displaced persons.</w:t>
      </w:r>
      <w:r w:rsidR="00726B41">
        <w:rPr>
          <w:rFonts w:ascii="Cambria" w:hAnsi="Cambria"/>
          <w:sz w:val="28"/>
          <w:szCs w:val="28"/>
        </w:rPr>
        <w:t xml:space="preserve"> </w:t>
      </w:r>
    </w:p>
    <w:p w:rsidR="00290D3F" w:rsidRPr="00726B41" w:rsidRDefault="00290D3F" w:rsidP="00290D3F">
      <w:pPr>
        <w:jc w:val="both"/>
        <w:rPr>
          <w:rFonts w:ascii="Cambria" w:hAnsi="Cambria"/>
          <w:sz w:val="28"/>
          <w:szCs w:val="28"/>
        </w:rPr>
      </w:pPr>
      <w:r w:rsidRPr="00726B41">
        <w:rPr>
          <w:rFonts w:ascii="Cambria" w:hAnsi="Cambria" w:cs="Times New Roman"/>
          <w:sz w:val="28"/>
          <w:szCs w:val="28"/>
        </w:rPr>
        <w:t xml:space="preserve">Bulgaria </w:t>
      </w:r>
      <w:r w:rsidR="00C65B62">
        <w:rPr>
          <w:rFonts w:ascii="Cambria" w:hAnsi="Cambria" w:cs="Times New Roman"/>
          <w:sz w:val="28"/>
          <w:szCs w:val="28"/>
        </w:rPr>
        <w:t>is aware of</w:t>
      </w:r>
      <w:r w:rsidRPr="00726B41">
        <w:rPr>
          <w:rFonts w:ascii="Cambria" w:hAnsi="Cambria" w:cs="Times New Roman"/>
          <w:sz w:val="28"/>
          <w:szCs w:val="28"/>
        </w:rPr>
        <w:t xml:space="preserve"> the steps taken by Yemeni </w:t>
      </w:r>
      <w:r w:rsidR="00C65B62">
        <w:rPr>
          <w:rFonts w:ascii="Cambria" w:hAnsi="Cambria" w:cs="Times New Roman"/>
          <w:sz w:val="28"/>
          <w:szCs w:val="28"/>
        </w:rPr>
        <w:t>Government</w:t>
      </w:r>
      <w:r w:rsidRPr="00726B41">
        <w:rPr>
          <w:rFonts w:ascii="Cambria" w:hAnsi="Cambria" w:cs="Times New Roman"/>
          <w:sz w:val="28"/>
          <w:szCs w:val="28"/>
        </w:rPr>
        <w:t xml:space="preserve"> to implement the accepted recommendations of the Third cycle of UPR and in particular the preparatory process </w:t>
      </w:r>
      <w:r w:rsidR="00726B41" w:rsidRPr="00726B41">
        <w:rPr>
          <w:rFonts w:ascii="Cambria" w:hAnsi="Cambria" w:cs="Times New Roman"/>
          <w:sz w:val="28"/>
          <w:szCs w:val="28"/>
        </w:rPr>
        <w:t>for the</w:t>
      </w:r>
      <w:r w:rsidRPr="00726B41">
        <w:rPr>
          <w:rFonts w:ascii="Cambria" w:hAnsi="Cambria" w:cs="Times New Roman"/>
          <w:sz w:val="28"/>
          <w:szCs w:val="28"/>
        </w:rPr>
        <w:t xml:space="preserve"> establish</w:t>
      </w:r>
      <w:r w:rsidR="00726B41" w:rsidRPr="00726B41">
        <w:rPr>
          <w:rFonts w:ascii="Cambria" w:hAnsi="Cambria" w:cs="Times New Roman"/>
          <w:sz w:val="28"/>
          <w:szCs w:val="28"/>
        </w:rPr>
        <w:t>ment of</w:t>
      </w:r>
      <w:r w:rsidRPr="00726B41">
        <w:rPr>
          <w:rFonts w:ascii="Cambria" w:hAnsi="Cambria" w:cs="Times New Roman"/>
          <w:sz w:val="28"/>
          <w:szCs w:val="28"/>
        </w:rPr>
        <w:t xml:space="preserve"> an independent national human rights institution in line with the Paris Principles. </w:t>
      </w:r>
    </w:p>
    <w:p w:rsidR="00090A02" w:rsidRPr="00726B41" w:rsidRDefault="00F463E8" w:rsidP="00F373C8">
      <w:pPr>
        <w:jc w:val="both"/>
        <w:rPr>
          <w:rFonts w:ascii="Cambria" w:hAnsi="Cambria" w:cs="Times New Roman"/>
          <w:sz w:val="28"/>
          <w:szCs w:val="28"/>
        </w:rPr>
      </w:pPr>
      <w:r w:rsidRPr="00726B41">
        <w:rPr>
          <w:rFonts w:ascii="Cambria" w:hAnsi="Cambria" w:cs="Times New Roman"/>
          <w:sz w:val="28"/>
          <w:szCs w:val="28"/>
        </w:rPr>
        <w:t xml:space="preserve">Bulgaria would like to </w:t>
      </w:r>
      <w:r w:rsidR="00F373C8" w:rsidRPr="00726B41">
        <w:rPr>
          <w:rFonts w:ascii="Cambria" w:hAnsi="Cambria" w:cs="Times New Roman"/>
          <w:sz w:val="28"/>
          <w:szCs w:val="28"/>
        </w:rPr>
        <w:t>offer for consideration</w:t>
      </w:r>
      <w:r w:rsidR="00C12B6B" w:rsidRPr="00726B41">
        <w:rPr>
          <w:rFonts w:ascii="Cambria" w:hAnsi="Cambria" w:cs="Times New Roman"/>
          <w:sz w:val="28"/>
          <w:szCs w:val="28"/>
        </w:rPr>
        <w:t xml:space="preserve"> the following </w:t>
      </w:r>
      <w:r w:rsidRPr="00726B41">
        <w:rPr>
          <w:rFonts w:ascii="Cambria" w:hAnsi="Cambria" w:cs="Times New Roman"/>
          <w:sz w:val="28"/>
          <w:szCs w:val="28"/>
        </w:rPr>
        <w:t>recommend</w:t>
      </w:r>
      <w:r w:rsidR="00C12B6B" w:rsidRPr="00726B41">
        <w:rPr>
          <w:rFonts w:ascii="Cambria" w:hAnsi="Cambria" w:cs="Times New Roman"/>
          <w:sz w:val="28"/>
          <w:szCs w:val="28"/>
        </w:rPr>
        <w:t>ations</w:t>
      </w:r>
      <w:r w:rsidRPr="00726B41">
        <w:rPr>
          <w:rFonts w:ascii="Cambria" w:hAnsi="Cambria" w:cs="Times New Roman"/>
          <w:sz w:val="28"/>
          <w:szCs w:val="28"/>
        </w:rPr>
        <w:t>:</w:t>
      </w:r>
    </w:p>
    <w:p w:rsidR="00B30DE1" w:rsidRPr="00726B41" w:rsidRDefault="00B30DE1" w:rsidP="004B6D97">
      <w:pPr>
        <w:pStyle w:val="ListParagraph"/>
        <w:numPr>
          <w:ilvl w:val="0"/>
          <w:numId w:val="3"/>
        </w:numPr>
        <w:jc w:val="both"/>
        <w:rPr>
          <w:rFonts w:ascii="Cambria" w:hAnsi="Cambria" w:cs="Times New Roman"/>
          <w:sz w:val="28"/>
          <w:szCs w:val="28"/>
        </w:rPr>
      </w:pPr>
      <w:r w:rsidRPr="00726B41">
        <w:rPr>
          <w:rFonts w:ascii="Cambria" w:hAnsi="Cambria" w:cs="Times New Roman"/>
          <w:sz w:val="28"/>
          <w:szCs w:val="28"/>
        </w:rPr>
        <w:t xml:space="preserve">Continue to </w:t>
      </w:r>
      <w:r w:rsidR="00D75260" w:rsidRPr="00726B41">
        <w:rPr>
          <w:rFonts w:ascii="Cambria" w:hAnsi="Cambria" w:cs="Times New Roman"/>
          <w:sz w:val="28"/>
          <w:szCs w:val="28"/>
        </w:rPr>
        <w:t>pay</w:t>
      </w:r>
      <w:r w:rsidRPr="00726B41">
        <w:rPr>
          <w:rFonts w:ascii="Cambria" w:hAnsi="Cambria" w:cs="Times New Roman"/>
          <w:sz w:val="28"/>
          <w:szCs w:val="28"/>
        </w:rPr>
        <w:t xml:space="preserve"> special </w:t>
      </w:r>
      <w:r w:rsidR="00D75260" w:rsidRPr="00726B41">
        <w:rPr>
          <w:rFonts w:ascii="Cambria" w:hAnsi="Cambria" w:cs="Times New Roman"/>
          <w:sz w:val="28"/>
          <w:szCs w:val="28"/>
        </w:rPr>
        <w:t>attention</w:t>
      </w:r>
      <w:r w:rsidRPr="00726B41">
        <w:rPr>
          <w:rFonts w:ascii="Cambria" w:hAnsi="Cambria" w:cs="Times New Roman"/>
          <w:sz w:val="28"/>
          <w:szCs w:val="28"/>
        </w:rPr>
        <w:t xml:space="preserve"> to the advancement of women’s rights</w:t>
      </w:r>
      <w:r w:rsidR="007D47DD" w:rsidRPr="00726B41">
        <w:rPr>
          <w:rFonts w:ascii="Cambria" w:hAnsi="Cambria" w:cs="Times New Roman"/>
          <w:sz w:val="28"/>
          <w:szCs w:val="28"/>
        </w:rPr>
        <w:t xml:space="preserve">, </w:t>
      </w:r>
      <w:bookmarkStart w:id="0" w:name="_GoBack"/>
      <w:bookmarkEnd w:id="0"/>
      <w:r w:rsidR="007D47DD" w:rsidRPr="00726B41">
        <w:rPr>
          <w:rFonts w:ascii="Cambria" w:hAnsi="Cambria" w:cs="Times New Roman"/>
          <w:sz w:val="28"/>
          <w:szCs w:val="28"/>
        </w:rPr>
        <w:t xml:space="preserve">and in particular to </w:t>
      </w:r>
      <w:r w:rsidR="007D47DD" w:rsidRPr="00726B41">
        <w:rPr>
          <w:rFonts w:ascii="Cambria" w:hAnsi="Cambria"/>
          <w:sz w:val="28"/>
          <w:szCs w:val="28"/>
        </w:rPr>
        <w:t>the strengthening of women’s engagement in political, economic, social and cultural life</w:t>
      </w:r>
      <w:r w:rsidRPr="00726B41">
        <w:rPr>
          <w:rFonts w:ascii="Cambria" w:hAnsi="Cambria" w:cs="Times New Roman"/>
          <w:sz w:val="28"/>
          <w:szCs w:val="28"/>
        </w:rPr>
        <w:t xml:space="preserve">; </w:t>
      </w:r>
    </w:p>
    <w:p w:rsidR="00FB2A8A" w:rsidRPr="00726B41" w:rsidRDefault="00F373C8" w:rsidP="00B31346">
      <w:pPr>
        <w:pStyle w:val="ListParagraph"/>
        <w:numPr>
          <w:ilvl w:val="0"/>
          <w:numId w:val="3"/>
        </w:numPr>
        <w:jc w:val="both"/>
        <w:rPr>
          <w:rFonts w:ascii="Cambria" w:hAnsi="Cambria" w:cs="Times New Roman"/>
          <w:sz w:val="28"/>
          <w:szCs w:val="28"/>
        </w:rPr>
      </w:pPr>
      <w:r w:rsidRPr="00726B41">
        <w:rPr>
          <w:rFonts w:ascii="Cambria" w:hAnsi="Cambria" w:cs="Times New Roman"/>
          <w:sz w:val="28"/>
          <w:szCs w:val="28"/>
        </w:rPr>
        <w:t>T</w:t>
      </w:r>
      <w:r w:rsidR="00F048D8" w:rsidRPr="00726B41">
        <w:rPr>
          <w:rFonts w:ascii="Cambria" w:hAnsi="Cambria" w:cs="Times New Roman"/>
          <w:sz w:val="28"/>
          <w:szCs w:val="28"/>
        </w:rPr>
        <w:t xml:space="preserve">ake further </w:t>
      </w:r>
      <w:r w:rsidR="00A0082D" w:rsidRPr="00726B41">
        <w:rPr>
          <w:rFonts w:ascii="Cambria" w:hAnsi="Cambria" w:cs="Times New Roman"/>
          <w:sz w:val="28"/>
          <w:szCs w:val="28"/>
        </w:rPr>
        <w:t>steps</w:t>
      </w:r>
      <w:r w:rsidR="00F048D8" w:rsidRPr="00726B41">
        <w:rPr>
          <w:rFonts w:ascii="Cambria" w:hAnsi="Cambria" w:cs="Times New Roman"/>
          <w:sz w:val="28"/>
          <w:szCs w:val="28"/>
        </w:rPr>
        <w:t xml:space="preserve"> to</w:t>
      </w:r>
      <w:r w:rsidRPr="00726B41">
        <w:rPr>
          <w:rFonts w:ascii="Cambria" w:hAnsi="Cambria" w:cs="Times New Roman"/>
          <w:sz w:val="28"/>
          <w:szCs w:val="28"/>
        </w:rPr>
        <w:t xml:space="preserve"> </w:t>
      </w:r>
      <w:r w:rsidR="00FB2A8A" w:rsidRPr="00726B41">
        <w:rPr>
          <w:rFonts w:ascii="Cambria" w:hAnsi="Cambria" w:cs="Times New Roman"/>
          <w:sz w:val="28"/>
          <w:szCs w:val="28"/>
        </w:rPr>
        <w:t>prevent child recruitment and use</w:t>
      </w:r>
      <w:r w:rsidR="00A0082D" w:rsidRPr="00726B41">
        <w:rPr>
          <w:rFonts w:ascii="Cambria" w:hAnsi="Cambria" w:cs="Times New Roman"/>
          <w:sz w:val="28"/>
          <w:szCs w:val="28"/>
        </w:rPr>
        <w:t xml:space="preserve"> in hostilities, and</w:t>
      </w:r>
      <w:r w:rsidR="00FB2A8A" w:rsidRPr="00726B41">
        <w:rPr>
          <w:rFonts w:ascii="Cambria" w:hAnsi="Cambria" w:cs="Times New Roman"/>
          <w:sz w:val="28"/>
          <w:szCs w:val="28"/>
        </w:rPr>
        <w:t xml:space="preserve"> </w:t>
      </w:r>
      <w:r w:rsidR="00726B41" w:rsidRPr="00726B41">
        <w:rPr>
          <w:rFonts w:ascii="Cambria" w:hAnsi="Cambria" w:cs="Times New Roman"/>
          <w:sz w:val="28"/>
          <w:szCs w:val="28"/>
        </w:rPr>
        <w:t>take additional measures</w:t>
      </w:r>
      <w:r w:rsidR="00FB2A8A" w:rsidRPr="00726B41">
        <w:rPr>
          <w:rFonts w:ascii="Cambria" w:hAnsi="Cambria" w:cs="Times New Roman"/>
          <w:sz w:val="28"/>
          <w:szCs w:val="28"/>
        </w:rPr>
        <w:t xml:space="preserve"> to </w:t>
      </w:r>
      <w:r w:rsidR="00726B41" w:rsidRPr="00726B41">
        <w:rPr>
          <w:rFonts w:ascii="Cambria" w:hAnsi="Cambria" w:cs="Times New Roman"/>
          <w:sz w:val="28"/>
          <w:szCs w:val="28"/>
        </w:rPr>
        <w:t>avoid</w:t>
      </w:r>
      <w:r w:rsidR="00FB2A8A" w:rsidRPr="00726B41">
        <w:rPr>
          <w:rFonts w:ascii="Cambria" w:hAnsi="Cambria" w:cs="Times New Roman"/>
          <w:sz w:val="28"/>
          <w:szCs w:val="28"/>
        </w:rPr>
        <w:t xml:space="preserve"> child casualties during military operations</w:t>
      </w:r>
      <w:r w:rsidR="00726B41" w:rsidRPr="00726B41">
        <w:rPr>
          <w:rFonts w:ascii="Cambria" w:hAnsi="Cambria" w:cs="Times New Roman"/>
          <w:sz w:val="28"/>
          <w:szCs w:val="28"/>
        </w:rPr>
        <w:t>.</w:t>
      </w:r>
    </w:p>
    <w:p w:rsidR="00046696" w:rsidRPr="00726B41" w:rsidRDefault="00046696" w:rsidP="00A0082D">
      <w:pPr>
        <w:jc w:val="both"/>
        <w:rPr>
          <w:rFonts w:ascii="Cambria" w:hAnsi="Cambria" w:cs="Times New Roman"/>
          <w:sz w:val="28"/>
          <w:szCs w:val="28"/>
        </w:rPr>
      </w:pPr>
      <w:r w:rsidRPr="00726B41">
        <w:rPr>
          <w:rFonts w:ascii="Cambria" w:hAnsi="Cambria" w:cs="Times New Roman"/>
          <w:sz w:val="28"/>
          <w:szCs w:val="28"/>
        </w:rPr>
        <w:t xml:space="preserve">We wish the Delegation of </w:t>
      </w:r>
      <w:r w:rsidR="00A254DF" w:rsidRPr="00726B41">
        <w:rPr>
          <w:rFonts w:ascii="Cambria" w:hAnsi="Cambria" w:cs="Times New Roman"/>
          <w:sz w:val="28"/>
          <w:szCs w:val="28"/>
        </w:rPr>
        <w:t xml:space="preserve">Yemen </w:t>
      </w:r>
      <w:r w:rsidR="00AC3053" w:rsidRPr="00726B41">
        <w:rPr>
          <w:rFonts w:ascii="Cambria" w:hAnsi="Cambria" w:cs="Times New Roman"/>
          <w:sz w:val="28"/>
          <w:szCs w:val="28"/>
        </w:rPr>
        <w:t xml:space="preserve">a </w:t>
      </w:r>
      <w:r w:rsidRPr="00726B41">
        <w:rPr>
          <w:rFonts w:ascii="Cambria" w:hAnsi="Cambria" w:cs="Times New Roman"/>
          <w:sz w:val="28"/>
          <w:szCs w:val="28"/>
        </w:rPr>
        <w:t>successful review!</w:t>
      </w:r>
    </w:p>
    <w:p w:rsidR="00F463E8" w:rsidRPr="00726B41" w:rsidRDefault="00F463E8" w:rsidP="00B31346">
      <w:pPr>
        <w:rPr>
          <w:rFonts w:ascii="Cambria" w:hAnsi="Cambria" w:cs="Times New Roman"/>
          <w:sz w:val="28"/>
          <w:szCs w:val="28"/>
        </w:rPr>
      </w:pPr>
      <w:r w:rsidRPr="00726B41">
        <w:rPr>
          <w:rFonts w:ascii="Cambria" w:hAnsi="Cambria" w:cs="Times New Roman"/>
          <w:sz w:val="28"/>
          <w:szCs w:val="28"/>
        </w:rPr>
        <w:t>Thank You</w:t>
      </w:r>
      <w:r w:rsidR="00046696" w:rsidRPr="00726B41">
        <w:rPr>
          <w:rFonts w:ascii="Cambria" w:hAnsi="Cambria" w:cs="Times New Roman"/>
          <w:sz w:val="28"/>
          <w:szCs w:val="28"/>
        </w:rPr>
        <w:t>, Mr.</w:t>
      </w:r>
      <w:r w:rsidR="00E931B4" w:rsidRPr="00726B41">
        <w:rPr>
          <w:rFonts w:ascii="Cambria" w:hAnsi="Cambria" w:cs="Times New Roman"/>
          <w:sz w:val="28"/>
          <w:szCs w:val="28"/>
        </w:rPr>
        <w:t xml:space="preserve"> </w:t>
      </w:r>
      <w:r w:rsidR="00046696" w:rsidRPr="00726B41">
        <w:rPr>
          <w:rFonts w:ascii="Cambria" w:hAnsi="Cambria" w:cs="Times New Roman"/>
          <w:sz w:val="28"/>
          <w:szCs w:val="28"/>
        </w:rPr>
        <w:t>President</w:t>
      </w:r>
      <w:r w:rsidRPr="00726B41">
        <w:rPr>
          <w:rFonts w:ascii="Cambria" w:hAnsi="Cambria" w:cs="Times New Roman"/>
          <w:sz w:val="28"/>
          <w:szCs w:val="28"/>
        </w:rPr>
        <w:t>!</w:t>
      </w:r>
    </w:p>
    <w:sectPr w:rsidR="00F463E8" w:rsidRPr="007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1A1" w:rsidRDefault="006351A1" w:rsidP="00864798">
      <w:pPr>
        <w:spacing w:after="0" w:line="240" w:lineRule="auto"/>
      </w:pPr>
      <w:r>
        <w:separator/>
      </w:r>
    </w:p>
  </w:endnote>
  <w:endnote w:type="continuationSeparator" w:id="0">
    <w:p w:rsidR="006351A1" w:rsidRDefault="006351A1" w:rsidP="0086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1A1" w:rsidRDefault="006351A1" w:rsidP="00864798">
      <w:pPr>
        <w:spacing w:after="0" w:line="240" w:lineRule="auto"/>
      </w:pPr>
      <w:r>
        <w:separator/>
      </w:r>
    </w:p>
  </w:footnote>
  <w:footnote w:type="continuationSeparator" w:id="0">
    <w:p w:rsidR="006351A1" w:rsidRDefault="006351A1" w:rsidP="0086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760"/>
    <w:multiLevelType w:val="hybridMultilevel"/>
    <w:tmpl w:val="8C1467EC"/>
    <w:lvl w:ilvl="0" w:tplc="559CD6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6A1"/>
    <w:multiLevelType w:val="hybridMultilevel"/>
    <w:tmpl w:val="46E40388"/>
    <w:lvl w:ilvl="0" w:tplc="DD8284B8">
      <w:start w:val="1"/>
      <w:numFmt w:val="decimal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1957"/>
    <w:multiLevelType w:val="hybridMultilevel"/>
    <w:tmpl w:val="97E2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3D"/>
    <w:rsid w:val="00046696"/>
    <w:rsid w:val="000825CE"/>
    <w:rsid w:val="00090A02"/>
    <w:rsid w:val="00147ABA"/>
    <w:rsid w:val="00180BC6"/>
    <w:rsid w:val="001B0E0B"/>
    <w:rsid w:val="00290D3F"/>
    <w:rsid w:val="00294291"/>
    <w:rsid w:val="002B46C5"/>
    <w:rsid w:val="002C0CE8"/>
    <w:rsid w:val="002E332A"/>
    <w:rsid w:val="002F17DC"/>
    <w:rsid w:val="00302AC5"/>
    <w:rsid w:val="00307D97"/>
    <w:rsid w:val="003217A1"/>
    <w:rsid w:val="003450F4"/>
    <w:rsid w:val="00353557"/>
    <w:rsid w:val="00365A05"/>
    <w:rsid w:val="00370A80"/>
    <w:rsid w:val="00381C5B"/>
    <w:rsid w:val="00392061"/>
    <w:rsid w:val="003E7435"/>
    <w:rsid w:val="004413C5"/>
    <w:rsid w:val="00452798"/>
    <w:rsid w:val="004570EA"/>
    <w:rsid w:val="00475E97"/>
    <w:rsid w:val="004B6D97"/>
    <w:rsid w:val="00503BBE"/>
    <w:rsid w:val="005431DE"/>
    <w:rsid w:val="00546BDB"/>
    <w:rsid w:val="005B6B5A"/>
    <w:rsid w:val="005C32CB"/>
    <w:rsid w:val="005E79C8"/>
    <w:rsid w:val="006351A1"/>
    <w:rsid w:val="00636C17"/>
    <w:rsid w:val="00677D36"/>
    <w:rsid w:val="006E20E9"/>
    <w:rsid w:val="006E374C"/>
    <w:rsid w:val="006F3D82"/>
    <w:rsid w:val="00706BCD"/>
    <w:rsid w:val="00726B41"/>
    <w:rsid w:val="00750B6A"/>
    <w:rsid w:val="007603D7"/>
    <w:rsid w:val="007917E3"/>
    <w:rsid w:val="0079232D"/>
    <w:rsid w:val="007961C0"/>
    <w:rsid w:val="007D47DD"/>
    <w:rsid w:val="007E4CB6"/>
    <w:rsid w:val="008449F2"/>
    <w:rsid w:val="00864798"/>
    <w:rsid w:val="00867109"/>
    <w:rsid w:val="008C39B3"/>
    <w:rsid w:val="0090177E"/>
    <w:rsid w:val="00935674"/>
    <w:rsid w:val="009A38DB"/>
    <w:rsid w:val="009C063C"/>
    <w:rsid w:val="00A0082D"/>
    <w:rsid w:val="00A254DF"/>
    <w:rsid w:val="00A8721F"/>
    <w:rsid w:val="00AC3053"/>
    <w:rsid w:val="00AD7D36"/>
    <w:rsid w:val="00AE1739"/>
    <w:rsid w:val="00AF184E"/>
    <w:rsid w:val="00B109F0"/>
    <w:rsid w:val="00B21F82"/>
    <w:rsid w:val="00B226B6"/>
    <w:rsid w:val="00B30DE1"/>
    <w:rsid w:val="00B31346"/>
    <w:rsid w:val="00B43A4D"/>
    <w:rsid w:val="00B4542E"/>
    <w:rsid w:val="00BE2CE9"/>
    <w:rsid w:val="00C12B6B"/>
    <w:rsid w:val="00C52D03"/>
    <w:rsid w:val="00C65B62"/>
    <w:rsid w:val="00CD4A0F"/>
    <w:rsid w:val="00CF34CA"/>
    <w:rsid w:val="00D305F5"/>
    <w:rsid w:val="00D4084E"/>
    <w:rsid w:val="00D45812"/>
    <w:rsid w:val="00D75260"/>
    <w:rsid w:val="00DD74C8"/>
    <w:rsid w:val="00DF6997"/>
    <w:rsid w:val="00E10941"/>
    <w:rsid w:val="00E83638"/>
    <w:rsid w:val="00E931B4"/>
    <w:rsid w:val="00EC63F9"/>
    <w:rsid w:val="00F048D8"/>
    <w:rsid w:val="00F11BB8"/>
    <w:rsid w:val="00F36412"/>
    <w:rsid w:val="00F373C8"/>
    <w:rsid w:val="00F429EF"/>
    <w:rsid w:val="00F463E8"/>
    <w:rsid w:val="00F47A3C"/>
    <w:rsid w:val="00F70C8E"/>
    <w:rsid w:val="00FB2A8A"/>
    <w:rsid w:val="00FB663D"/>
    <w:rsid w:val="00FB75CF"/>
    <w:rsid w:val="00F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4ADF7"/>
  <w15:docId w15:val="{8E49F7E7-9BA2-4980-A9A6-5BC01EA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98"/>
  </w:style>
  <w:style w:type="paragraph" w:styleId="Footer">
    <w:name w:val="footer"/>
    <w:basedOn w:val="Normal"/>
    <w:link w:val="Foot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98"/>
  </w:style>
  <w:style w:type="paragraph" w:styleId="ListParagraph">
    <w:name w:val="List Paragraph"/>
    <w:basedOn w:val="Normal"/>
    <w:uiPriority w:val="34"/>
    <w:qFormat/>
    <w:rsid w:val="00F429EF"/>
    <w:pPr>
      <w:ind w:left="720"/>
      <w:contextualSpacing/>
    </w:pPr>
  </w:style>
  <w:style w:type="paragraph" w:customStyle="1" w:styleId="Default">
    <w:name w:val="Default"/>
    <w:rsid w:val="00452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8167C8-A97D-4171-BDDE-C95654EB9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BD2DB-B434-4E02-8CCA-D715AA7A5532}"/>
</file>

<file path=customXml/itemProps3.xml><?xml version="1.0" encoding="utf-8"?>
<ds:datastoreItem xmlns:ds="http://schemas.openxmlformats.org/officeDocument/2006/customXml" ds:itemID="{6B83A07B-5D6E-4ABA-91CF-B35DCFAC3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Draev</dc:creator>
  <cp:lastModifiedBy>Rakovski Lashev</cp:lastModifiedBy>
  <cp:revision>2</cp:revision>
  <cp:lastPrinted>2019-01-23T16:15:00Z</cp:lastPrinted>
  <dcterms:created xsi:type="dcterms:W3CDTF">2024-04-26T12:54:00Z</dcterms:created>
  <dcterms:modified xsi:type="dcterms:W3CDTF">2024-04-26T12:54:00Z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