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FA6726" w:rsidRPr="00804041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</w:pPr>
      <w:r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4</w:t>
      </w:r>
      <w:r w:rsidR="00C4253D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6</w:t>
      </w:r>
      <w:r w:rsidR="001377C4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th</w:t>
      </w:r>
      <w:r w:rsidR="00FA6726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 xml:space="preserve"> Session </w:t>
      </w:r>
      <w:r w:rsidR="001377C4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of the Working Group on the</w:t>
      </w:r>
    </w:p>
    <w:p w:rsidR="007C058B" w:rsidRPr="00804041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</w:pPr>
      <w:r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Universal Periodic Review</w:t>
      </w:r>
    </w:p>
    <w:p w:rsidR="00FA6726" w:rsidRPr="00804041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</w:pPr>
      <w:r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Declaration of the Kingdom of Morocco</w:t>
      </w:r>
    </w:p>
    <w:p w:rsidR="00692439" w:rsidRPr="00804041" w:rsidRDefault="001377C4" w:rsidP="006D226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</w:pPr>
      <w:r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 xml:space="preserve">UPR of </w:t>
      </w:r>
      <w:r w:rsidR="006D226B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Viet Nam</w:t>
      </w:r>
    </w:p>
    <w:p w:rsidR="00D11678" w:rsidRPr="001377C4" w:rsidRDefault="001377C4" w:rsidP="006D226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6D226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07 May</w:t>
      </w:r>
      <w:r w:rsidR="00D971A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2024</w:t>
      </w:r>
    </w:p>
    <w:p w:rsidR="00D971AF" w:rsidRDefault="00D971AF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</w:p>
    <w:p w:rsidR="00311804" w:rsidRDefault="006D226B" w:rsidP="00D971AF">
      <w:pPr>
        <w:pStyle w:val="Pardfaut"/>
        <w:spacing w:before="0"/>
        <w:ind w:left="7200" w:firstLine="720"/>
        <w:jc w:val="center"/>
        <w:rPr>
          <w:rFonts w:ascii="Calibri" w:eastAsia="Calibri" w:hAnsi="Calibri" w:cs="Calibri"/>
          <w:sz w:val="26"/>
          <w:szCs w:val="26"/>
          <w:lang w:val="en-US"/>
        </w:rPr>
      </w:pPr>
      <w:r>
        <w:rPr>
          <w:rFonts w:ascii="Calibri" w:eastAsia="Calibri" w:hAnsi="Calibri" w:cs="Calibri"/>
          <w:sz w:val="26"/>
          <w:szCs w:val="26"/>
          <w:lang w:val="en-US"/>
        </w:rPr>
        <w:t>50</w:t>
      </w:r>
      <w:r w:rsidR="00D971AF" w:rsidRPr="00D971AF">
        <w:rPr>
          <w:rFonts w:ascii="Calibri" w:eastAsia="Calibri" w:hAnsi="Calibri" w:cs="Calibri"/>
          <w:sz w:val="26"/>
          <w:szCs w:val="26"/>
          <w:lang w:val="en-US"/>
        </w:rPr>
        <w:t xml:space="preserve"> seconds</w:t>
      </w:r>
    </w:p>
    <w:p w:rsidR="00804041" w:rsidRPr="00D971AF" w:rsidRDefault="00804041" w:rsidP="00D971AF">
      <w:pPr>
        <w:pStyle w:val="Pardfaut"/>
        <w:spacing w:before="0"/>
        <w:ind w:left="7200" w:firstLine="720"/>
        <w:jc w:val="center"/>
        <w:rPr>
          <w:rFonts w:ascii="Calibri" w:eastAsia="Calibri" w:hAnsi="Calibri" w:cs="Calibri"/>
          <w:sz w:val="26"/>
          <w:szCs w:val="26"/>
          <w:lang w:val="en-US"/>
        </w:rPr>
      </w:pPr>
    </w:p>
    <w:p w:rsidR="00311804" w:rsidRPr="00FC3FAB" w:rsidRDefault="00416EA8" w:rsidP="00804041">
      <w:pPr>
        <w:pStyle w:val="BodyA"/>
        <w:spacing w:before="240" w:after="240" w:line="240" w:lineRule="auto"/>
        <w:jc w:val="both"/>
        <w:rPr>
          <w:rFonts w:eastAsia="Palatino"/>
          <w:b/>
          <w:bCs/>
          <w:sz w:val="28"/>
          <w:szCs w:val="28"/>
          <w:lang w:val="en-US"/>
        </w:rPr>
      </w:pPr>
      <w:r w:rsidRPr="00FC3FAB">
        <w:rPr>
          <w:b/>
          <w:bCs/>
          <w:sz w:val="28"/>
          <w:szCs w:val="28"/>
          <w:lang w:val="en-US"/>
        </w:rPr>
        <w:t>Mister President</w:t>
      </w:r>
      <w:r w:rsidR="006100A2" w:rsidRPr="00FC3FAB">
        <w:rPr>
          <w:b/>
          <w:bCs/>
          <w:sz w:val="28"/>
          <w:szCs w:val="28"/>
          <w:lang w:val="en-US"/>
        </w:rPr>
        <w:t>,</w:t>
      </w:r>
    </w:p>
    <w:p w:rsidR="00891C55" w:rsidRPr="00FC3FAB" w:rsidRDefault="00FF05DE" w:rsidP="00891C55">
      <w:pPr>
        <w:pStyle w:val="BodyA"/>
        <w:spacing w:before="240" w:after="240" w:line="240" w:lineRule="auto"/>
        <w:ind w:firstLine="531"/>
        <w:jc w:val="both"/>
        <w:rPr>
          <w:rStyle w:val="Aucune"/>
          <w:color w:val="auto"/>
          <w:sz w:val="28"/>
          <w:szCs w:val="28"/>
          <w:lang w:val="en-US"/>
        </w:rPr>
      </w:pPr>
      <w:r w:rsidRPr="00FC3FAB">
        <w:rPr>
          <w:rStyle w:val="Aucune"/>
          <w:color w:val="auto"/>
          <w:sz w:val="28"/>
          <w:szCs w:val="28"/>
          <w:lang w:val="en-US"/>
        </w:rPr>
        <w:t xml:space="preserve">My delegation welcomes H. E. Deputy Foreign Minister and the members of its delegation, and </w:t>
      </w:r>
      <w:r w:rsidR="006D226B" w:rsidRPr="00FC3FAB">
        <w:rPr>
          <w:rStyle w:val="Aucune"/>
          <w:color w:val="auto"/>
          <w:sz w:val="28"/>
          <w:szCs w:val="28"/>
          <w:lang w:val="en-US"/>
        </w:rPr>
        <w:t xml:space="preserve">commands the progress made </w:t>
      </w:r>
      <w:r w:rsidR="009E683D" w:rsidRPr="00FC3FAB">
        <w:rPr>
          <w:rStyle w:val="Aucune"/>
          <w:color w:val="auto"/>
          <w:sz w:val="28"/>
          <w:szCs w:val="28"/>
          <w:lang w:val="en-US"/>
        </w:rPr>
        <w:t xml:space="preserve">by </w:t>
      </w:r>
      <w:r w:rsidR="006D226B" w:rsidRPr="00FC3FAB">
        <w:rPr>
          <w:rStyle w:val="Aucune"/>
          <w:color w:val="auto"/>
          <w:sz w:val="28"/>
          <w:szCs w:val="28"/>
          <w:lang w:val="en-US"/>
        </w:rPr>
        <w:t>Viet Nam, since the last Review, to improve the human right</w:t>
      </w:r>
      <w:r w:rsidR="009E683D" w:rsidRPr="00FC3FAB">
        <w:rPr>
          <w:rStyle w:val="Aucune"/>
          <w:color w:val="auto"/>
          <w:sz w:val="28"/>
          <w:szCs w:val="28"/>
          <w:lang w:val="en-US"/>
        </w:rPr>
        <w:t>s</w:t>
      </w:r>
      <w:r w:rsidR="006D226B" w:rsidRPr="00FC3FAB">
        <w:rPr>
          <w:rStyle w:val="Aucune"/>
          <w:color w:val="auto"/>
          <w:sz w:val="28"/>
          <w:szCs w:val="28"/>
          <w:lang w:val="en-US"/>
        </w:rPr>
        <w:t xml:space="preserve"> situation</w:t>
      </w:r>
      <w:r w:rsidR="00891C55" w:rsidRPr="00FC3FAB">
        <w:rPr>
          <w:rStyle w:val="Aucune"/>
          <w:color w:val="auto"/>
          <w:sz w:val="28"/>
          <w:szCs w:val="28"/>
          <w:lang w:val="en-US"/>
        </w:rPr>
        <w:t>.</w:t>
      </w:r>
    </w:p>
    <w:p w:rsidR="006D226B" w:rsidRPr="00FC3FAB" w:rsidRDefault="00891C55" w:rsidP="00891C55">
      <w:pPr>
        <w:pStyle w:val="BodyA"/>
        <w:spacing w:before="240" w:after="240" w:line="240" w:lineRule="auto"/>
        <w:ind w:firstLine="531"/>
        <w:jc w:val="both"/>
        <w:rPr>
          <w:rStyle w:val="Aucune"/>
          <w:color w:val="auto"/>
          <w:sz w:val="24"/>
          <w:szCs w:val="24"/>
          <w:lang w:val="en-US"/>
        </w:rPr>
      </w:pPr>
      <w:r w:rsidRPr="00FC3FAB">
        <w:rPr>
          <w:rStyle w:val="Aucune"/>
          <w:color w:val="auto"/>
          <w:sz w:val="28"/>
          <w:szCs w:val="28"/>
          <w:lang w:val="en-US"/>
        </w:rPr>
        <w:t xml:space="preserve">Morocco </w:t>
      </w:r>
      <w:r w:rsidR="006D226B" w:rsidRPr="00FC3FAB">
        <w:rPr>
          <w:rStyle w:val="Aucune"/>
          <w:color w:val="auto"/>
          <w:sz w:val="28"/>
          <w:szCs w:val="28"/>
          <w:lang w:val="en-US"/>
        </w:rPr>
        <w:t xml:space="preserve">welcomes the adoption of </w:t>
      </w:r>
      <w:r w:rsidRPr="00FC3FAB">
        <w:rPr>
          <w:rStyle w:val="Aucune"/>
          <w:color w:val="auto"/>
          <w:sz w:val="28"/>
          <w:szCs w:val="28"/>
          <w:lang w:val="en-US"/>
        </w:rPr>
        <w:t>the National master plan in a period of 2021-2030</w:t>
      </w:r>
      <w:r w:rsidR="006D226B" w:rsidRPr="00FC3FAB">
        <w:rPr>
          <w:rStyle w:val="Aucune"/>
          <w:color w:val="auto"/>
          <w:sz w:val="28"/>
          <w:szCs w:val="28"/>
          <w:lang w:val="en-US"/>
        </w:rPr>
        <w:t>, which affirm the goals of improving the people’s living conditions, and promoting and protecting human rights.</w:t>
      </w:r>
    </w:p>
    <w:p w:rsidR="00376B84" w:rsidRPr="00FC3FAB" w:rsidRDefault="006D226B" w:rsidP="00267F3B">
      <w:pPr>
        <w:pStyle w:val="BodyA"/>
        <w:spacing w:before="240" w:after="240"/>
        <w:ind w:firstLine="531"/>
        <w:jc w:val="both"/>
        <w:rPr>
          <w:sz w:val="28"/>
          <w:szCs w:val="28"/>
          <w:lang w:val="en-US"/>
        </w:rPr>
      </w:pPr>
      <w:r w:rsidRPr="00FC3FAB">
        <w:rPr>
          <w:sz w:val="28"/>
          <w:szCs w:val="28"/>
          <w:lang w:val="en-US"/>
        </w:rPr>
        <w:t>In a constructive spirit, m</w:t>
      </w:r>
      <w:r w:rsidR="007344A6" w:rsidRPr="00FC3FAB">
        <w:rPr>
          <w:sz w:val="28"/>
          <w:szCs w:val="28"/>
          <w:lang w:val="en-US"/>
        </w:rPr>
        <w:t>y delegation</w:t>
      </w:r>
      <w:r w:rsidR="00376B84" w:rsidRPr="00FC3FAB">
        <w:rPr>
          <w:sz w:val="28"/>
          <w:szCs w:val="28"/>
          <w:lang w:val="en-US"/>
        </w:rPr>
        <w:t xml:space="preserve"> would like to make </w:t>
      </w:r>
      <w:r w:rsidR="00267F3B" w:rsidRPr="00FC3FAB">
        <w:rPr>
          <w:sz w:val="28"/>
          <w:szCs w:val="28"/>
          <w:lang w:val="en-US"/>
        </w:rPr>
        <w:t>the</w:t>
      </w:r>
      <w:r w:rsidR="00FF05DE" w:rsidRPr="00FC3FAB">
        <w:rPr>
          <w:sz w:val="28"/>
          <w:szCs w:val="28"/>
          <w:lang w:val="en-US"/>
        </w:rPr>
        <w:t xml:space="preserve"> three</w:t>
      </w:r>
      <w:r w:rsidR="00267F3B" w:rsidRPr="00FC3FAB">
        <w:rPr>
          <w:sz w:val="28"/>
          <w:szCs w:val="28"/>
          <w:lang w:val="en-US"/>
        </w:rPr>
        <w:t xml:space="preserve"> following</w:t>
      </w:r>
      <w:r w:rsidR="00376B84" w:rsidRPr="00FC3FAB">
        <w:rPr>
          <w:sz w:val="28"/>
          <w:szCs w:val="28"/>
          <w:lang w:val="en-US"/>
        </w:rPr>
        <w:t xml:space="preserve"> recommendations:</w:t>
      </w:r>
    </w:p>
    <w:p w:rsidR="009E683D" w:rsidRPr="00FC3FAB" w:rsidRDefault="00891C55" w:rsidP="00891C55">
      <w:pPr>
        <w:pStyle w:val="CorpsA"/>
        <w:numPr>
          <w:ilvl w:val="0"/>
          <w:numId w:val="7"/>
        </w:numPr>
        <w:spacing w:before="120" w:after="120" w:line="240" w:lineRule="auto"/>
        <w:jc w:val="both"/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 r</w:t>
      </w:r>
      <w:r w:rsidR="009E683D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atify the International Convention for the Protection of All Persons from Enforced Disappearance</w:t>
      </w:r>
      <w:r w:rsidR="00FF05DE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E683D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</w:p>
    <w:p w:rsidR="009E683D" w:rsidRPr="00FC3FAB" w:rsidRDefault="00891C55" w:rsidP="00891C55">
      <w:pPr>
        <w:pStyle w:val="CorpsA"/>
        <w:numPr>
          <w:ilvl w:val="0"/>
          <w:numId w:val="7"/>
        </w:numPr>
        <w:spacing w:before="120" w:after="120" w:line="240" w:lineRule="auto"/>
        <w:jc w:val="both"/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 strength the civic education as an integral part of school education, and c</w:t>
      </w:r>
      <w:r w:rsidR="006D226B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ontinue</w:t>
      </w:r>
      <w:r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in this respect,</w:t>
      </w:r>
      <w:r w:rsidR="006D226B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fruitful </w:t>
      </w:r>
      <w:r w:rsidR="006D226B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cooperation on the right to education within the</w:t>
      </w:r>
      <w:r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E683D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Human Rights Council</w:t>
      </w:r>
      <w:r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its mechanisms</w:t>
      </w:r>
      <w:r w:rsidR="00FF05DE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E683D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</w:p>
    <w:p w:rsidR="00632ED6" w:rsidRPr="00FC3FAB" w:rsidRDefault="00891C55" w:rsidP="00891C55">
      <w:pPr>
        <w:pStyle w:val="CorpsA"/>
        <w:numPr>
          <w:ilvl w:val="0"/>
          <w:numId w:val="7"/>
        </w:numPr>
        <w:spacing w:before="120" w:after="120" w:line="240" w:lineRule="auto"/>
        <w:jc w:val="both"/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 i</w:t>
      </w:r>
      <w:r w:rsidR="006D226B"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mprove the efficiency of public services and intensify administrative reforms.</w:t>
      </w:r>
    </w:p>
    <w:p w:rsidR="00FC3FAB" w:rsidRDefault="00FC3FAB" w:rsidP="00632ED6">
      <w:pPr>
        <w:pStyle w:val="CorpsA"/>
        <w:spacing w:before="120" w:after="120" w:line="240" w:lineRule="auto"/>
        <w:ind w:firstLine="531"/>
        <w:jc w:val="both"/>
        <w:rPr>
          <w:rStyle w:val="Aucune"/>
          <w:sz w:val="28"/>
          <w:szCs w:val="28"/>
          <w:lang w:val="en-US"/>
        </w:rPr>
      </w:pPr>
    </w:p>
    <w:p w:rsidR="00632ED6" w:rsidRDefault="00376B84" w:rsidP="00632ED6">
      <w:pPr>
        <w:pStyle w:val="CorpsA"/>
        <w:spacing w:before="120" w:after="120" w:line="240" w:lineRule="auto"/>
        <w:ind w:firstLine="531"/>
        <w:jc w:val="both"/>
        <w:rPr>
          <w:rStyle w:val="Aucune"/>
          <w:sz w:val="28"/>
          <w:szCs w:val="28"/>
          <w:lang w:val="en-US"/>
        </w:rPr>
      </w:pPr>
      <w:r w:rsidRPr="00FC3FAB">
        <w:rPr>
          <w:rStyle w:val="Aucune"/>
          <w:sz w:val="28"/>
          <w:szCs w:val="28"/>
          <w:lang w:val="en-US"/>
        </w:rPr>
        <w:t>Morocco wishes full success</w:t>
      </w:r>
      <w:r w:rsidR="009E683D" w:rsidRPr="00FC3FAB">
        <w:rPr>
          <w:rStyle w:val="Aucune"/>
          <w:sz w:val="28"/>
          <w:szCs w:val="28"/>
          <w:lang w:val="en-US"/>
        </w:rPr>
        <w:t xml:space="preserve"> for Viet Nam</w:t>
      </w:r>
      <w:r w:rsidR="00891C55" w:rsidRPr="00FC3FAB">
        <w:rPr>
          <w:rStyle w:val="Aucune"/>
          <w:sz w:val="28"/>
          <w:szCs w:val="28"/>
          <w:lang w:val="en-US"/>
        </w:rPr>
        <w:t xml:space="preserve"> in this UPR</w:t>
      </w:r>
      <w:r w:rsidR="007C058B" w:rsidRPr="00FC3FAB">
        <w:rPr>
          <w:rStyle w:val="Aucune"/>
          <w:sz w:val="28"/>
          <w:szCs w:val="28"/>
          <w:lang w:val="en-US"/>
        </w:rPr>
        <w:t>.</w:t>
      </w:r>
    </w:p>
    <w:p w:rsidR="00FC3FAB" w:rsidRPr="00FC3FAB" w:rsidRDefault="00FC3FAB" w:rsidP="00632ED6">
      <w:pPr>
        <w:pStyle w:val="CorpsA"/>
        <w:spacing w:before="120" w:after="120" w:line="240" w:lineRule="auto"/>
        <w:ind w:firstLine="531"/>
        <w:jc w:val="both"/>
        <w:rPr>
          <w:rStyle w:val="Aucune"/>
          <w:sz w:val="28"/>
          <w:szCs w:val="28"/>
          <w:lang w:val="en-US"/>
        </w:rPr>
      </w:pPr>
    </w:p>
    <w:p w:rsidR="001D395F" w:rsidRPr="00FC3FAB" w:rsidRDefault="00376B84" w:rsidP="00804041">
      <w:pPr>
        <w:pStyle w:val="CorpsA"/>
        <w:spacing w:before="120" w:after="120" w:line="240" w:lineRule="auto"/>
        <w:ind w:firstLine="531"/>
        <w:jc w:val="right"/>
        <w:rPr>
          <w:sz w:val="24"/>
          <w:szCs w:val="24"/>
          <w:lang w:val="en-US"/>
        </w:rPr>
      </w:pPr>
      <w:r w:rsidRPr="00FC3FAB">
        <w:rPr>
          <w:rStyle w:val="Aucune"/>
          <w:b/>
          <w:bCs/>
          <w:sz w:val="28"/>
          <w:szCs w:val="28"/>
          <w:lang w:val="en-US"/>
        </w:rPr>
        <w:t>Thank you Mister President</w:t>
      </w:r>
      <w:r w:rsidRPr="00FC3FAB">
        <w:rPr>
          <w:rStyle w:val="Aucune"/>
          <w:b/>
          <w:bCs/>
          <w:sz w:val="24"/>
          <w:szCs w:val="24"/>
          <w:lang w:val="en-US"/>
        </w:rPr>
        <w:t>.</w:t>
      </w:r>
    </w:p>
    <w:sectPr w:rsidR="001D395F" w:rsidRPr="00FC3FAB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85" w:rsidRDefault="00F24685">
      <w:r>
        <w:separator/>
      </w:r>
    </w:p>
  </w:endnote>
  <w:endnote w:type="continuationSeparator" w:id="0">
    <w:p w:rsidR="00F24685" w:rsidRDefault="00F2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804041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85" w:rsidRDefault="00F24685">
      <w:r>
        <w:separator/>
      </w:r>
    </w:p>
  </w:footnote>
  <w:footnote w:type="continuationSeparator" w:id="0">
    <w:p w:rsidR="00F24685" w:rsidRDefault="00F2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BA6"/>
    <w:multiLevelType w:val="hybridMultilevel"/>
    <w:tmpl w:val="D1F0631A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 w15:restartNumberingAfterBreak="0">
    <w:nsid w:val="3F6A173B"/>
    <w:multiLevelType w:val="hybridMultilevel"/>
    <w:tmpl w:val="B290F50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E50FC9"/>
    <w:multiLevelType w:val="hybridMultilevel"/>
    <w:tmpl w:val="AC4AFEAA"/>
    <w:lvl w:ilvl="0" w:tplc="040C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5130752F"/>
    <w:multiLevelType w:val="hybridMultilevel"/>
    <w:tmpl w:val="B7A844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5F18"/>
    <w:rsid w:val="00037A83"/>
    <w:rsid w:val="000B2B2F"/>
    <w:rsid w:val="000F3E90"/>
    <w:rsid w:val="001035F9"/>
    <w:rsid w:val="001063B1"/>
    <w:rsid w:val="0011096E"/>
    <w:rsid w:val="001355F4"/>
    <w:rsid w:val="001377C4"/>
    <w:rsid w:val="00142185"/>
    <w:rsid w:val="001D358E"/>
    <w:rsid w:val="001D395F"/>
    <w:rsid w:val="002116E6"/>
    <w:rsid w:val="0023018E"/>
    <w:rsid w:val="00267F3B"/>
    <w:rsid w:val="00297EF2"/>
    <w:rsid w:val="002C0798"/>
    <w:rsid w:val="002C34C7"/>
    <w:rsid w:val="00311804"/>
    <w:rsid w:val="00352824"/>
    <w:rsid w:val="00376B84"/>
    <w:rsid w:val="00390A54"/>
    <w:rsid w:val="003E2CDA"/>
    <w:rsid w:val="00416EA8"/>
    <w:rsid w:val="004413F5"/>
    <w:rsid w:val="00497760"/>
    <w:rsid w:val="005679BA"/>
    <w:rsid w:val="005833FF"/>
    <w:rsid w:val="005A00F4"/>
    <w:rsid w:val="005C2305"/>
    <w:rsid w:val="005E2EF2"/>
    <w:rsid w:val="006100A2"/>
    <w:rsid w:val="00616701"/>
    <w:rsid w:val="00627308"/>
    <w:rsid w:val="00632ED6"/>
    <w:rsid w:val="00692439"/>
    <w:rsid w:val="006D226B"/>
    <w:rsid w:val="007344A6"/>
    <w:rsid w:val="00767D40"/>
    <w:rsid w:val="00780E9F"/>
    <w:rsid w:val="007C058B"/>
    <w:rsid w:val="007C1545"/>
    <w:rsid w:val="007D420C"/>
    <w:rsid w:val="007E565D"/>
    <w:rsid w:val="00804041"/>
    <w:rsid w:val="00821A8D"/>
    <w:rsid w:val="00842BA1"/>
    <w:rsid w:val="00891C55"/>
    <w:rsid w:val="00894EF0"/>
    <w:rsid w:val="0089634A"/>
    <w:rsid w:val="008A1965"/>
    <w:rsid w:val="008D1434"/>
    <w:rsid w:val="008F6708"/>
    <w:rsid w:val="009136CB"/>
    <w:rsid w:val="00936478"/>
    <w:rsid w:val="009438E9"/>
    <w:rsid w:val="00977897"/>
    <w:rsid w:val="009833E8"/>
    <w:rsid w:val="009E683D"/>
    <w:rsid w:val="00A7255B"/>
    <w:rsid w:val="00A74C4D"/>
    <w:rsid w:val="00A83A2C"/>
    <w:rsid w:val="00AA3A5F"/>
    <w:rsid w:val="00AB3596"/>
    <w:rsid w:val="00AD1209"/>
    <w:rsid w:val="00B003F3"/>
    <w:rsid w:val="00B72E92"/>
    <w:rsid w:val="00B90AC3"/>
    <w:rsid w:val="00BC63B5"/>
    <w:rsid w:val="00BD7214"/>
    <w:rsid w:val="00BE5EC0"/>
    <w:rsid w:val="00C2459B"/>
    <w:rsid w:val="00C4253D"/>
    <w:rsid w:val="00C76DA9"/>
    <w:rsid w:val="00C93E05"/>
    <w:rsid w:val="00CA6F5F"/>
    <w:rsid w:val="00CB0161"/>
    <w:rsid w:val="00CF4C89"/>
    <w:rsid w:val="00D11678"/>
    <w:rsid w:val="00D12EA3"/>
    <w:rsid w:val="00D4536F"/>
    <w:rsid w:val="00D91EC8"/>
    <w:rsid w:val="00D971AF"/>
    <w:rsid w:val="00DE463C"/>
    <w:rsid w:val="00E17A5D"/>
    <w:rsid w:val="00E5519D"/>
    <w:rsid w:val="00E96E95"/>
    <w:rsid w:val="00EF7E6D"/>
    <w:rsid w:val="00F00216"/>
    <w:rsid w:val="00F071FC"/>
    <w:rsid w:val="00F11C1E"/>
    <w:rsid w:val="00F24685"/>
    <w:rsid w:val="00F34937"/>
    <w:rsid w:val="00F90444"/>
    <w:rsid w:val="00FA6726"/>
    <w:rsid w:val="00FA6BF2"/>
    <w:rsid w:val="00FC3FAB"/>
    <w:rsid w:val="00FF05DE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customStyle="1" w:styleId="v1msonormal">
    <w:name w:val="v1msonormal"/>
    <w:basedOn w:val="Normal"/>
    <w:rsid w:val="006D2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5770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7AA5647-3765-4864-A1AF-58F51B8B9928}"/>
</file>

<file path=customXml/itemProps2.xml><?xml version="1.0" encoding="utf-8"?>
<ds:datastoreItem xmlns:ds="http://schemas.openxmlformats.org/officeDocument/2006/customXml" ds:itemID="{4E27726E-92E9-49F2-9910-D1D8E7C40ECB}"/>
</file>

<file path=customXml/itemProps3.xml><?xml version="1.0" encoding="utf-8"?>
<ds:datastoreItem xmlns:ds="http://schemas.openxmlformats.org/officeDocument/2006/customXml" ds:itemID="{471CD463-7CFB-4D3A-A1EC-9E175990E2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2</cp:revision>
  <cp:lastPrinted>2024-01-19T09:32:00Z</cp:lastPrinted>
  <dcterms:created xsi:type="dcterms:W3CDTF">2024-05-07T07:37:00Z</dcterms:created>
  <dcterms:modified xsi:type="dcterms:W3CDTF">2024-05-07T07:37:00Z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