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28DE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بيان</w:t>
      </w:r>
    </w:p>
    <w:p w14:paraId="5ADF96E7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الوفد الدائم لدولة الكويت لدى الأمم المتحدة والمنظمات الدولية الأخرى</w:t>
      </w:r>
    </w:p>
    <w:p w14:paraId="4EACF5FB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5C6584C2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</w:p>
    <w:p w14:paraId="3DA2F9DE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الملحق الدبلوماسي/ عبد الرحمن الهاشم</w:t>
      </w:r>
    </w:p>
    <w:p w14:paraId="30588900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4F8C8630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5D04BA53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</w:p>
    <w:p w14:paraId="196CE8A8" w14:textId="3CCCB74D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 xml:space="preserve">الاستعراض الدوري الشامل الدورة </w:t>
      </w:r>
      <w:r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lang w:bidi="ar-KW"/>
        </w:rPr>
        <w:t>46</w:t>
      </w:r>
    </w:p>
    <w:p w14:paraId="02263B18" w14:textId="5B0861F0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44"/>
          <w:szCs w:val="44"/>
          <w:rtl/>
          <w:lang w:bidi="ar-KW"/>
        </w:rPr>
        <w:t xml:space="preserve">جمهورية فيتنام </w:t>
      </w:r>
    </w:p>
    <w:p w14:paraId="0FB5B4D4" w14:textId="77777777" w:rsidR="00420065" w:rsidRPr="00BF0BE4" w:rsidRDefault="00420065" w:rsidP="0042006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</w:p>
    <w:p w14:paraId="48E6E9D5" w14:textId="09E9C786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44"/>
          <w:szCs w:val="44"/>
          <w:rtl/>
          <w:lang w:bidi="ar-KW"/>
        </w:rPr>
        <w:t>7</w:t>
      </w: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44"/>
          <w:szCs w:val="44"/>
          <w:rtl/>
          <w:lang w:bidi="ar-KW"/>
        </w:rPr>
        <w:t>مايو</w:t>
      </w: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 xml:space="preserve"> 2024</w:t>
      </w:r>
    </w:p>
    <w:p w14:paraId="5DA55F6D" w14:textId="77777777" w:rsidR="00420065" w:rsidRPr="00BF0BE4" w:rsidRDefault="00420065" w:rsidP="0042006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جنيف</w:t>
      </w:r>
    </w:p>
    <w:p w14:paraId="2C4ACAA4" w14:textId="77777777" w:rsidR="00420065" w:rsidRPr="00BF0BE4" w:rsidRDefault="00420065" w:rsidP="004200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KW"/>
        </w:rPr>
      </w:pPr>
    </w:p>
    <w:p w14:paraId="4C4CBA96" w14:textId="77777777" w:rsidR="00420065" w:rsidRPr="00BF0BE4" w:rsidRDefault="00420065" w:rsidP="004200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KW"/>
        </w:rPr>
      </w:pPr>
    </w:p>
    <w:p w14:paraId="369EF17F" w14:textId="77777777" w:rsidR="00420065" w:rsidRPr="00BF0BE4" w:rsidRDefault="00420065" w:rsidP="004200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KW"/>
        </w:rPr>
      </w:pPr>
    </w:p>
    <w:p w14:paraId="0AA36949" w14:textId="77777777" w:rsidR="00420065" w:rsidRPr="00BF0BE4" w:rsidRDefault="00420065" w:rsidP="004200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40"/>
          <w:szCs w:val="40"/>
          <w:rtl/>
          <w:lang w:bidi="ar-KW"/>
        </w:rPr>
      </w:pPr>
    </w:p>
    <w:p w14:paraId="3A0AC852" w14:textId="77777777" w:rsidR="00420065" w:rsidRPr="00BF0BE4" w:rsidRDefault="00420065" w:rsidP="00420065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</w:pPr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lastRenderedPageBreak/>
        <w:t xml:space="preserve">السيد </w:t>
      </w:r>
      <w:proofErr w:type="gramStart"/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>الرئيس،،</w:t>
      </w:r>
      <w:proofErr w:type="gramEnd"/>
      <w:r w:rsidRPr="00BF0BE4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bidi="ar-KW"/>
        </w:rPr>
        <w:t xml:space="preserve">                                                 </w:t>
      </w:r>
    </w:p>
    <w:p w14:paraId="238ACEE8" w14:textId="3FAAE7A2" w:rsidR="006F0DA1" w:rsidRDefault="00420065" w:rsidP="00B10D9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يسر وفد بلادي أن يرحب برئيس وفد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فيتنام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والوفد المرافق له. لقد 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>طلع وفد بلادي ب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</w:t>
      </w:r>
      <w:proofErr w:type="spellStart"/>
      <w:r w:rsidR="00B10D96" w:rsidRPr="00BF0BE4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هتما</w:t>
      </w:r>
      <w:r w:rsidR="00B10D96" w:rsidRPr="00BF0BE4">
        <w:rPr>
          <w:rFonts w:ascii="Simplified Arabic" w:hAnsi="Simplified Arabic" w:cs="Simplified Arabic" w:hint="eastAsia"/>
          <w:b/>
          <w:bCs/>
          <w:sz w:val="44"/>
          <w:szCs w:val="44"/>
          <w:rtl/>
        </w:rPr>
        <w:t>م</w:t>
      </w:r>
      <w:proofErr w:type="spellEnd"/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على التقرير محل المراجعة،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والذي يعكس التقدم</w:t>
      </w:r>
      <w:r w:rsidRPr="00BF0BE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المحرز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في مجال تعزيز وحماية حقوق 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الإنسان،</w:t>
      </w:r>
      <w:r w:rsidR="00B10D96">
        <w:rPr>
          <w:rFonts w:ascii="Simplified Arabic" w:hAnsi="Simplified Arabic" w:cs="Simplified Arabic"/>
          <w:b/>
          <w:bCs/>
          <w:sz w:val="44"/>
          <w:szCs w:val="44"/>
        </w:rPr>
        <w:t xml:space="preserve"> 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وخاصة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العمل فيما يتعلق باستراتيجية التنمية الاجتماعية 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والاقتصادية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والتي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تشمل مجالات عديدة 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وهامة في تحسين الظروف المعيشية و</w:t>
      </w:r>
      <w:r w:rsidR="006F0DA1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توسعة نطاق 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الخدمات التعليمية والصحية</w:t>
      </w:r>
      <w:r w:rsidR="006F0DA1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المقدمة. </w:t>
      </w:r>
    </w:p>
    <w:p w14:paraId="1A84FEF5" w14:textId="77777777" w:rsidR="006F0DA1" w:rsidRDefault="006F0DA1" w:rsidP="006F0DA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6F77E712" w14:textId="3620CDFA" w:rsidR="00420065" w:rsidRPr="006F0DA1" w:rsidRDefault="00B10D96" w:rsidP="006F0DA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KW"/>
        </w:rPr>
      </w:pPr>
      <w:r w:rsidRPr="006F0DA1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 xml:space="preserve">وفي هذا </w:t>
      </w:r>
      <w:proofErr w:type="gramStart"/>
      <w:r w:rsidRPr="006F0DA1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>الصدد ،</w:t>
      </w:r>
      <w:proofErr w:type="gramEnd"/>
      <w:r w:rsidRPr="006F0DA1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 xml:space="preserve"> </w:t>
      </w:r>
      <w:r w:rsidR="00420065" w:rsidRPr="006F0DA1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KW"/>
        </w:rPr>
        <w:t xml:space="preserve">يود وفد بلادي أن يتقدم </w:t>
      </w:r>
      <w:r w:rsidR="00420065" w:rsidRPr="006F0DA1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KW"/>
        </w:rPr>
        <w:t>بالتوصية التالية</w:t>
      </w:r>
      <w:r w:rsidR="00420065" w:rsidRPr="006F0DA1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KW"/>
        </w:rPr>
        <w:t>:</w:t>
      </w:r>
    </w:p>
    <w:p w14:paraId="65E88EC1" w14:textId="177D4326" w:rsidR="00420065" w:rsidRPr="00BF0BE4" w:rsidRDefault="00420065" w:rsidP="0042006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4A2995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الاستمرار في </w:t>
      </w:r>
      <w:r w:rsidR="006F0DA1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تقديم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خدمات الضمان الاجتماعي </w:t>
      </w:r>
      <w:proofErr w:type="gramStart"/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 تعزيز</w:t>
      </w:r>
      <w:proofErr w:type="gramEnd"/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</w:t>
      </w:r>
      <w:r w:rsidR="006F0DA1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السياسة</w:t>
      </w:r>
      <w:r w:rsidR="00B10D96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المتعلقة برعاية </w:t>
      </w:r>
      <w:r w:rsidR="006F0DA1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ومساعدة الفئات الضعيفة كالمسنين والأشخاص ذوي الإعاقة و الأطفال. </w:t>
      </w:r>
    </w:p>
    <w:p w14:paraId="25B96DA3" w14:textId="77777777" w:rsidR="00420065" w:rsidRPr="00BF0BE4" w:rsidRDefault="00420065" w:rsidP="0042006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</w:p>
    <w:p w14:paraId="55AFD2CA" w14:textId="77777777" w:rsidR="00420065" w:rsidRPr="00BF0BE4" w:rsidRDefault="00420065" w:rsidP="0042006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44"/>
          <w:szCs w:val="44"/>
          <w:lang w:val="fr-CH"/>
        </w:rPr>
      </w:pPr>
      <w:proofErr w:type="gramStart"/>
      <w:r w:rsidRPr="00BF0BE4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وشكرا،،</w:t>
      </w:r>
      <w:proofErr w:type="gramEnd"/>
    </w:p>
    <w:p w14:paraId="149E13B1" w14:textId="77777777" w:rsidR="00420065" w:rsidRDefault="00420065"/>
    <w:sectPr w:rsidR="00420065" w:rsidSect="00542700">
      <w:headerReference w:type="default" r:id="rId7"/>
      <w:footerReference w:type="default" r:id="rId8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C3B0" w14:textId="77777777" w:rsidR="007C6B02" w:rsidRDefault="007C6B02">
      <w:pPr>
        <w:spacing w:after="0" w:line="240" w:lineRule="auto"/>
      </w:pPr>
      <w:r>
        <w:separator/>
      </w:r>
    </w:p>
  </w:endnote>
  <w:endnote w:type="continuationSeparator" w:id="0">
    <w:p w14:paraId="427A88B7" w14:textId="77777777" w:rsidR="007C6B02" w:rsidRDefault="007C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F3D1" w14:textId="77777777" w:rsidR="002C6140" w:rsidRDefault="006F0DA1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0F7660" wp14:editId="103D467A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867AD" w14:textId="77777777" w:rsidR="00084247" w:rsidRDefault="007C6B02">
    <w:pPr>
      <w:pStyle w:val="Footer"/>
      <w:rPr>
        <w:noProof/>
        <w:rtl/>
      </w:rPr>
    </w:pPr>
  </w:p>
  <w:p w14:paraId="65FE2E03" w14:textId="77777777" w:rsidR="00564B8F" w:rsidRDefault="007C6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439F" w14:textId="77777777" w:rsidR="007C6B02" w:rsidRDefault="007C6B02">
      <w:pPr>
        <w:spacing w:after="0" w:line="240" w:lineRule="auto"/>
      </w:pPr>
      <w:r>
        <w:separator/>
      </w:r>
    </w:p>
  </w:footnote>
  <w:footnote w:type="continuationSeparator" w:id="0">
    <w:p w14:paraId="2CB96215" w14:textId="77777777" w:rsidR="007C6B02" w:rsidRDefault="007C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1A6" w14:textId="77777777" w:rsidR="002C6140" w:rsidRDefault="007C6B02" w:rsidP="002C6140">
    <w:pPr>
      <w:pStyle w:val="Header"/>
      <w:bidi/>
      <w:rPr>
        <w:noProof/>
        <w:rtl/>
      </w:rPr>
    </w:pPr>
  </w:p>
  <w:p w14:paraId="27189738" w14:textId="77777777" w:rsidR="00564B8F" w:rsidRDefault="006F0DA1" w:rsidP="002C6140">
    <w:pPr>
      <w:pStyle w:val="Header"/>
      <w:bidi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EE3B6A" wp14:editId="7D6A5A19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1B88"/>
    <w:multiLevelType w:val="hybridMultilevel"/>
    <w:tmpl w:val="E682A486"/>
    <w:lvl w:ilvl="0" w:tplc="457AB61C">
      <w:start w:val="2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65"/>
    <w:rsid w:val="00420065"/>
    <w:rsid w:val="006F0DA1"/>
    <w:rsid w:val="007C6B02"/>
    <w:rsid w:val="0092669E"/>
    <w:rsid w:val="00B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356C"/>
  <w15:chartTrackingRefBased/>
  <w15:docId w15:val="{52FF044D-8FC7-4027-8FFD-2708CDF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65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65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65"/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42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F45663-D970-469F-9929-F2F7BFD4C887}"/>
</file>

<file path=customXml/itemProps2.xml><?xml version="1.0" encoding="utf-8"?>
<ds:datastoreItem xmlns:ds="http://schemas.openxmlformats.org/officeDocument/2006/customXml" ds:itemID="{5C439974-4B09-4757-AAC9-EC391C079888}"/>
</file>

<file path=customXml/itemProps3.xml><?xml version="1.0" encoding="utf-8"?>
<ds:datastoreItem xmlns:ds="http://schemas.openxmlformats.org/officeDocument/2006/customXml" ds:itemID="{D2E193A1-BEBF-46EF-AAF4-288C219E2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Alhashim</dc:creator>
  <cp:keywords/>
  <dc:description/>
  <cp:lastModifiedBy>Radwa SHALABI</cp:lastModifiedBy>
  <cp:revision>2</cp:revision>
  <cp:lastPrinted>2024-05-06T09:16:00Z</cp:lastPrinted>
  <dcterms:created xsi:type="dcterms:W3CDTF">2024-05-06T09:26:00Z</dcterms:created>
  <dcterms:modified xsi:type="dcterms:W3CDTF">2024-05-06T09:26:00Z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