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480F" w14:textId="7D4B7868" w:rsidR="005564A6" w:rsidRPr="00422FD5" w:rsidRDefault="00EF5E3D" w:rsidP="001E11F2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STATEMENT </w:t>
      </w:r>
      <w:r w:rsidR="005564A6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DELIVERED BY</w:t>
      </w:r>
      <w:r w:rsidR="001E11F2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GHANA </w:t>
      </w:r>
      <w:r w:rsidR="005564A6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DURING THE </w:t>
      </w:r>
    </w:p>
    <w:p w14:paraId="4318C220" w14:textId="4DDB3FA3" w:rsidR="001E11F2" w:rsidRPr="00422FD5" w:rsidRDefault="005564A6" w:rsidP="001E11F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UPR WORKING GROUP</w:t>
      </w:r>
      <w:r w:rsidR="00CC4EFA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4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ON </w:t>
      </w:r>
      <w:r w:rsid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TUESDAY, </w:t>
      </w:r>
      <w:r w:rsidR="00CC4EFA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1E11F2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TH </w:t>
      </w:r>
      <w:r w:rsidR="001E11F2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MAY, 2024</w:t>
      </w:r>
      <w:r w:rsidR="003F321E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7DC1DAB" w14:textId="77777777" w:rsidR="001E11F2" w:rsidRPr="00422FD5" w:rsidRDefault="001E11F2" w:rsidP="001E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6AED02" w14:textId="23793D94" w:rsidR="001E11F2" w:rsidRPr="00422FD5" w:rsidRDefault="005564A6" w:rsidP="001E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UNIVERSAL PERIODIC </w:t>
      </w:r>
      <w:r w:rsidR="001E11F2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REVIEW OF VIET</w:t>
      </w:r>
      <w:r w:rsidR="00E43A0C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E11F2" w:rsidRPr="00422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NAM</w:t>
      </w:r>
    </w:p>
    <w:p w14:paraId="1B132EEF" w14:textId="77777777" w:rsidR="001E11F2" w:rsidRPr="00422FD5" w:rsidRDefault="001E11F2" w:rsidP="001E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795D980" w14:textId="77777777" w:rsidR="009E71AD" w:rsidRPr="00422FD5" w:rsidRDefault="009E71AD" w:rsidP="009E71AD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C79D1" w14:textId="77777777" w:rsidR="00EA529F" w:rsidRPr="00422FD5" w:rsidRDefault="009E71AD" w:rsidP="009213D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FD5">
        <w:rPr>
          <w:rFonts w:ascii="Times New Roman" w:eastAsia="Times New Roman" w:hAnsi="Times New Roman" w:cs="Times New Roman"/>
          <w:sz w:val="28"/>
          <w:szCs w:val="28"/>
        </w:rPr>
        <w:tab/>
      </w:r>
      <w:r w:rsidR="001E11F2" w:rsidRPr="00422FD5">
        <w:rPr>
          <w:rFonts w:ascii="Times New Roman" w:eastAsia="Times New Roman" w:hAnsi="Times New Roman" w:cs="Times New Roman"/>
          <w:sz w:val="28"/>
          <w:szCs w:val="28"/>
        </w:rPr>
        <w:t>Thank you, M</w:t>
      </w:r>
      <w:r w:rsidR="001E11F2" w:rsidRPr="00422F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r. </w:t>
      </w:r>
      <w:r w:rsidR="001E11F2" w:rsidRPr="00422FD5">
        <w:rPr>
          <w:rFonts w:ascii="Times New Roman" w:eastAsia="Times New Roman" w:hAnsi="Times New Roman" w:cs="Times New Roman"/>
          <w:sz w:val="28"/>
          <w:szCs w:val="28"/>
        </w:rPr>
        <w:t xml:space="preserve"> President. </w:t>
      </w:r>
    </w:p>
    <w:p w14:paraId="657FD926" w14:textId="226D536D" w:rsidR="00EA529F" w:rsidRPr="00422FD5" w:rsidRDefault="00EA529F" w:rsidP="009213D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F67E3" w14:textId="5951CE7F" w:rsidR="00A80103" w:rsidRPr="00422FD5" w:rsidRDefault="00B82529" w:rsidP="009213D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FD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22FD5">
        <w:rPr>
          <w:rFonts w:ascii="Times New Roman" w:eastAsia="Times New Roman" w:hAnsi="Times New Roman" w:cs="Times New Roman"/>
          <w:sz w:val="28"/>
          <w:szCs w:val="28"/>
        </w:rPr>
        <w:tab/>
      </w:r>
      <w:r w:rsidR="00736531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We </w:t>
      </w:r>
      <w:r w:rsidR="00EF5E3D">
        <w:rPr>
          <w:rFonts w:ascii="Times New Roman" w:eastAsia="Calibri" w:hAnsi="Times New Roman" w:cs="Times New Roman"/>
          <w:sz w:val="28"/>
          <w:szCs w:val="28"/>
          <w:lang w:val="en-US"/>
        </w:rPr>
        <w:t>welcome the delegation of Viet N</w:t>
      </w:r>
      <w:bookmarkStart w:id="0" w:name="_GoBack"/>
      <w:bookmarkEnd w:id="0"/>
      <w:r w:rsidR="00736531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am and</w:t>
      </w:r>
      <w:r w:rsidR="006C7806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36531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commend the</w:t>
      </w:r>
      <w:r w:rsidR="00BA73B2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ir</w:t>
      </w:r>
      <w:r w:rsidR="00155CCF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2041F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encouraging </w:t>
      </w:r>
      <w:r w:rsidR="00155CCF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progress since the</w:t>
      </w:r>
      <w:r w:rsidR="006C7806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last</w:t>
      </w:r>
      <w:r w:rsidR="00155CCF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C7806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review</w:t>
      </w:r>
      <w:r w:rsidR="00AA27D0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2019</w:t>
      </w:r>
      <w:r w:rsidR="006C7806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36531" w:rsidRPr="00422FD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55CCF" w:rsidRPr="00422FD5">
        <w:rPr>
          <w:rFonts w:ascii="Times New Roman" w:hAnsi="Times New Roman" w:cs="Times New Roman"/>
          <w:sz w:val="28"/>
          <w:szCs w:val="28"/>
        </w:rPr>
        <w:t>We also recognise</w:t>
      </w:r>
      <w:r w:rsidR="008F1F70" w:rsidRPr="00422FD5">
        <w:rPr>
          <w:rFonts w:ascii="Times New Roman" w:hAnsi="Times New Roman" w:cs="Times New Roman"/>
          <w:sz w:val="28"/>
          <w:szCs w:val="28"/>
        </w:rPr>
        <w:t xml:space="preserve"> Viet Nam’s</w:t>
      </w:r>
      <w:r w:rsidR="003B0B5E" w:rsidRPr="00422FD5">
        <w:rPr>
          <w:rFonts w:ascii="Times New Roman" w:hAnsi="Times New Roman" w:cs="Times New Roman"/>
          <w:sz w:val="28"/>
          <w:szCs w:val="28"/>
        </w:rPr>
        <w:t xml:space="preserve"> </w:t>
      </w:r>
      <w:r w:rsidR="00AB2E78" w:rsidRPr="00422FD5">
        <w:rPr>
          <w:rFonts w:ascii="Times New Roman" w:hAnsi="Times New Roman" w:cs="Times New Roman"/>
          <w:sz w:val="28"/>
          <w:szCs w:val="28"/>
        </w:rPr>
        <w:t>proactive</w:t>
      </w:r>
      <w:r w:rsidR="00155CCF" w:rsidRPr="00422FD5">
        <w:rPr>
          <w:rFonts w:ascii="Times New Roman" w:hAnsi="Times New Roman" w:cs="Times New Roman"/>
          <w:sz w:val="28"/>
          <w:szCs w:val="28"/>
        </w:rPr>
        <w:t xml:space="preserve"> </w:t>
      </w:r>
      <w:r w:rsidR="00057EE0" w:rsidRPr="00422FD5">
        <w:rPr>
          <w:rFonts w:ascii="Times New Roman" w:hAnsi="Times New Roman" w:cs="Times New Roman"/>
          <w:sz w:val="28"/>
          <w:szCs w:val="28"/>
        </w:rPr>
        <w:t>programmes</w:t>
      </w:r>
      <w:r w:rsidR="00155CCF" w:rsidRPr="00422FD5">
        <w:rPr>
          <w:rFonts w:ascii="Times New Roman" w:hAnsi="Times New Roman" w:cs="Times New Roman"/>
          <w:sz w:val="28"/>
          <w:szCs w:val="28"/>
        </w:rPr>
        <w:t xml:space="preserve"> </w:t>
      </w:r>
      <w:r w:rsidR="006A2635" w:rsidRPr="00422FD5">
        <w:rPr>
          <w:rFonts w:ascii="Times New Roman" w:hAnsi="Times New Roman" w:cs="Times New Roman"/>
          <w:sz w:val="28"/>
          <w:szCs w:val="28"/>
        </w:rPr>
        <w:t xml:space="preserve">aimed at ensuring that </w:t>
      </w:r>
      <w:r w:rsidR="00AB2E78" w:rsidRPr="00422FD5">
        <w:rPr>
          <w:rFonts w:ascii="Times New Roman" w:hAnsi="Times New Roman" w:cs="Times New Roman"/>
          <w:sz w:val="28"/>
          <w:szCs w:val="28"/>
        </w:rPr>
        <w:t>human rights and citizens’ rights are respected, guaranteed and effectively protected</w:t>
      </w:r>
      <w:r w:rsidR="006A2635" w:rsidRPr="00422FD5">
        <w:rPr>
          <w:rFonts w:ascii="Times New Roman" w:hAnsi="Times New Roman" w:cs="Times New Roman"/>
          <w:sz w:val="28"/>
          <w:szCs w:val="28"/>
        </w:rPr>
        <w:t>, including</w:t>
      </w:r>
      <w:r w:rsidR="00422FD5" w:rsidRPr="00422FD5">
        <w:rPr>
          <w:rFonts w:ascii="Times New Roman" w:hAnsi="Times New Roman" w:cs="Times New Roman"/>
          <w:sz w:val="28"/>
          <w:szCs w:val="28"/>
        </w:rPr>
        <w:t xml:space="preserve"> efforts </w:t>
      </w:r>
      <w:r w:rsidR="00540231">
        <w:rPr>
          <w:rFonts w:ascii="Times New Roman" w:hAnsi="Times New Roman" w:cs="Times New Roman"/>
          <w:sz w:val="28"/>
          <w:szCs w:val="28"/>
        </w:rPr>
        <w:t xml:space="preserve">made </w:t>
      </w:r>
      <w:r w:rsidR="00422FD5" w:rsidRPr="00422FD5">
        <w:rPr>
          <w:rFonts w:ascii="Times New Roman" w:hAnsi="Times New Roman" w:cs="Times New Roman"/>
          <w:sz w:val="28"/>
          <w:szCs w:val="28"/>
        </w:rPr>
        <w:t>to</w:t>
      </w:r>
      <w:r w:rsidR="00AB2E78" w:rsidRPr="00422FD5">
        <w:rPr>
          <w:rFonts w:ascii="Times New Roman" w:hAnsi="Times New Roman" w:cs="Times New Roman"/>
          <w:sz w:val="28"/>
          <w:szCs w:val="28"/>
        </w:rPr>
        <w:t xml:space="preserve"> </w:t>
      </w:r>
      <w:r w:rsidR="00155CCF" w:rsidRPr="00422FD5">
        <w:rPr>
          <w:rFonts w:ascii="Times New Roman" w:hAnsi="Times New Roman" w:cs="Times New Roman"/>
          <w:sz w:val="28"/>
          <w:szCs w:val="28"/>
        </w:rPr>
        <w:t xml:space="preserve">improve the quality of healthcare </w:t>
      </w:r>
      <w:r w:rsidR="002E3BE3">
        <w:rPr>
          <w:rFonts w:ascii="Times New Roman" w:hAnsi="Times New Roman" w:cs="Times New Roman"/>
          <w:sz w:val="28"/>
          <w:szCs w:val="28"/>
        </w:rPr>
        <w:t>for</w:t>
      </w:r>
      <w:r w:rsidR="00736531" w:rsidRPr="00422FD5">
        <w:rPr>
          <w:rFonts w:ascii="Times New Roman" w:hAnsi="Times New Roman" w:cs="Times New Roman"/>
          <w:sz w:val="28"/>
          <w:szCs w:val="28"/>
        </w:rPr>
        <w:t xml:space="preserve"> vulnerable</w:t>
      </w:r>
      <w:r w:rsidR="00155CCF" w:rsidRPr="00422FD5">
        <w:rPr>
          <w:rFonts w:ascii="Times New Roman" w:hAnsi="Times New Roman" w:cs="Times New Roman"/>
          <w:sz w:val="28"/>
          <w:szCs w:val="28"/>
        </w:rPr>
        <w:t xml:space="preserve"> groups.</w:t>
      </w:r>
      <w:r w:rsidR="00736531" w:rsidRPr="00422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22C2C" w14:textId="77777777" w:rsidR="00155CCF" w:rsidRPr="00422FD5" w:rsidRDefault="00155CCF" w:rsidP="009213D1">
      <w:pPr>
        <w:tabs>
          <w:tab w:val="left" w:pos="709"/>
          <w:tab w:val="right" w:pos="936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3EC1E9" w14:textId="63D4C66F" w:rsidR="000B08AD" w:rsidRPr="00422FD5" w:rsidRDefault="00B82529" w:rsidP="00921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D00E9"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the s</w:t>
      </w:r>
      <w:r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pirit of constructive dialogue, we </w:t>
      </w:r>
      <w:r w:rsidR="000B08AD"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recommend the following</w:t>
      </w:r>
      <w:r w:rsidRPr="0042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4973A43" w14:textId="66CC3169" w:rsidR="005564A6" w:rsidRPr="00422FD5" w:rsidRDefault="00A56464" w:rsidP="009213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Expedite </w:t>
      </w:r>
      <w:r w:rsidR="00B82529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action on </w:t>
      </w: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the process of establishing</w:t>
      </w:r>
      <w:r w:rsidR="00A3521A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 </w:t>
      </w:r>
      <w:r w:rsidR="00A44E39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National </w:t>
      </w:r>
      <w:r w:rsidR="00A3521A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Human Rights Institution</w:t>
      </w:r>
      <w:r w:rsidR="00A44E39" w:rsidRPr="00422FD5">
        <w:rPr>
          <w:rFonts w:ascii="Times New Roman" w:hAnsi="Times New Roman" w:cs="Times New Roman"/>
          <w:sz w:val="28"/>
          <w:szCs w:val="28"/>
        </w:rPr>
        <w:t xml:space="preserve"> </w:t>
      </w:r>
      <w:r w:rsidR="00A44E39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for the promotion and protection of human rights;</w:t>
      </w:r>
      <w:r w:rsidR="005564A6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78BE798F" w14:textId="332260CF" w:rsidR="005564A6" w:rsidRPr="00422FD5" w:rsidRDefault="005564A6" w:rsidP="009213D1">
      <w:pPr>
        <w:spacing w:before="100" w:beforeAutospacing="1" w:after="100" w:afterAutospacing="1" w:line="360" w:lineRule="auto"/>
        <w:ind w:left="72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and</w:t>
      </w:r>
    </w:p>
    <w:p w14:paraId="27ADD78C" w14:textId="7FBBCC5D" w:rsidR="008674CD" w:rsidRPr="00422FD5" w:rsidRDefault="00141C71" w:rsidP="009213D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Take </w:t>
      </w:r>
      <w:r w:rsidR="004E05C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effective</w:t>
      </w:r>
      <w:r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steps to ensure the full independence of the judiciary from any form of political influe</w:t>
      </w:r>
      <w:r w:rsidR="005564A6" w:rsidRPr="00422FD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nce, and ensure its impartiality.</w:t>
      </w:r>
    </w:p>
    <w:p w14:paraId="46CFA979" w14:textId="49001DD5" w:rsidR="009574D3" w:rsidRPr="00422FD5" w:rsidRDefault="00F81055" w:rsidP="009213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4.</w:t>
      </w:r>
      <w:r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ab/>
      </w:r>
      <w:r w:rsidR="005564A6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We</w:t>
      </w:r>
      <w:r w:rsidR="009574D3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wish</w:t>
      </w:r>
      <w:r w:rsidR="005564A6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Vietnam </w:t>
      </w:r>
      <w:r w:rsidR="009574D3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success</w:t>
      </w:r>
      <w:r w:rsidR="005564A6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in the</w:t>
      </w:r>
      <w:r w:rsidR="009574D3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review</w:t>
      </w:r>
      <w:r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 process</w:t>
      </w:r>
      <w:r w:rsidR="009574D3" w:rsidRPr="00422FD5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.</w:t>
      </w:r>
    </w:p>
    <w:p w14:paraId="181575C3" w14:textId="026DBBF0" w:rsidR="001E11F2" w:rsidRPr="00422FD5" w:rsidRDefault="001E11F2" w:rsidP="009213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2FD5">
        <w:rPr>
          <w:rFonts w:ascii="Times New Roman" w:eastAsia="Times New Roman" w:hAnsi="Times New Roman" w:cs="Times New Roman"/>
          <w:sz w:val="28"/>
          <w:szCs w:val="28"/>
          <w:lang w:val="en-US"/>
        </w:rPr>
        <w:t>I thank you.</w:t>
      </w:r>
    </w:p>
    <w:p w14:paraId="0A538B37" w14:textId="77777777" w:rsidR="001E11F2" w:rsidRDefault="001E11F2" w:rsidP="001E11F2">
      <w:pPr>
        <w:spacing w:after="0" w:line="360" w:lineRule="auto"/>
        <w:ind w:firstLine="360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3BE9E21D" w14:textId="18D468F0" w:rsidR="0008007D" w:rsidRPr="008962BA" w:rsidRDefault="0008007D" w:rsidP="008962BA"/>
    <w:sectPr w:rsidR="0008007D" w:rsidRPr="008962BA" w:rsidSect="00E87E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3516" w14:textId="77777777" w:rsidR="00DC2B03" w:rsidRDefault="00DC2B03" w:rsidP="00D33947">
      <w:pPr>
        <w:spacing w:after="0" w:line="240" w:lineRule="auto"/>
      </w:pPr>
      <w:r>
        <w:separator/>
      </w:r>
    </w:p>
  </w:endnote>
  <w:endnote w:type="continuationSeparator" w:id="0">
    <w:p w14:paraId="2D2713B3" w14:textId="77777777" w:rsidR="00DC2B03" w:rsidRDefault="00DC2B03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E157" w14:textId="77777777" w:rsidR="00DC2B03" w:rsidRDefault="00DC2B03" w:rsidP="00D33947">
      <w:pPr>
        <w:spacing w:after="0" w:line="240" w:lineRule="auto"/>
      </w:pPr>
      <w:r>
        <w:separator/>
      </w:r>
    </w:p>
  </w:footnote>
  <w:footnote w:type="continuationSeparator" w:id="0">
    <w:p w14:paraId="36C656DD" w14:textId="77777777" w:rsidR="00DC2B03" w:rsidRDefault="00DC2B03" w:rsidP="00D3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83D" w14:textId="5B0BA302" w:rsidR="0076124D" w:rsidRDefault="005564A6" w:rsidP="0076124D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ab/>
      <w:t>Please check against delivery: Fifty seconds (50 secs)</w:t>
    </w:r>
  </w:p>
  <w:p w14:paraId="6635AC2E" w14:textId="53CB1C97" w:rsidR="00BA4691" w:rsidRDefault="0076124D" w:rsidP="00BA4691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  <w:r>
      <w:rPr>
        <w:rFonts w:ascii="Arial" w:hAnsi="Arial" w:cs="Arial"/>
        <w:b/>
        <w:i/>
        <w:color w:val="FF0000"/>
        <w:sz w:val="16"/>
        <w:szCs w:val="16"/>
      </w:rPr>
      <w:t xml:space="preserve">   </w:t>
    </w:r>
  </w:p>
  <w:p w14:paraId="6B9E5322" w14:textId="2EEE59E7" w:rsidR="008F3211" w:rsidRPr="00BA4691" w:rsidRDefault="005564A6" w:rsidP="00BA4691">
    <w:pPr>
      <w:pStyle w:val="Header"/>
      <w:jc w:val="center"/>
      <w:rPr>
        <w:rFonts w:ascii="Arial" w:hAnsi="Arial" w:cs="Arial"/>
        <w:b/>
        <w:i/>
        <w:color w:val="FF0000"/>
        <w:sz w:val="16"/>
        <w:szCs w:val="16"/>
      </w:rPr>
    </w:pPr>
    <w:r w:rsidRPr="00293670">
      <w:rPr>
        <w:rFonts w:ascii="Tahoma" w:eastAsia="Times New Roman" w:hAnsi="Tahoma" w:cs="Tahoma"/>
        <w:noProof/>
        <w:sz w:val="24"/>
        <w:szCs w:val="24"/>
        <w:lang w:eastAsia="en-GB"/>
      </w:rPr>
      <w:drawing>
        <wp:inline distT="0" distB="0" distL="0" distR="0" wp14:anchorId="08FBC831" wp14:editId="3E3BA80A">
          <wp:extent cx="556260" cy="548640"/>
          <wp:effectExtent l="0" t="0" r="0" b="3810"/>
          <wp:docPr id="253594468" name="Picture 253594468" descr="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 of 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82" cy="55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1F4"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                     </w:t>
    </w:r>
    <w:r w:rsidR="00DE61F4" w:rsidRPr="000C5122">
      <w:rPr>
        <w:rFonts w:ascii="Arial" w:hAnsi="Arial" w:cs="Arial"/>
        <w:b/>
        <w:i/>
        <w:sz w:val="16"/>
        <w:szCs w:val="16"/>
      </w:rPr>
      <w:t xml:space="preserve"> </w:t>
    </w:r>
    <w:r w:rsidR="00DE61F4">
      <w:rPr>
        <w:rFonts w:ascii="Arial" w:hAnsi="Arial" w:cs="Arial"/>
        <w:b/>
        <w:i/>
        <w:color w:val="FF0000"/>
        <w:sz w:val="16"/>
        <w:szCs w:val="16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004A5"/>
    <w:multiLevelType w:val="multilevel"/>
    <w:tmpl w:val="D02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2"/>
    <w:rsid w:val="00010F13"/>
    <w:rsid w:val="00016802"/>
    <w:rsid w:val="00023655"/>
    <w:rsid w:val="00044092"/>
    <w:rsid w:val="00057EE0"/>
    <w:rsid w:val="0008007D"/>
    <w:rsid w:val="000B08AD"/>
    <w:rsid w:val="000B47E3"/>
    <w:rsid w:val="000B7107"/>
    <w:rsid w:val="000E725B"/>
    <w:rsid w:val="00126338"/>
    <w:rsid w:val="00141C71"/>
    <w:rsid w:val="00155CCF"/>
    <w:rsid w:val="001A53D0"/>
    <w:rsid w:val="001B78D7"/>
    <w:rsid w:val="001E11F2"/>
    <w:rsid w:val="00211DAD"/>
    <w:rsid w:val="00232B89"/>
    <w:rsid w:val="002462CF"/>
    <w:rsid w:val="00262825"/>
    <w:rsid w:val="00276710"/>
    <w:rsid w:val="002B697B"/>
    <w:rsid w:val="002E1DB2"/>
    <w:rsid w:val="002E3BE3"/>
    <w:rsid w:val="002F5D5B"/>
    <w:rsid w:val="003354FB"/>
    <w:rsid w:val="003376D0"/>
    <w:rsid w:val="00350AE4"/>
    <w:rsid w:val="00363D6C"/>
    <w:rsid w:val="0037287A"/>
    <w:rsid w:val="0038134C"/>
    <w:rsid w:val="003947A7"/>
    <w:rsid w:val="003A6F88"/>
    <w:rsid w:val="003A7404"/>
    <w:rsid w:val="003B0B5E"/>
    <w:rsid w:val="003C009F"/>
    <w:rsid w:val="003D3D8D"/>
    <w:rsid w:val="003F321E"/>
    <w:rsid w:val="00400C26"/>
    <w:rsid w:val="00404F92"/>
    <w:rsid w:val="00407994"/>
    <w:rsid w:val="00412CA2"/>
    <w:rsid w:val="0042041F"/>
    <w:rsid w:val="00422FD5"/>
    <w:rsid w:val="00432A50"/>
    <w:rsid w:val="00435CAA"/>
    <w:rsid w:val="004A170F"/>
    <w:rsid w:val="004A2353"/>
    <w:rsid w:val="004B3AD7"/>
    <w:rsid w:val="004C649E"/>
    <w:rsid w:val="004D4F7D"/>
    <w:rsid w:val="004E05C8"/>
    <w:rsid w:val="004E22FB"/>
    <w:rsid w:val="004F4373"/>
    <w:rsid w:val="00540231"/>
    <w:rsid w:val="00551623"/>
    <w:rsid w:val="005564A6"/>
    <w:rsid w:val="005675F3"/>
    <w:rsid w:val="00575AB8"/>
    <w:rsid w:val="0058110E"/>
    <w:rsid w:val="00590831"/>
    <w:rsid w:val="005927C1"/>
    <w:rsid w:val="005B1101"/>
    <w:rsid w:val="005F434C"/>
    <w:rsid w:val="00611A14"/>
    <w:rsid w:val="0063051D"/>
    <w:rsid w:val="006646AE"/>
    <w:rsid w:val="00692A31"/>
    <w:rsid w:val="006979FA"/>
    <w:rsid w:val="006A2635"/>
    <w:rsid w:val="006C7806"/>
    <w:rsid w:val="006D61A9"/>
    <w:rsid w:val="006E43E3"/>
    <w:rsid w:val="00700095"/>
    <w:rsid w:val="0070661E"/>
    <w:rsid w:val="00717D88"/>
    <w:rsid w:val="0072184A"/>
    <w:rsid w:val="007300E3"/>
    <w:rsid w:val="00736531"/>
    <w:rsid w:val="00747F44"/>
    <w:rsid w:val="0076124D"/>
    <w:rsid w:val="007655ED"/>
    <w:rsid w:val="007844FC"/>
    <w:rsid w:val="007B3208"/>
    <w:rsid w:val="007C2AB8"/>
    <w:rsid w:val="00813576"/>
    <w:rsid w:val="0081491F"/>
    <w:rsid w:val="00832B96"/>
    <w:rsid w:val="008674CD"/>
    <w:rsid w:val="00870AD0"/>
    <w:rsid w:val="008822A1"/>
    <w:rsid w:val="008962BA"/>
    <w:rsid w:val="008C543E"/>
    <w:rsid w:val="008C776A"/>
    <w:rsid w:val="008D00E9"/>
    <w:rsid w:val="008E1E34"/>
    <w:rsid w:val="008F1F70"/>
    <w:rsid w:val="008F3211"/>
    <w:rsid w:val="009213D1"/>
    <w:rsid w:val="00951059"/>
    <w:rsid w:val="00957067"/>
    <w:rsid w:val="009574D3"/>
    <w:rsid w:val="009704E3"/>
    <w:rsid w:val="009A5D99"/>
    <w:rsid w:val="009C3529"/>
    <w:rsid w:val="009C450C"/>
    <w:rsid w:val="009C5A1E"/>
    <w:rsid w:val="009E5313"/>
    <w:rsid w:val="009E71AD"/>
    <w:rsid w:val="009F3DF4"/>
    <w:rsid w:val="009F6D16"/>
    <w:rsid w:val="00A04281"/>
    <w:rsid w:val="00A20C88"/>
    <w:rsid w:val="00A3521A"/>
    <w:rsid w:val="00A44E39"/>
    <w:rsid w:val="00A56464"/>
    <w:rsid w:val="00A6167E"/>
    <w:rsid w:val="00A61D7D"/>
    <w:rsid w:val="00A80103"/>
    <w:rsid w:val="00AA27D0"/>
    <w:rsid w:val="00AB25BB"/>
    <w:rsid w:val="00AB2E78"/>
    <w:rsid w:val="00AB650D"/>
    <w:rsid w:val="00AC4DB3"/>
    <w:rsid w:val="00AE6709"/>
    <w:rsid w:val="00AE7BF2"/>
    <w:rsid w:val="00AF2FCD"/>
    <w:rsid w:val="00B225C1"/>
    <w:rsid w:val="00B26351"/>
    <w:rsid w:val="00B82529"/>
    <w:rsid w:val="00BA4691"/>
    <w:rsid w:val="00BA73B2"/>
    <w:rsid w:val="00BC3166"/>
    <w:rsid w:val="00BE0751"/>
    <w:rsid w:val="00C04FD0"/>
    <w:rsid w:val="00C30DAF"/>
    <w:rsid w:val="00C92279"/>
    <w:rsid w:val="00C92A79"/>
    <w:rsid w:val="00C96BAF"/>
    <w:rsid w:val="00CA7365"/>
    <w:rsid w:val="00CB1D9F"/>
    <w:rsid w:val="00CC4EFA"/>
    <w:rsid w:val="00CE3AD6"/>
    <w:rsid w:val="00CF18E9"/>
    <w:rsid w:val="00D01B75"/>
    <w:rsid w:val="00D03C8A"/>
    <w:rsid w:val="00D33947"/>
    <w:rsid w:val="00D446DA"/>
    <w:rsid w:val="00D50D4D"/>
    <w:rsid w:val="00D57721"/>
    <w:rsid w:val="00D6000F"/>
    <w:rsid w:val="00D74BAB"/>
    <w:rsid w:val="00D866E8"/>
    <w:rsid w:val="00DB089D"/>
    <w:rsid w:val="00DC2B03"/>
    <w:rsid w:val="00DD6B42"/>
    <w:rsid w:val="00DE61F4"/>
    <w:rsid w:val="00DF42D7"/>
    <w:rsid w:val="00E33275"/>
    <w:rsid w:val="00E43A0C"/>
    <w:rsid w:val="00E54AAA"/>
    <w:rsid w:val="00E6293B"/>
    <w:rsid w:val="00E87E34"/>
    <w:rsid w:val="00EA3021"/>
    <w:rsid w:val="00EA3286"/>
    <w:rsid w:val="00EA529F"/>
    <w:rsid w:val="00EC05A5"/>
    <w:rsid w:val="00EC2821"/>
    <w:rsid w:val="00EF5E3D"/>
    <w:rsid w:val="00F01C87"/>
    <w:rsid w:val="00F133EA"/>
    <w:rsid w:val="00F1352D"/>
    <w:rsid w:val="00F14AD3"/>
    <w:rsid w:val="00F30A3C"/>
    <w:rsid w:val="00F474D7"/>
    <w:rsid w:val="00F47C3B"/>
    <w:rsid w:val="00F65453"/>
    <w:rsid w:val="00F77606"/>
    <w:rsid w:val="00F81055"/>
    <w:rsid w:val="00FD048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98FB"/>
  <w15:chartTrackingRefBased/>
  <w15:docId w15:val="{D97A2410-66BF-40B3-9924-4AB2D3BB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6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67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6167E"/>
    <w:rPr>
      <w:vertAlign w:val="superscript"/>
    </w:rPr>
  </w:style>
  <w:style w:type="character" w:customStyle="1" w:styleId="stylemarkdownhilighted1sq-d">
    <w:name w:val="style__markdownhilighted___1sq-d"/>
    <w:basedOn w:val="DefaultParagraphFont"/>
    <w:rsid w:val="005675F3"/>
  </w:style>
  <w:style w:type="paragraph" w:styleId="ListParagraph">
    <w:name w:val="List Paragraph"/>
    <w:basedOn w:val="Normal"/>
    <w:uiPriority w:val="34"/>
    <w:qFormat/>
    <w:rsid w:val="0056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4483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DCCA-D074-41F0-956C-5CA8130A7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9308D-D98D-495A-986E-8BD13A20543C}">
  <ds:schemaRefs>
    <ds:schemaRef ds:uri="http://schemas.microsoft.com/office/2006/metadata/properties"/>
    <ds:schemaRef ds:uri="http://schemas.microsoft.com/office/infopath/2007/PartnerControls"/>
    <ds:schemaRef ds:uri="99d33cea-b116-49f5-b69e-f4f95472b667"/>
  </ds:schemaRefs>
</ds:datastoreItem>
</file>

<file path=customXml/itemProps3.xml><?xml version="1.0" encoding="utf-8"?>
<ds:datastoreItem xmlns:ds="http://schemas.openxmlformats.org/officeDocument/2006/customXml" ds:itemID="{08B1705B-CFA4-4738-8F03-FDB1E16D3608}"/>
</file>

<file path=customXml/itemProps4.xml><?xml version="1.0" encoding="utf-8"?>
<ds:datastoreItem xmlns:ds="http://schemas.openxmlformats.org/officeDocument/2006/customXml" ds:itemID="{1EA060EE-58D7-4B7B-99FE-EDF66669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Crentsil</dc:creator>
  <cp:keywords/>
  <dc:description/>
  <cp:lastModifiedBy>Michael Asomani</cp:lastModifiedBy>
  <cp:revision>184</cp:revision>
  <dcterms:created xsi:type="dcterms:W3CDTF">2024-04-22T10:16:00Z</dcterms:created>
  <dcterms:modified xsi:type="dcterms:W3CDTF">2024-05-06T18:55:00Z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