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399B6ECF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377178">
        <w:rPr>
          <w:rFonts w:cstheme="minorHAnsi"/>
          <w:b/>
          <w:sz w:val="32"/>
          <w:szCs w:val="32"/>
          <w:lang w:val="en-US"/>
        </w:rPr>
        <w:t>6</w:t>
      </w:r>
      <w:r w:rsidR="00315599">
        <w:rPr>
          <w:rFonts w:cstheme="minorHAnsi"/>
          <w:b/>
          <w:sz w:val="32"/>
          <w:szCs w:val="32"/>
          <w:lang w:val="en-US"/>
        </w:rPr>
        <w:t>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2E81951E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 w:rsidRPr="00217022">
        <w:rPr>
          <w:rFonts w:cs="Calibri"/>
          <w:b/>
          <w:sz w:val="32"/>
          <w:szCs w:val="32"/>
          <w:lang w:val="en-US"/>
        </w:rPr>
        <w:t xml:space="preserve">Geneva, </w:t>
      </w:r>
      <w:r w:rsidR="00217022" w:rsidRPr="00217022">
        <w:rPr>
          <w:rFonts w:cs="Calibri"/>
          <w:b/>
          <w:sz w:val="32"/>
          <w:szCs w:val="32"/>
          <w:lang w:val="en-US"/>
        </w:rPr>
        <w:t>May 2</w:t>
      </w:r>
      <w:r w:rsidR="00FD7FEF" w:rsidRPr="00FD7FEF">
        <w:rPr>
          <w:rFonts w:cs="Calibri"/>
          <w:b/>
          <w:sz w:val="32"/>
          <w:szCs w:val="32"/>
          <w:vertAlign w:val="superscript"/>
          <w:lang w:val="en-US"/>
        </w:rPr>
        <w:t>nd</w:t>
      </w:r>
      <w:r w:rsidR="00217022" w:rsidRPr="00217022">
        <w:rPr>
          <w:rFonts w:cs="Calibri"/>
          <w:b/>
          <w:sz w:val="32"/>
          <w:szCs w:val="32"/>
          <w:lang w:val="en-US"/>
        </w:rPr>
        <w:t>,</w:t>
      </w:r>
      <w:r w:rsidR="008F1C90" w:rsidRPr="00217022">
        <w:rPr>
          <w:rFonts w:cs="Calibri"/>
          <w:b/>
          <w:sz w:val="32"/>
          <w:szCs w:val="32"/>
          <w:lang w:val="en-US"/>
        </w:rPr>
        <w:t xml:space="preserve"> 202</w:t>
      </w:r>
      <w:r w:rsidR="00217022" w:rsidRPr="00217022">
        <w:rPr>
          <w:rFonts w:cs="Calibri"/>
          <w:b/>
          <w:sz w:val="32"/>
          <w:szCs w:val="32"/>
          <w:lang w:val="en-US"/>
        </w:rPr>
        <w:t>4</w:t>
      </w:r>
      <w:r w:rsidR="00C27C27">
        <w:rPr>
          <w:rFonts w:cs="Calibri"/>
          <w:b/>
          <w:sz w:val="32"/>
          <w:szCs w:val="32"/>
          <w:lang w:val="en-US"/>
        </w:rPr>
        <w:t xml:space="preserve"> 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0B82E2B5" w14:textId="77777777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14:paraId="373FEB35" w14:textId="77777777"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2A2F2599" w14:textId="70D6EF29" w:rsidR="009F7133" w:rsidRPr="000C3A34" w:rsidRDefault="00213DBA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Vanuatu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26FA3BFF" w:rsidR="009F7133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63A489D9" w14:textId="3A9EAB9A" w:rsidR="001D0927" w:rsidRDefault="00D56CF4" w:rsidP="00213DBA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Germany welcomes the </w:t>
      </w:r>
      <w:r w:rsidR="00213DBA">
        <w:rPr>
          <w:rFonts w:ascii="Calibri" w:hAnsi="Calibri" w:cs="Calibri"/>
          <w:sz w:val="28"/>
          <w:szCs w:val="28"/>
          <w:lang w:val="en-US"/>
        </w:rPr>
        <w:t>delegation of Vanuatu.</w:t>
      </w:r>
    </w:p>
    <w:p w14:paraId="6684384B" w14:textId="79708749" w:rsidR="00213DBA" w:rsidRDefault="00213DBA" w:rsidP="00213DBA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6D02E6E4" w14:textId="4C8F5ED6" w:rsidR="00213DBA" w:rsidRDefault="00213DBA" w:rsidP="00213DBA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comm</w:t>
      </w:r>
      <w:r w:rsidR="00FD7FEF">
        <w:rPr>
          <w:rFonts w:ascii="Calibri" w:hAnsi="Calibri" w:cs="Calibri"/>
          <w:sz w:val="28"/>
          <w:szCs w:val="28"/>
          <w:lang w:val="en-US"/>
        </w:rPr>
        <w:t>e</w:t>
      </w:r>
      <w:r>
        <w:rPr>
          <w:rFonts w:ascii="Calibri" w:hAnsi="Calibri" w:cs="Calibri"/>
          <w:sz w:val="28"/>
          <w:szCs w:val="28"/>
          <w:lang w:val="en-US"/>
        </w:rPr>
        <w:t xml:space="preserve">nds Vanuatu for its leadership on addressing the consequences of climate change, particularly in seeking an advisory opinion from the ICJ on </w:t>
      </w:r>
      <w:r w:rsidR="00FD7FEF">
        <w:rPr>
          <w:rFonts w:ascii="Calibri" w:hAnsi="Calibri" w:cs="Calibri"/>
          <w:sz w:val="28"/>
          <w:szCs w:val="28"/>
          <w:lang w:val="en-US"/>
        </w:rPr>
        <w:t xml:space="preserve">the of effects </w:t>
      </w:r>
      <w:r>
        <w:rPr>
          <w:rFonts w:ascii="Calibri" w:hAnsi="Calibri" w:cs="Calibri"/>
          <w:sz w:val="28"/>
          <w:szCs w:val="28"/>
          <w:lang w:val="en-US"/>
        </w:rPr>
        <w:t>climate change on the rights of individuals. We also welcome the adoption of the National Gender Equality Policy 2020-2030.</w:t>
      </w:r>
    </w:p>
    <w:p w14:paraId="6B793ECB" w14:textId="77777777" w:rsidR="0040737C" w:rsidRDefault="0040737C" w:rsidP="00213DBA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53FBC28D" w14:textId="1600A2C5" w:rsidR="00213DBA" w:rsidRDefault="00213DBA" w:rsidP="00213DBA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While recognizing the particular challenges Vanuatu faces as a small island developing state, Germany remains concerned</w:t>
      </w:r>
      <w:r w:rsidR="00FD7FEF">
        <w:rPr>
          <w:rFonts w:ascii="Calibri" w:hAnsi="Calibri" w:cs="Calibri"/>
          <w:sz w:val="28"/>
          <w:szCs w:val="28"/>
          <w:lang w:val="en-US"/>
        </w:rPr>
        <w:t>,</w:t>
      </w:r>
      <w:r>
        <w:rPr>
          <w:rFonts w:ascii="Calibri" w:hAnsi="Calibri" w:cs="Calibri"/>
          <w:sz w:val="28"/>
          <w:szCs w:val="28"/>
          <w:lang w:val="en-US"/>
        </w:rPr>
        <w:t xml:space="preserve"> especially about continuously high rates of violence against women and children and discrimination of LGBTQ</w:t>
      </w:r>
      <w:r w:rsidR="0040737C">
        <w:rPr>
          <w:rFonts w:ascii="Calibri" w:hAnsi="Calibri" w:cs="Calibri"/>
          <w:sz w:val="28"/>
          <w:szCs w:val="28"/>
          <w:lang w:val="en-US"/>
        </w:rPr>
        <w:t>I</w:t>
      </w:r>
      <w:r>
        <w:rPr>
          <w:rFonts w:ascii="Calibri" w:hAnsi="Calibri" w:cs="Calibri"/>
          <w:sz w:val="28"/>
          <w:szCs w:val="28"/>
          <w:lang w:val="en-US"/>
        </w:rPr>
        <w:t>+</w:t>
      </w:r>
      <w:r w:rsidR="00FD7FEF">
        <w:rPr>
          <w:rFonts w:ascii="Calibri" w:hAnsi="Calibri" w:cs="Calibri"/>
          <w:sz w:val="28"/>
          <w:szCs w:val="28"/>
          <w:lang w:val="en-US"/>
        </w:rPr>
        <w:t>-</w:t>
      </w:r>
      <w:r>
        <w:rPr>
          <w:rFonts w:ascii="Calibri" w:hAnsi="Calibri" w:cs="Calibri"/>
          <w:sz w:val="28"/>
          <w:szCs w:val="28"/>
          <w:lang w:val="en-US"/>
        </w:rPr>
        <w:t xml:space="preserve">persons. </w:t>
      </w:r>
    </w:p>
    <w:p w14:paraId="0C2EBFB6" w14:textId="77777777" w:rsidR="0040737C" w:rsidRDefault="0040737C" w:rsidP="00213DBA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4C96A878" w14:textId="20F815F0" w:rsidR="00213DBA" w:rsidRDefault="00213DBA" w:rsidP="00213DBA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therefore recommends Vanuatu to</w:t>
      </w:r>
    </w:p>
    <w:p w14:paraId="686E4FB5" w14:textId="69DFE991" w:rsidR="00213DBA" w:rsidRDefault="00213DBA" w:rsidP="00213DBA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Proceed with the establishment of a </w:t>
      </w:r>
      <w:r w:rsidR="00923D71">
        <w:rPr>
          <w:rFonts w:ascii="Calibri" w:hAnsi="Calibri" w:cs="Calibri"/>
          <w:sz w:val="28"/>
          <w:szCs w:val="28"/>
          <w:lang w:val="en-US"/>
        </w:rPr>
        <w:t>n</w:t>
      </w:r>
      <w:r>
        <w:rPr>
          <w:rFonts w:ascii="Calibri" w:hAnsi="Calibri" w:cs="Calibri"/>
          <w:sz w:val="28"/>
          <w:szCs w:val="28"/>
          <w:lang w:val="en-US"/>
        </w:rPr>
        <w:t xml:space="preserve">ational </w:t>
      </w:r>
      <w:r w:rsidR="00923D71">
        <w:rPr>
          <w:rFonts w:ascii="Calibri" w:hAnsi="Calibri" w:cs="Calibri"/>
          <w:sz w:val="28"/>
          <w:szCs w:val="28"/>
          <w:lang w:val="en-US"/>
        </w:rPr>
        <w:t>h</w:t>
      </w:r>
      <w:r>
        <w:rPr>
          <w:rFonts w:ascii="Calibri" w:hAnsi="Calibri" w:cs="Calibri"/>
          <w:sz w:val="28"/>
          <w:szCs w:val="28"/>
          <w:lang w:val="en-US"/>
        </w:rPr>
        <w:t xml:space="preserve">uman </w:t>
      </w:r>
      <w:r w:rsidR="00923D71">
        <w:rPr>
          <w:rFonts w:ascii="Calibri" w:hAnsi="Calibri" w:cs="Calibri"/>
          <w:sz w:val="28"/>
          <w:szCs w:val="28"/>
          <w:lang w:val="en-US"/>
        </w:rPr>
        <w:t>r</w:t>
      </w:r>
      <w:r>
        <w:rPr>
          <w:rFonts w:ascii="Calibri" w:hAnsi="Calibri" w:cs="Calibri"/>
          <w:sz w:val="28"/>
          <w:szCs w:val="28"/>
          <w:lang w:val="en-US"/>
        </w:rPr>
        <w:t xml:space="preserve">ights </w:t>
      </w:r>
      <w:r w:rsidR="00923D71">
        <w:rPr>
          <w:rFonts w:ascii="Calibri" w:hAnsi="Calibri" w:cs="Calibri"/>
          <w:sz w:val="28"/>
          <w:szCs w:val="28"/>
          <w:lang w:val="en-US"/>
        </w:rPr>
        <w:t>i</w:t>
      </w:r>
      <w:r>
        <w:rPr>
          <w:rFonts w:ascii="Calibri" w:hAnsi="Calibri" w:cs="Calibri"/>
          <w:sz w:val="28"/>
          <w:szCs w:val="28"/>
          <w:lang w:val="en-US"/>
        </w:rPr>
        <w:t>nstitution in compliance with the Paris Principles;</w:t>
      </w:r>
    </w:p>
    <w:p w14:paraId="29810DFE" w14:textId="3759035D" w:rsidR="00213DBA" w:rsidRDefault="00213DBA" w:rsidP="00213DBA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Enact quotas </w:t>
      </w:r>
      <w:r w:rsidR="0040737C">
        <w:rPr>
          <w:rFonts w:ascii="Calibri" w:hAnsi="Calibri" w:cs="Calibri"/>
          <w:sz w:val="28"/>
          <w:szCs w:val="28"/>
          <w:lang w:val="en-US"/>
        </w:rPr>
        <w:t xml:space="preserve">for female candidates </w:t>
      </w:r>
      <w:r>
        <w:rPr>
          <w:rFonts w:ascii="Calibri" w:hAnsi="Calibri" w:cs="Calibri"/>
          <w:sz w:val="28"/>
          <w:szCs w:val="28"/>
          <w:lang w:val="en-US"/>
        </w:rPr>
        <w:t xml:space="preserve">in </w:t>
      </w:r>
      <w:r w:rsidR="0040737C">
        <w:rPr>
          <w:rFonts w:ascii="Calibri" w:hAnsi="Calibri" w:cs="Calibri"/>
          <w:sz w:val="28"/>
          <w:szCs w:val="28"/>
          <w:lang w:val="en-US"/>
        </w:rPr>
        <w:t xml:space="preserve">elections to </w:t>
      </w:r>
      <w:r w:rsidR="00923D71">
        <w:rPr>
          <w:rFonts w:ascii="Calibri" w:hAnsi="Calibri" w:cs="Calibri"/>
          <w:sz w:val="28"/>
          <w:szCs w:val="28"/>
          <w:lang w:val="en-US"/>
        </w:rPr>
        <w:t>p</w:t>
      </w:r>
      <w:r>
        <w:rPr>
          <w:rFonts w:ascii="Calibri" w:hAnsi="Calibri" w:cs="Calibri"/>
          <w:sz w:val="28"/>
          <w:szCs w:val="28"/>
          <w:lang w:val="en-US"/>
        </w:rPr>
        <w:t xml:space="preserve">rovincial </w:t>
      </w:r>
      <w:r w:rsidR="00923D71">
        <w:rPr>
          <w:rFonts w:ascii="Calibri" w:hAnsi="Calibri" w:cs="Calibri"/>
          <w:sz w:val="28"/>
          <w:szCs w:val="28"/>
          <w:lang w:val="en-US"/>
        </w:rPr>
        <w:t>c</w:t>
      </w:r>
      <w:r>
        <w:rPr>
          <w:rFonts w:ascii="Calibri" w:hAnsi="Calibri" w:cs="Calibri"/>
          <w:sz w:val="28"/>
          <w:szCs w:val="28"/>
          <w:lang w:val="en-US"/>
        </w:rPr>
        <w:t>ouncil</w:t>
      </w:r>
      <w:r w:rsidR="0040737C">
        <w:rPr>
          <w:rFonts w:ascii="Calibri" w:hAnsi="Calibri" w:cs="Calibri"/>
          <w:sz w:val="28"/>
          <w:szCs w:val="28"/>
          <w:lang w:val="en-US"/>
        </w:rPr>
        <w:t>s</w:t>
      </w:r>
      <w:r>
        <w:rPr>
          <w:rFonts w:ascii="Calibri" w:hAnsi="Calibri" w:cs="Calibri"/>
          <w:sz w:val="28"/>
          <w:szCs w:val="28"/>
          <w:lang w:val="en-US"/>
        </w:rPr>
        <w:t xml:space="preserve"> and </w:t>
      </w:r>
      <w:r w:rsidR="0040737C">
        <w:rPr>
          <w:rFonts w:ascii="Calibri" w:hAnsi="Calibri" w:cs="Calibri"/>
          <w:sz w:val="28"/>
          <w:szCs w:val="28"/>
          <w:lang w:val="en-US"/>
        </w:rPr>
        <w:t xml:space="preserve">the </w:t>
      </w:r>
      <w:r w:rsidR="00923D71">
        <w:rPr>
          <w:rFonts w:ascii="Calibri" w:hAnsi="Calibri" w:cs="Calibri"/>
          <w:sz w:val="28"/>
          <w:szCs w:val="28"/>
          <w:lang w:val="en-US"/>
        </w:rPr>
        <w:t>n</w:t>
      </w:r>
      <w:r>
        <w:rPr>
          <w:rFonts w:ascii="Calibri" w:hAnsi="Calibri" w:cs="Calibri"/>
          <w:sz w:val="28"/>
          <w:szCs w:val="28"/>
          <w:lang w:val="en-US"/>
        </w:rPr>
        <w:t xml:space="preserve">ational </w:t>
      </w:r>
      <w:r w:rsidR="00923D71">
        <w:rPr>
          <w:rFonts w:ascii="Calibri" w:hAnsi="Calibri" w:cs="Calibri"/>
          <w:sz w:val="28"/>
          <w:szCs w:val="28"/>
          <w:lang w:val="en-US"/>
        </w:rPr>
        <w:t>p</w:t>
      </w:r>
      <w:r>
        <w:rPr>
          <w:rFonts w:ascii="Calibri" w:hAnsi="Calibri" w:cs="Calibri"/>
          <w:sz w:val="28"/>
          <w:szCs w:val="28"/>
          <w:lang w:val="en-US"/>
        </w:rPr>
        <w:t xml:space="preserve">arliament in line with the </w:t>
      </w:r>
      <w:r w:rsidR="0040737C">
        <w:rPr>
          <w:rFonts w:ascii="Calibri" w:hAnsi="Calibri" w:cs="Calibri"/>
          <w:sz w:val="28"/>
          <w:szCs w:val="28"/>
          <w:lang w:val="en-US"/>
        </w:rPr>
        <w:t>best practice</w:t>
      </w:r>
      <w:r>
        <w:rPr>
          <w:rFonts w:ascii="Calibri" w:hAnsi="Calibri" w:cs="Calibri"/>
          <w:sz w:val="28"/>
          <w:szCs w:val="28"/>
          <w:lang w:val="en-US"/>
        </w:rPr>
        <w:t xml:space="preserve"> of a special </w:t>
      </w:r>
      <w:r w:rsidR="0040737C">
        <w:rPr>
          <w:rFonts w:ascii="Calibri" w:hAnsi="Calibri" w:cs="Calibri"/>
          <w:sz w:val="28"/>
          <w:szCs w:val="28"/>
          <w:lang w:val="en-US"/>
        </w:rPr>
        <w:t>quota</w:t>
      </w:r>
      <w:r>
        <w:rPr>
          <w:rFonts w:ascii="Calibri" w:hAnsi="Calibri" w:cs="Calibri"/>
          <w:sz w:val="28"/>
          <w:szCs w:val="28"/>
          <w:lang w:val="en-US"/>
        </w:rPr>
        <w:t xml:space="preserve"> for </w:t>
      </w:r>
      <w:r w:rsidR="0040737C">
        <w:rPr>
          <w:rFonts w:ascii="Calibri" w:hAnsi="Calibri" w:cs="Calibri"/>
          <w:sz w:val="28"/>
          <w:szCs w:val="28"/>
          <w:lang w:val="en-US"/>
        </w:rPr>
        <w:t>municipal</w:t>
      </w:r>
      <w:r>
        <w:rPr>
          <w:rFonts w:ascii="Calibri" w:hAnsi="Calibri" w:cs="Calibri"/>
          <w:sz w:val="28"/>
          <w:szCs w:val="28"/>
          <w:lang w:val="en-US"/>
        </w:rPr>
        <w:t xml:space="preserve"> elections</w:t>
      </w:r>
      <w:r w:rsidR="0040737C">
        <w:rPr>
          <w:rFonts w:ascii="Calibri" w:hAnsi="Calibri" w:cs="Calibri"/>
          <w:sz w:val="28"/>
          <w:szCs w:val="28"/>
          <w:lang w:val="en-US"/>
        </w:rPr>
        <w:t>;</w:t>
      </w:r>
    </w:p>
    <w:p w14:paraId="7AC7551A" w14:textId="4CA8CA01" w:rsidR="0040737C" w:rsidRDefault="0040737C" w:rsidP="00213DBA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Ensure equal rights of LGBTQI+</w:t>
      </w:r>
      <w:r w:rsidR="00FD7FEF">
        <w:rPr>
          <w:rFonts w:ascii="Calibri" w:hAnsi="Calibri" w:cs="Calibri"/>
          <w:sz w:val="28"/>
          <w:szCs w:val="28"/>
          <w:lang w:val="en-US"/>
        </w:rPr>
        <w:t>-</w:t>
      </w:r>
      <w:r>
        <w:rPr>
          <w:rFonts w:ascii="Calibri" w:hAnsi="Calibri" w:cs="Calibri"/>
          <w:sz w:val="28"/>
          <w:szCs w:val="28"/>
          <w:lang w:val="en-US"/>
        </w:rPr>
        <w:t>persons and their families by enacting anti-discrimination laws and recognizing same-sex marriage</w:t>
      </w:r>
      <w:r w:rsidR="00FD7FEF">
        <w:rPr>
          <w:rFonts w:ascii="Calibri" w:hAnsi="Calibri" w:cs="Calibri"/>
          <w:sz w:val="28"/>
          <w:szCs w:val="28"/>
          <w:lang w:val="en-US"/>
        </w:rPr>
        <w:t>s</w:t>
      </w:r>
      <w:r>
        <w:rPr>
          <w:rFonts w:ascii="Calibri" w:hAnsi="Calibri" w:cs="Calibri"/>
          <w:sz w:val="28"/>
          <w:szCs w:val="28"/>
          <w:lang w:val="en-US"/>
        </w:rPr>
        <w:t xml:space="preserve"> and </w:t>
      </w:r>
      <w:r w:rsidR="00812802">
        <w:rPr>
          <w:rFonts w:ascii="Calibri" w:hAnsi="Calibri" w:cs="Calibri"/>
          <w:sz w:val="28"/>
          <w:szCs w:val="28"/>
          <w:lang w:val="en-US"/>
        </w:rPr>
        <w:t xml:space="preserve">de facto </w:t>
      </w:r>
      <w:r>
        <w:rPr>
          <w:rFonts w:ascii="Calibri" w:hAnsi="Calibri" w:cs="Calibri"/>
          <w:sz w:val="28"/>
          <w:szCs w:val="28"/>
          <w:lang w:val="en-US"/>
        </w:rPr>
        <w:t>relationship</w:t>
      </w:r>
      <w:r w:rsidR="00FD7FEF">
        <w:rPr>
          <w:rFonts w:ascii="Calibri" w:hAnsi="Calibri" w:cs="Calibri"/>
          <w:sz w:val="28"/>
          <w:szCs w:val="28"/>
          <w:lang w:val="en-US"/>
        </w:rPr>
        <w:t>s</w:t>
      </w:r>
      <w:r w:rsidR="00812802">
        <w:rPr>
          <w:rFonts w:ascii="Calibri" w:hAnsi="Calibri" w:cs="Calibri"/>
          <w:sz w:val="28"/>
          <w:szCs w:val="28"/>
          <w:lang w:val="en-US"/>
        </w:rPr>
        <w:t xml:space="preserve"> as equal in status</w:t>
      </w:r>
      <w:r>
        <w:rPr>
          <w:rFonts w:ascii="Calibri" w:hAnsi="Calibri" w:cs="Calibri"/>
          <w:sz w:val="28"/>
          <w:szCs w:val="28"/>
          <w:lang w:val="en-US"/>
        </w:rPr>
        <w:t>.</w:t>
      </w:r>
    </w:p>
    <w:p w14:paraId="3D94193F" w14:textId="77777777" w:rsidR="00213DBA" w:rsidRDefault="00213DBA" w:rsidP="00213DBA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3D74DF9" w14:textId="7FA2D60C" w:rsidR="00672C10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</w:p>
    <w:p w14:paraId="47AA474F" w14:textId="09091C91" w:rsidR="00342A7F" w:rsidRDefault="00342A7F" w:rsidP="00E40F80">
      <w:pPr>
        <w:spacing w:line="240" w:lineRule="auto"/>
        <w:rPr>
          <w:rFonts w:cs="Cambria"/>
          <w:color w:val="000000"/>
          <w:sz w:val="28"/>
          <w:szCs w:val="28"/>
          <w:lang w:val="en-US"/>
        </w:rPr>
      </w:pPr>
    </w:p>
    <w:p w14:paraId="3D9997D4" w14:textId="48627FD9" w:rsidR="00655E65" w:rsidRDefault="00655E65" w:rsidP="00E40F80">
      <w:pPr>
        <w:spacing w:line="240" w:lineRule="auto"/>
        <w:rPr>
          <w:rFonts w:cs="Cambria"/>
          <w:color w:val="000000"/>
          <w:sz w:val="28"/>
          <w:szCs w:val="28"/>
          <w:lang w:val="en-US"/>
        </w:rPr>
      </w:pPr>
    </w:p>
    <w:p w14:paraId="05CF8DE3" w14:textId="06830014" w:rsidR="00655E65" w:rsidRDefault="00655E65" w:rsidP="00E40F80">
      <w:pPr>
        <w:spacing w:line="240" w:lineRule="auto"/>
        <w:rPr>
          <w:rFonts w:cs="Cambria"/>
          <w:color w:val="000000"/>
          <w:sz w:val="28"/>
          <w:szCs w:val="28"/>
          <w:lang w:val="en-US"/>
        </w:rPr>
      </w:pPr>
    </w:p>
    <w:p w14:paraId="6AA6C519" w14:textId="1AE43503" w:rsidR="00655E65" w:rsidRDefault="00655E65" w:rsidP="00E40F80">
      <w:pPr>
        <w:spacing w:line="240" w:lineRule="auto"/>
        <w:rPr>
          <w:rFonts w:cs="Cambria"/>
          <w:color w:val="000000"/>
          <w:sz w:val="28"/>
          <w:szCs w:val="28"/>
          <w:lang w:val="en-US"/>
        </w:rPr>
      </w:pPr>
    </w:p>
    <w:p w14:paraId="3FD28144" w14:textId="13D85476" w:rsidR="00655E65" w:rsidRPr="00DF5DA7" w:rsidRDefault="00DF5DA7" w:rsidP="00E40F80">
      <w:pPr>
        <w:spacing w:line="240" w:lineRule="auto"/>
        <w:rPr>
          <w:rFonts w:cs="Cambria"/>
          <w:b/>
          <w:bCs/>
          <w:color w:val="000000"/>
          <w:sz w:val="28"/>
          <w:szCs w:val="28"/>
          <w:lang w:val="en-US"/>
        </w:rPr>
      </w:pPr>
      <w:r w:rsidRPr="00DF5DA7">
        <w:rPr>
          <w:rFonts w:cs="Cambria"/>
          <w:b/>
          <w:bCs/>
          <w:color w:val="000000"/>
          <w:sz w:val="28"/>
          <w:szCs w:val="28"/>
          <w:lang w:val="en-US"/>
        </w:rPr>
        <w:t>Germany’s Advance Questions to Vanuatu</w:t>
      </w:r>
    </w:p>
    <w:p w14:paraId="2304CB39" w14:textId="09F4FEFC" w:rsidR="00655E65" w:rsidRDefault="00655E65" w:rsidP="00E40F80">
      <w:pPr>
        <w:spacing w:line="240" w:lineRule="auto"/>
        <w:rPr>
          <w:rFonts w:cs="Cambria"/>
          <w:color w:val="000000"/>
          <w:sz w:val="28"/>
          <w:szCs w:val="28"/>
          <w:lang w:val="en-US"/>
        </w:rPr>
      </w:pPr>
    </w:p>
    <w:p w14:paraId="36FBACCA" w14:textId="568B2EE6" w:rsidR="00DF5DA7" w:rsidRDefault="00DF5DA7" w:rsidP="00FD6756">
      <w:pPr>
        <w:pStyle w:val="Listenabsatz"/>
        <w:numPr>
          <w:ilvl w:val="0"/>
          <w:numId w:val="10"/>
        </w:numPr>
        <w:spacing w:line="240" w:lineRule="auto"/>
        <w:rPr>
          <w:rFonts w:cs="Cambria"/>
          <w:color w:val="000000"/>
          <w:sz w:val="28"/>
          <w:szCs w:val="28"/>
          <w:lang w:val="en-GB"/>
        </w:rPr>
      </w:pPr>
      <w:r w:rsidRPr="00DF5DA7">
        <w:rPr>
          <w:rFonts w:cs="Cambria"/>
          <w:color w:val="000000"/>
          <w:sz w:val="28"/>
          <w:szCs w:val="28"/>
          <w:lang w:val="en-GB"/>
        </w:rPr>
        <w:t xml:space="preserve">When will a fully-fledged National Human Rights Institution, with a mandate for oversight on and in accordance with </w:t>
      </w:r>
      <w:r w:rsidR="00923D71">
        <w:rPr>
          <w:rFonts w:cs="Cambria"/>
          <w:color w:val="000000"/>
          <w:sz w:val="28"/>
          <w:szCs w:val="28"/>
          <w:lang w:val="en-GB"/>
        </w:rPr>
        <w:t>the</w:t>
      </w:r>
      <w:r w:rsidR="00923D71" w:rsidRPr="00DF5DA7">
        <w:rPr>
          <w:rFonts w:cs="Cambria"/>
          <w:color w:val="000000"/>
          <w:sz w:val="28"/>
          <w:szCs w:val="28"/>
          <w:lang w:val="en-GB"/>
        </w:rPr>
        <w:t xml:space="preserve"> </w:t>
      </w:r>
      <w:r w:rsidRPr="00DF5DA7">
        <w:rPr>
          <w:rFonts w:cs="Cambria"/>
          <w:color w:val="000000"/>
          <w:sz w:val="28"/>
          <w:szCs w:val="28"/>
          <w:lang w:val="en-GB"/>
        </w:rPr>
        <w:t xml:space="preserve">Paris </w:t>
      </w:r>
      <w:r w:rsidR="00923D71">
        <w:rPr>
          <w:rFonts w:cs="Cambria"/>
          <w:color w:val="000000"/>
          <w:sz w:val="28"/>
          <w:szCs w:val="28"/>
          <w:lang w:val="en-GB"/>
        </w:rPr>
        <w:t>P</w:t>
      </w:r>
      <w:r w:rsidRPr="00DF5DA7">
        <w:rPr>
          <w:rFonts w:cs="Cambria"/>
          <w:color w:val="000000"/>
          <w:sz w:val="28"/>
          <w:szCs w:val="28"/>
          <w:lang w:val="en-GB"/>
        </w:rPr>
        <w:t>rinciples be put in place?</w:t>
      </w:r>
    </w:p>
    <w:p w14:paraId="19352D8E" w14:textId="600BDA3B" w:rsidR="00DF5DA7" w:rsidRDefault="00DF5DA7" w:rsidP="004500FC">
      <w:pPr>
        <w:pStyle w:val="Listenabsatz"/>
        <w:numPr>
          <w:ilvl w:val="0"/>
          <w:numId w:val="10"/>
        </w:numPr>
        <w:spacing w:line="240" w:lineRule="auto"/>
        <w:rPr>
          <w:rFonts w:cs="Cambria"/>
          <w:color w:val="000000"/>
          <w:sz w:val="28"/>
          <w:szCs w:val="28"/>
          <w:lang w:val="en-GB"/>
        </w:rPr>
      </w:pPr>
      <w:r w:rsidRPr="00DF5DA7">
        <w:rPr>
          <w:rFonts w:cs="Cambria"/>
          <w:color w:val="000000"/>
          <w:sz w:val="28"/>
          <w:szCs w:val="28"/>
          <w:lang w:val="en-GB"/>
        </w:rPr>
        <w:t xml:space="preserve">How many </w:t>
      </w:r>
      <w:r>
        <w:rPr>
          <w:rFonts w:cs="Cambria"/>
          <w:color w:val="000000"/>
          <w:sz w:val="28"/>
          <w:szCs w:val="28"/>
          <w:lang w:val="en-GB"/>
        </w:rPr>
        <w:t>cases</w:t>
      </w:r>
      <w:r w:rsidRPr="00DF5DA7">
        <w:rPr>
          <w:rFonts w:cs="Cambria"/>
          <w:color w:val="000000"/>
          <w:sz w:val="28"/>
          <w:szCs w:val="28"/>
          <w:lang w:val="en-GB"/>
        </w:rPr>
        <w:t xml:space="preserve"> of domestic violence, particularly against women and children, have been reported </w:t>
      </w:r>
      <w:r>
        <w:rPr>
          <w:rFonts w:cs="Cambria"/>
          <w:color w:val="000000"/>
          <w:sz w:val="28"/>
          <w:szCs w:val="28"/>
          <w:lang w:val="en-GB"/>
        </w:rPr>
        <w:t>since the last UPR</w:t>
      </w:r>
      <w:r w:rsidRPr="00DF5DA7">
        <w:rPr>
          <w:rFonts w:cs="Cambria"/>
          <w:color w:val="000000"/>
          <w:sz w:val="28"/>
          <w:szCs w:val="28"/>
          <w:lang w:val="en-GB"/>
        </w:rPr>
        <w:t xml:space="preserve">? How many of them have been investigated? What plans are in place to enhance the capacity of the judiciary for </w:t>
      </w:r>
      <w:r w:rsidR="00923D71">
        <w:rPr>
          <w:rFonts w:cs="Cambria"/>
          <w:color w:val="000000"/>
          <w:sz w:val="28"/>
          <w:szCs w:val="28"/>
          <w:lang w:val="en-GB"/>
        </w:rPr>
        <w:t xml:space="preserve">the </w:t>
      </w:r>
      <w:r w:rsidRPr="00DF5DA7">
        <w:rPr>
          <w:rFonts w:cs="Cambria"/>
          <w:color w:val="000000"/>
          <w:sz w:val="28"/>
          <w:szCs w:val="28"/>
          <w:lang w:val="en-GB"/>
        </w:rPr>
        <w:t xml:space="preserve">most vulnerable </w:t>
      </w:r>
      <w:r>
        <w:rPr>
          <w:rFonts w:cs="Cambria"/>
          <w:color w:val="000000"/>
          <w:sz w:val="28"/>
          <w:szCs w:val="28"/>
          <w:lang w:val="en-GB"/>
        </w:rPr>
        <w:t>persons</w:t>
      </w:r>
      <w:r w:rsidRPr="00DF5DA7">
        <w:rPr>
          <w:rFonts w:cs="Cambria"/>
          <w:color w:val="000000"/>
          <w:sz w:val="28"/>
          <w:szCs w:val="28"/>
          <w:lang w:val="en-GB"/>
        </w:rPr>
        <w:t>?</w:t>
      </w:r>
    </w:p>
    <w:p w14:paraId="7B240084" w14:textId="34931D46" w:rsidR="00DF5DA7" w:rsidRDefault="00DF5DA7" w:rsidP="00DF5DA7">
      <w:pPr>
        <w:pStyle w:val="Listenabsatz"/>
        <w:numPr>
          <w:ilvl w:val="0"/>
          <w:numId w:val="10"/>
        </w:numPr>
        <w:spacing w:line="240" w:lineRule="auto"/>
        <w:rPr>
          <w:rFonts w:cs="Cambria"/>
          <w:color w:val="000000"/>
          <w:sz w:val="28"/>
          <w:szCs w:val="28"/>
          <w:lang w:val="en-GB"/>
        </w:rPr>
      </w:pPr>
      <w:r w:rsidRPr="00DF5DA7">
        <w:rPr>
          <w:rFonts w:cs="Cambria"/>
          <w:color w:val="000000"/>
          <w:sz w:val="28"/>
          <w:szCs w:val="28"/>
          <w:lang w:val="en-GB"/>
        </w:rPr>
        <w:t xml:space="preserve">What </w:t>
      </w:r>
      <w:r>
        <w:rPr>
          <w:rFonts w:cs="Cambria"/>
          <w:color w:val="000000"/>
          <w:sz w:val="28"/>
          <w:szCs w:val="28"/>
          <w:lang w:val="en-GB"/>
        </w:rPr>
        <w:t xml:space="preserve">are currently the main </w:t>
      </w:r>
      <w:r w:rsidRPr="00DF5DA7">
        <w:rPr>
          <w:rFonts w:cs="Cambria"/>
          <w:color w:val="000000"/>
          <w:sz w:val="28"/>
          <w:szCs w:val="28"/>
          <w:lang w:val="en-GB"/>
        </w:rPr>
        <w:t xml:space="preserve">challenges </w:t>
      </w:r>
      <w:r>
        <w:rPr>
          <w:rFonts w:cs="Cambria"/>
          <w:color w:val="000000"/>
          <w:sz w:val="28"/>
          <w:szCs w:val="28"/>
          <w:lang w:val="en-GB"/>
        </w:rPr>
        <w:t xml:space="preserve">the </w:t>
      </w:r>
      <w:r w:rsidR="00923D71">
        <w:rPr>
          <w:rFonts w:cs="Cambria"/>
          <w:color w:val="000000"/>
          <w:sz w:val="28"/>
          <w:szCs w:val="28"/>
          <w:lang w:val="en-GB"/>
        </w:rPr>
        <w:t>g</w:t>
      </w:r>
      <w:r w:rsidRPr="00DF5DA7">
        <w:rPr>
          <w:rFonts w:cs="Cambria"/>
          <w:color w:val="000000"/>
          <w:sz w:val="28"/>
          <w:szCs w:val="28"/>
          <w:lang w:val="en-GB"/>
        </w:rPr>
        <w:t xml:space="preserve">overnment of Vanuatu </w:t>
      </w:r>
      <w:r>
        <w:rPr>
          <w:rFonts w:cs="Cambria"/>
          <w:color w:val="000000"/>
          <w:sz w:val="28"/>
          <w:szCs w:val="28"/>
          <w:lang w:val="en-GB"/>
        </w:rPr>
        <w:t xml:space="preserve">is </w:t>
      </w:r>
      <w:r w:rsidRPr="00DF5DA7">
        <w:rPr>
          <w:rFonts w:cs="Cambria"/>
          <w:color w:val="000000"/>
          <w:sz w:val="28"/>
          <w:szCs w:val="28"/>
          <w:lang w:val="en-GB"/>
        </w:rPr>
        <w:t>facing with the implementation of the National Gender Equality Strategy 2020-2030?</w:t>
      </w:r>
    </w:p>
    <w:p w14:paraId="316E8523" w14:textId="0AD6D99B" w:rsidR="00DF5DA7" w:rsidRDefault="00DF5DA7" w:rsidP="00DF5DA7">
      <w:pPr>
        <w:pStyle w:val="Listenabsatz"/>
        <w:numPr>
          <w:ilvl w:val="0"/>
          <w:numId w:val="10"/>
        </w:numPr>
        <w:spacing w:line="240" w:lineRule="auto"/>
        <w:rPr>
          <w:rFonts w:cs="Cambria"/>
          <w:color w:val="000000"/>
          <w:sz w:val="28"/>
          <w:szCs w:val="28"/>
          <w:lang w:val="en-GB"/>
        </w:rPr>
      </w:pPr>
      <w:r w:rsidRPr="00DF5DA7">
        <w:rPr>
          <w:rFonts w:cs="Cambria"/>
          <w:color w:val="000000"/>
          <w:sz w:val="28"/>
          <w:szCs w:val="28"/>
          <w:lang w:val="en-GB"/>
        </w:rPr>
        <w:t xml:space="preserve">What measures does the </w:t>
      </w:r>
      <w:r w:rsidR="00923D71">
        <w:rPr>
          <w:rFonts w:cs="Cambria"/>
          <w:color w:val="000000"/>
          <w:sz w:val="28"/>
          <w:szCs w:val="28"/>
          <w:lang w:val="en-GB"/>
        </w:rPr>
        <w:t>g</w:t>
      </w:r>
      <w:r w:rsidRPr="00DF5DA7">
        <w:rPr>
          <w:rFonts w:cs="Cambria"/>
          <w:color w:val="000000"/>
          <w:sz w:val="28"/>
          <w:szCs w:val="28"/>
          <w:lang w:val="en-GB"/>
        </w:rPr>
        <w:t xml:space="preserve">overnment of Vanuatu plan to introduce to prevent discrimination based on sexual </w:t>
      </w:r>
      <w:r>
        <w:rPr>
          <w:rFonts w:cs="Cambria"/>
          <w:color w:val="000000"/>
          <w:sz w:val="28"/>
          <w:szCs w:val="28"/>
          <w:lang w:val="en-GB"/>
        </w:rPr>
        <w:t>orientation and gender identity</w:t>
      </w:r>
      <w:r w:rsidRPr="00DF5DA7">
        <w:rPr>
          <w:rFonts w:cs="Cambria"/>
          <w:color w:val="000000"/>
          <w:sz w:val="28"/>
          <w:szCs w:val="28"/>
          <w:lang w:val="en-GB"/>
        </w:rPr>
        <w:t xml:space="preserve"> and </w:t>
      </w:r>
      <w:r>
        <w:rPr>
          <w:rFonts w:cs="Cambria"/>
          <w:color w:val="000000"/>
          <w:sz w:val="28"/>
          <w:szCs w:val="28"/>
          <w:lang w:val="en-GB"/>
        </w:rPr>
        <w:t xml:space="preserve">to </w:t>
      </w:r>
      <w:r w:rsidRPr="00DF5DA7">
        <w:rPr>
          <w:rFonts w:cs="Cambria"/>
          <w:color w:val="000000"/>
          <w:sz w:val="28"/>
          <w:szCs w:val="28"/>
          <w:lang w:val="en-GB"/>
        </w:rPr>
        <w:t>recognise LGBTQI+ individuals, couples, or their families?</w:t>
      </w:r>
    </w:p>
    <w:p w14:paraId="16E6C2A5" w14:textId="6F66B43F" w:rsidR="00655E65" w:rsidRPr="00DF5DA7" w:rsidRDefault="00DF5DA7" w:rsidP="00082468">
      <w:pPr>
        <w:pStyle w:val="Listenabsatz"/>
        <w:numPr>
          <w:ilvl w:val="0"/>
          <w:numId w:val="10"/>
        </w:numPr>
        <w:spacing w:line="240" w:lineRule="auto"/>
        <w:rPr>
          <w:rFonts w:cs="Cambria"/>
          <w:color w:val="000000"/>
          <w:sz w:val="28"/>
          <w:szCs w:val="28"/>
          <w:lang w:val="en-GB"/>
        </w:rPr>
      </w:pPr>
      <w:r w:rsidRPr="00DF5DA7">
        <w:rPr>
          <w:rFonts w:cs="Cambria"/>
          <w:color w:val="000000"/>
          <w:sz w:val="28"/>
          <w:szCs w:val="28"/>
          <w:lang w:val="en-GB"/>
        </w:rPr>
        <w:t xml:space="preserve">How will the </w:t>
      </w:r>
      <w:r w:rsidR="00923D71">
        <w:rPr>
          <w:rFonts w:cs="Cambria"/>
          <w:color w:val="000000"/>
          <w:sz w:val="28"/>
          <w:szCs w:val="28"/>
          <w:lang w:val="en-GB"/>
        </w:rPr>
        <w:t>g</w:t>
      </w:r>
      <w:r w:rsidRPr="00DF5DA7">
        <w:rPr>
          <w:rFonts w:cs="Cambria"/>
          <w:color w:val="000000"/>
          <w:sz w:val="28"/>
          <w:szCs w:val="28"/>
          <w:lang w:val="en-GB"/>
        </w:rPr>
        <w:t>overnment of Vanuatu ensure inclusive consultation, particularly with women and marginalised individuals, on the National Advisory Board on Climate Change and Disaster Risk Reduction and other climate change committees?</w:t>
      </w:r>
    </w:p>
    <w:sectPr w:rsidR="00655E65" w:rsidRPr="00DF5DA7" w:rsidSect="000F113C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5F63" w14:textId="77777777" w:rsidR="00784BF4" w:rsidRDefault="00784BF4">
      <w:pPr>
        <w:spacing w:after="0" w:line="240" w:lineRule="auto"/>
      </w:pPr>
      <w:r>
        <w:separator/>
      </w:r>
    </w:p>
  </w:endnote>
  <w:endnote w:type="continuationSeparator" w:id="0">
    <w:p w14:paraId="64F4C3A2" w14:textId="77777777" w:rsidR="00784BF4" w:rsidRDefault="0078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58A924AD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72">
          <w:rPr>
            <w:noProof/>
          </w:rPr>
          <w:t>3</w:t>
        </w:r>
        <w:r>
          <w:fldChar w:fldCharType="end"/>
        </w:r>
      </w:p>
    </w:sdtContent>
  </w:sdt>
  <w:p w14:paraId="6C7F7267" w14:textId="77777777" w:rsidR="001C5F59" w:rsidRDefault="005418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6A2D" w14:textId="77777777" w:rsidR="00784BF4" w:rsidRDefault="00784BF4">
      <w:pPr>
        <w:spacing w:after="0" w:line="240" w:lineRule="auto"/>
      </w:pPr>
      <w:r>
        <w:separator/>
      </w:r>
    </w:p>
  </w:footnote>
  <w:footnote w:type="continuationSeparator" w:id="0">
    <w:p w14:paraId="548731A2" w14:textId="77777777" w:rsidR="00784BF4" w:rsidRDefault="00784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964"/>
    <w:multiLevelType w:val="hybridMultilevel"/>
    <w:tmpl w:val="F6A6D1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34AFA"/>
    <w:multiLevelType w:val="hybridMultilevel"/>
    <w:tmpl w:val="2550C6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C70E8"/>
    <w:multiLevelType w:val="hybridMultilevel"/>
    <w:tmpl w:val="7B1C76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33"/>
    <w:rsid w:val="000027F5"/>
    <w:rsid w:val="000875B7"/>
    <w:rsid w:val="000902F0"/>
    <w:rsid w:val="000C4CE7"/>
    <w:rsid w:val="000C68E3"/>
    <w:rsid w:val="000D0B67"/>
    <w:rsid w:val="000D6188"/>
    <w:rsid w:val="0010000E"/>
    <w:rsid w:val="00151756"/>
    <w:rsid w:val="00165175"/>
    <w:rsid w:val="00167385"/>
    <w:rsid w:val="00170EF5"/>
    <w:rsid w:val="00187FC9"/>
    <w:rsid w:val="001A30B7"/>
    <w:rsid w:val="001B15B3"/>
    <w:rsid w:val="001B7266"/>
    <w:rsid w:val="001D0927"/>
    <w:rsid w:val="001D676F"/>
    <w:rsid w:val="00213DBA"/>
    <w:rsid w:val="00217022"/>
    <w:rsid w:val="00240959"/>
    <w:rsid w:val="002804EB"/>
    <w:rsid w:val="00280E16"/>
    <w:rsid w:val="00295326"/>
    <w:rsid w:val="00297568"/>
    <w:rsid w:val="002D67ED"/>
    <w:rsid w:val="002F4485"/>
    <w:rsid w:val="00315599"/>
    <w:rsid w:val="00342A7F"/>
    <w:rsid w:val="00377178"/>
    <w:rsid w:val="003E5769"/>
    <w:rsid w:val="0040737C"/>
    <w:rsid w:val="00415EBA"/>
    <w:rsid w:val="004355F9"/>
    <w:rsid w:val="00493314"/>
    <w:rsid w:val="004A46E1"/>
    <w:rsid w:val="004A55EC"/>
    <w:rsid w:val="004B653D"/>
    <w:rsid w:val="004C54A8"/>
    <w:rsid w:val="004E78C7"/>
    <w:rsid w:val="00541846"/>
    <w:rsid w:val="00543D95"/>
    <w:rsid w:val="00547718"/>
    <w:rsid w:val="00566B99"/>
    <w:rsid w:val="00581577"/>
    <w:rsid w:val="005A4514"/>
    <w:rsid w:val="005B1998"/>
    <w:rsid w:val="005E4AC0"/>
    <w:rsid w:val="006078CD"/>
    <w:rsid w:val="006100C3"/>
    <w:rsid w:val="00624FC8"/>
    <w:rsid w:val="00625CB8"/>
    <w:rsid w:val="0063250B"/>
    <w:rsid w:val="006464EC"/>
    <w:rsid w:val="00654061"/>
    <w:rsid w:val="00655E65"/>
    <w:rsid w:val="00672C10"/>
    <w:rsid w:val="006C1361"/>
    <w:rsid w:val="00712F93"/>
    <w:rsid w:val="00744CE1"/>
    <w:rsid w:val="00773A3B"/>
    <w:rsid w:val="00784BF4"/>
    <w:rsid w:val="007A3E41"/>
    <w:rsid w:val="007B5321"/>
    <w:rsid w:val="007F3846"/>
    <w:rsid w:val="00801CAE"/>
    <w:rsid w:val="00812802"/>
    <w:rsid w:val="00812D14"/>
    <w:rsid w:val="00823E8A"/>
    <w:rsid w:val="00825E5C"/>
    <w:rsid w:val="0084109D"/>
    <w:rsid w:val="00847724"/>
    <w:rsid w:val="008611CF"/>
    <w:rsid w:val="008C480C"/>
    <w:rsid w:val="008F1C90"/>
    <w:rsid w:val="008F276B"/>
    <w:rsid w:val="00921504"/>
    <w:rsid w:val="00923D71"/>
    <w:rsid w:val="0097521E"/>
    <w:rsid w:val="009A2076"/>
    <w:rsid w:val="009A3839"/>
    <w:rsid w:val="009C1DFE"/>
    <w:rsid w:val="009D387C"/>
    <w:rsid w:val="009F70D6"/>
    <w:rsid w:val="009F7133"/>
    <w:rsid w:val="00A174FB"/>
    <w:rsid w:val="00A4792E"/>
    <w:rsid w:val="00A5747B"/>
    <w:rsid w:val="00A910FD"/>
    <w:rsid w:val="00A9210B"/>
    <w:rsid w:val="00AA6E28"/>
    <w:rsid w:val="00AB5690"/>
    <w:rsid w:val="00AB5DD9"/>
    <w:rsid w:val="00AC659C"/>
    <w:rsid w:val="00B46734"/>
    <w:rsid w:val="00B56EE0"/>
    <w:rsid w:val="00B62355"/>
    <w:rsid w:val="00B67E2C"/>
    <w:rsid w:val="00B71F74"/>
    <w:rsid w:val="00BA4179"/>
    <w:rsid w:val="00BF2CC2"/>
    <w:rsid w:val="00BF336A"/>
    <w:rsid w:val="00C0557F"/>
    <w:rsid w:val="00C07A3F"/>
    <w:rsid w:val="00C1510D"/>
    <w:rsid w:val="00C246AF"/>
    <w:rsid w:val="00C27C27"/>
    <w:rsid w:val="00C32891"/>
    <w:rsid w:val="00C56062"/>
    <w:rsid w:val="00CB5BA4"/>
    <w:rsid w:val="00CC1C02"/>
    <w:rsid w:val="00CE2927"/>
    <w:rsid w:val="00CE4AF9"/>
    <w:rsid w:val="00D05393"/>
    <w:rsid w:val="00D06675"/>
    <w:rsid w:val="00D27056"/>
    <w:rsid w:val="00D37F60"/>
    <w:rsid w:val="00D40E18"/>
    <w:rsid w:val="00D4270E"/>
    <w:rsid w:val="00D56CF4"/>
    <w:rsid w:val="00D5783C"/>
    <w:rsid w:val="00D909F9"/>
    <w:rsid w:val="00DA2A6E"/>
    <w:rsid w:val="00DA327A"/>
    <w:rsid w:val="00DC1EA9"/>
    <w:rsid w:val="00DC6400"/>
    <w:rsid w:val="00DE4223"/>
    <w:rsid w:val="00DF257D"/>
    <w:rsid w:val="00DF5DA7"/>
    <w:rsid w:val="00E023FA"/>
    <w:rsid w:val="00E25BDE"/>
    <w:rsid w:val="00E40F80"/>
    <w:rsid w:val="00E44C34"/>
    <w:rsid w:val="00E518B3"/>
    <w:rsid w:val="00E55196"/>
    <w:rsid w:val="00E92446"/>
    <w:rsid w:val="00ED1093"/>
    <w:rsid w:val="00ED37A4"/>
    <w:rsid w:val="00EF1B4B"/>
    <w:rsid w:val="00EF50C4"/>
    <w:rsid w:val="00EF7D51"/>
    <w:rsid w:val="00EF7F72"/>
    <w:rsid w:val="00F0178D"/>
    <w:rsid w:val="00F03274"/>
    <w:rsid w:val="00F046FB"/>
    <w:rsid w:val="00F06B46"/>
    <w:rsid w:val="00F120FE"/>
    <w:rsid w:val="00F13ED9"/>
    <w:rsid w:val="00F44250"/>
    <w:rsid w:val="00F5758F"/>
    <w:rsid w:val="00F746C5"/>
    <w:rsid w:val="00F76E0A"/>
    <w:rsid w:val="00F874B2"/>
    <w:rsid w:val="00FA79B0"/>
    <w:rsid w:val="00FD7FEF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41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8CFD7C-7812-474F-88A7-148892040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680BE2-11F7-4E79-9801-2649F8CDFD5B}"/>
</file>

<file path=customXml/itemProps3.xml><?xml version="1.0" encoding="utf-8"?>
<ds:datastoreItem xmlns:ds="http://schemas.openxmlformats.org/officeDocument/2006/customXml" ds:itemID="{E0E4FE1D-8A0B-4669-B3B2-AAF2B45B1C89}"/>
</file>

<file path=customXml/itemProps4.xml><?xml version="1.0" encoding="utf-8"?>
<ds:datastoreItem xmlns:ds="http://schemas.openxmlformats.org/officeDocument/2006/customXml" ds:itemID="{BEC4780A-90CE-454F-AEAB-CE31061EA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2024-04-30T07:46:00Z</dcterms:created>
  <dcterms:modified xsi:type="dcterms:W3CDTF">2024-04-30T07:46:00Z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